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2C0" w:rsidRPr="00C62AC9" w:rsidRDefault="00D46A0F" w:rsidP="00C62AC9">
      <w:pPr>
        <w:spacing w:after="0"/>
        <w:jc w:val="center"/>
        <w:rPr>
          <w:rFonts w:ascii="Book Antiqua" w:hAnsi="Book Antiqua"/>
          <w:sz w:val="40"/>
          <w:szCs w:val="40"/>
        </w:rPr>
      </w:pPr>
      <w:bookmarkStart w:id="0" w:name="_GoBack"/>
      <w:bookmarkEnd w:id="0"/>
      <w:r>
        <w:rPr>
          <w:rFonts w:ascii="Book Antiqua" w:hAnsi="Book Antiqua"/>
          <w:sz w:val="40"/>
          <w:szCs w:val="40"/>
        </w:rPr>
        <w:t>FORMATION PRONOTE AE</w:t>
      </w:r>
    </w:p>
    <w:p w:rsidR="00526218" w:rsidRDefault="00526218" w:rsidP="00C53736">
      <w:pPr>
        <w:spacing w:after="0"/>
        <w:rPr>
          <w:rFonts w:ascii="Book Antiqua" w:hAnsi="Book Antiqua"/>
        </w:rPr>
      </w:pPr>
    </w:p>
    <w:p w:rsidR="00C53736" w:rsidRPr="00B85D5E" w:rsidRDefault="00526218" w:rsidP="00C53736">
      <w:pPr>
        <w:spacing w:after="0"/>
        <w:rPr>
          <w:rFonts w:ascii="Book Antiqua" w:hAnsi="Book Antiqua"/>
          <w:color w:val="FF0000"/>
        </w:rPr>
      </w:pPr>
      <w:r w:rsidRPr="00B85D5E">
        <w:rPr>
          <w:rFonts w:ascii="Book Antiqua" w:hAnsi="Book Antiqua"/>
          <w:color w:val="FF0000"/>
        </w:rPr>
        <w:t>Quelques raccourcis pratiques avant de commencer :</w:t>
      </w:r>
    </w:p>
    <w:p w:rsidR="00526218" w:rsidRDefault="00526218" w:rsidP="00C53736">
      <w:pPr>
        <w:spacing w:after="0"/>
        <w:rPr>
          <w:rFonts w:ascii="Book Antiqua" w:hAnsi="Book Antiqua"/>
        </w:rPr>
      </w:pPr>
      <w:r>
        <w:rPr>
          <w:rFonts w:ascii="Book Antiqua" w:hAnsi="Book Antiqua"/>
        </w:rPr>
        <w:t>Ctrl + A : sélectionne tout</w:t>
      </w:r>
    </w:p>
    <w:p w:rsidR="00526218" w:rsidRDefault="00526218" w:rsidP="002875CE">
      <w:pPr>
        <w:spacing w:after="0"/>
        <w:jc w:val="center"/>
        <w:rPr>
          <w:rFonts w:ascii="Book Antiqua" w:hAnsi="Book Antiqua"/>
        </w:rPr>
      </w:pPr>
      <w:r>
        <w:rPr>
          <w:rFonts w:ascii="Book Antiqua" w:hAnsi="Book Antiqua"/>
          <w:noProof/>
          <w:lang w:eastAsia="fr-FR"/>
        </w:rPr>
        <w:drawing>
          <wp:inline distT="0" distB="0" distL="0" distR="0">
            <wp:extent cx="5852160" cy="1311507"/>
            <wp:effectExtent l="0" t="0" r="0" b="3175"/>
            <wp:docPr id="4" name="Image 4" descr="C:\Users\vsco11\Pictures\pronote init\ctrl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co11\Pictures\pronote init\ctrl 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8070" cy="1315073"/>
                    </a:xfrm>
                    <a:prstGeom prst="rect">
                      <a:avLst/>
                    </a:prstGeom>
                    <a:noFill/>
                    <a:ln>
                      <a:noFill/>
                    </a:ln>
                  </pic:spPr>
                </pic:pic>
              </a:graphicData>
            </a:graphic>
          </wp:inline>
        </w:drawing>
      </w:r>
    </w:p>
    <w:p w:rsidR="00526218" w:rsidRDefault="00526218" w:rsidP="00C53736">
      <w:pPr>
        <w:spacing w:after="0"/>
        <w:rPr>
          <w:rFonts w:ascii="Book Antiqua" w:hAnsi="Book Antiqua"/>
        </w:rPr>
      </w:pPr>
    </w:p>
    <w:p w:rsidR="00526218" w:rsidRDefault="00526218" w:rsidP="00C53736">
      <w:pPr>
        <w:spacing w:after="0"/>
        <w:rPr>
          <w:rFonts w:ascii="Book Antiqua" w:hAnsi="Book Antiqua"/>
        </w:rPr>
      </w:pPr>
      <w:r>
        <w:rPr>
          <w:rFonts w:ascii="Book Antiqua" w:hAnsi="Book Antiqua"/>
        </w:rPr>
        <w:t>Ctrl maintenu + clic : permet de sélectionner quelques noms</w:t>
      </w:r>
    </w:p>
    <w:p w:rsidR="00526218" w:rsidRDefault="00526218" w:rsidP="002875CE">
      <w:pPr>
        <w:spacing w:after="0"/>
        <w:jc w:val="center"/>
        <w:rPr>
          <w:rFonts w:ascii="Book Antiqua" w:hAnsi="Book Antiqua"/>
        </w:rPr>
      </w:pPr>
      <w:r>
        <w:rPr>
          <w:rFonts w:ascii="Book Antiqua" w:hAnsi="Book Antiqua"/>
          <w:noProof/>
          <w:lang w:eastAsia="fr-FR"/>
        </w:rPr>
        <w:drawing>
          <wp:inline distT="0" distB="0" distL="0" distR="0">
            <wp:extent cx="5882929" cy="1331367"/>
            <wp:effectExtent l="0" t="0" r="3810" b="2540"/>
            <wp:docPr id="5" name="Image 5" descr="C:\Users\vsco11\Pictures\pronote init\ctrl c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co11\Pictures\pronote init\ctrl clic.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0512" cy="1335346"/>
                    </a:xfrm>
                    <a:prstGeom prst="rect">
                      <a:avLst/>
                    </a:prstGeom>
                    <a:noFill/>
                    <a:ln>
                      <a:noFill/>
                    </a:ln>
                  </pic:spPr>
                </pic:pic>
              </a:graphicData>
            </a:graphic>
          </wp:inline>
        </w:drawing>
      </w:r>
    </w:p>
    <w:p w:rsidR="00526218" w:rsidRDefault="00526218" w:rsidP="00C53736">
      <w:pPr>
        <w:spacing w:after="0"/>
        <w:rPr>
          <w:rFonts w:ascii="Book Antiqua" w:hAnsi="Book Antiqua"/>
        </w:rPr>
      </w:pPr>
    </w:p>
    <w:p w:rsidR="00526218" w:rsidRDefault="00526218" w:rsidP="00C53736">
      <w:pPr>
        <w:spacing w:after="0"/>
        <w:rPr>
          <w:rFonts w:ascii="Book Antiqua" w:hAnsi="Book Antiqua"/>
        </w:rPr>
      </w:pPr>
      <w:r>
        <w:rPr>
          <w:rFonts w:ascii="Book Antiqua" w:hAnsi="Book Antiqua"/>
        </w:rPr>
        <w:t xml:space="preserve">Clic + shift </w:t>
      </w:r>
      <w:r w:rsidR="0099651A">
        <w:rPr>
          <w:rFonts w:ascii="Book Antiqua" w:hAnsi="Book Antiqua"/>
        </w:rPr>
        <w:t xml:space="preserve">(ou MAJ ou flèche) </w:t>
      </w:r>
      <w:r>
        <w:rPr>
          <w:rFonts w:ascii="Book Antiqua" w:hAnsi="Book Antiqua"/>
        </w:rPr>
        <w:t>maintenu + clic : permet de sélectionner d’un nom à un autre</w:t>
      </w:r>
    </w:p>
    <w:p w:rsidR="00526218" w:rsidRDefault="00526218" w:rsidP="002875CE">
      <w:pPr>
        <w:spacing w:after="0"/>
        <w:jc w:val="center"/>
        <w:rPr>
          <w:rFonts w:ascii="Book Antiqua" w:hAnsi="Book Antiqua"/>
        </w:rPr>
      </w:pPr>
      <w:r>
        <w:rPr>
          <w:rFonts w:ascii="Book Antiqua" w:hAnsi="Book Antiqua"/>
          <w:noProof/>
          <w:lang w:eastAsia="fr-FR"/>
        </w:rPr>
        <w:drawing>
          <wp:inline distT="0" distB="0" distL="0" distR="0">
            <wp:extent cx="5925312" cy="1334146"/>
            <wp:effectExtent l="0" t="0" r="0" b="0"/>
            <wp:docPr id="6" name="Image 6" descr="C:\Users\vsco11\Pictures\pronote init\sh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co11\Pictures\pronote init\shif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8573" cy="1341635"/>
                    </a:xfrm>
                    <a:prstGeom prst="rect">
                      <a:avLst/>
                    </a:prstGeom>
                    <a:noFill/>
                    <a:ln>
                      <a:noFill/>
                    </a:ln>
                  </pic:spPr>
                </pic:pic>
              </a:graphicData>
            </a:graphic>
          </wp:inline>
        </w:drawing>
      </w:r>
    </w:p>
    <w:p w:rsidR="00434742" w:rsidRDefault="00434742" w:rsidP="00C53736">
      <w:pPr>
        <w:spacing w:after="0"/>
        <w:rPr>
          <w:rFonts w:ascii="Book Antiqua" w:hAnsi="Book Antiqua"/>
        </w:rPr>
      </w:pPr>
    </w:p>
    <w:p w:rsidR="00434742" w:rsidRDefault="00434742" w:rsidP="00C53736">
      <w:pPr>
        <w:spacing w:after="0"/>
        <w:rPr>
          <w:rFonts w:ascii="Book Antiqua" w:hAnsi="Book Antiqua"/>
        </w:rPr>
        <w:sectPr w:rsidR="00434742" w:rsidSect="004A67A3">
          <w:pgSz w:w="11906" w:h="16838"/>
          <w:pgMar w:top="720" w:right="720" w:bottom="720" w:left="720" w:header="708" w:footer="708" w:gutter="0"/>
          <w:cols w:space="708"/>
          <w:docGrid w:linePitch="360"/>
        </w:sectPr>
      </w:pPr>
    </w:p>
    <w:p w:rsidR="00526218" w:rsidRDefault="00434742" w:rsidP="00C53736">
      <w:pPr>
        <w:spacing w:after="0"/>
        <w:rPr>
          <w:rFonts w:ascii="Book Antiqua" w:hAnsi="Book Antiqua"/>
        </w:rPr>
      </w:pPr>
      <w:r>
        <w:rPr>
          <w:rFonts w:ascii="Book Antiqua" w:hAnsi="Book Antiqua"/>
        </w:rPr>
        <w:lastRenderedPageBreak/>
        <w:t>Double feuilles en haut à droite : copier</w:t>
      </w:r>
    </w:p>
    <w:p w:rsidR="00434742" w:rsidRDefault="00434742" w:rsidP="00C53736">
      <w:pPr>
        <w:spacing w:after="0"/>
        <w:rPr>
          <w:rFonts w:ascii="Book Antiqua" w:hAnsi="Book Antiqua"/>
        </w:rPr>
      </w:pPr>
      <w:r>
        <w:rPr>
          <w:rFonts w:ascii="Book Antiqua" w:hAnsi="Book Antiqua"/>
          <w:noProof/>
          <w:lang w:eastAsia="fr-FR"/>
        </w:rPr>
        <w:lastRenderedPageBreak/>
        <w:drawing>
          <wp:inline distT="0" distB="0" distL="0" distR="0">
            <wp:extent cx="1858061" cy="1083323"/>
            <wp:effectExtent l="0" t="0" r="8890" b="2540"/>
            <wp:docPr id="8" name="Image 8" descr="C:\Users\vsco11\Pictures\pronote init\double feui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sco11\Pictures\pronote init\double feuill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3370" cy="1098079"/>
                    </a:xfrm>
                    <a:prstGeom prst="rect">
                      <a:avLst/>
                    </a:prstGeom>
                    <a:noFill/>
                    <a:ln>
                      <a:noFill/>
                    </a:ln>
                  </pic:spPr>
                </pic:pic>
              </a:graphicData>
            </a:graphic>
          </wp:inline>
        </w:drawing>
      </w:r>
    </w:p>
    <w:p w:rsidR="00434742" w:rsidRDefault="00434742" w:rsidP="00C53736">
      <w:pPr>
        <w:spacing w:after="0"/>
        <w:rPr>
          <w:rFonts w:ascii="Book Antiqua" w:hAnsi="Book Antiqua"/>
        </w:rPr>
        <w:sectPr w:rsidR="00434742" w:rsidSect="00B85D5E">
          <w:type w:val="continuous"/>
          <w:pgSz w:w="11906" w:h="16838"/>
          <w:pgMar w:top="720" w:right="2975" w:bottom="720" w:left="720" w:header="708" w:footer="708" w:gutter="0"/>
          <w:cols w:num="2" w:space="282"/>
          <w:docGrid w:linePitch="360"/>
        </w:sectPr>
      </w:pPr>
    </w:p>
    <w:p w:rsidR="00434742" w:rsidRDefault="00434742" w:rsidP="00C53736">
      <w:pPr>
        <w:spacing w:after="0"/>
        <w:rPr>
          <w:rFonts w:ascii="Book Antiqua" w:hAnsi="Book Antiqua"/>
        </w:rPr>
      </w:pPr>
    </w:p>
    <w:p w:rsidR="00434742" w:rsidRDefault="00434742" w:rsidP="00434742">
      <w:pPr>
        <w:spacing w:after="0"/>
        <w:rPr>
          <w:rFonts w:ascii="Book Antiqua" w:hAnsi="Book Antiqua"/>
        </w:rPr>
      </w:pPr>
      <w:r>
        <w:rPr>
          <w:rFonts w:ascii="Book Antiqua" w:hAnsi="Book Antiqua"/>
        </w:rPr>
        <w:t>Ctrl + V : coller (dans une feuille Excel par exemple)</w:t>
      </w:r>
    </w:p>
    <w:p w:rsidR="00434742" w:rsidRDefault="00434742" w:rsidP="002875CE">
      <w:pPr>
        <w:spacing w:after="0"/>
        <w:jc w:val="center"/>
        <w:rPr>
          <w:rFonts w:ascii="Book Antiqua" w:hAnsi="Book Antiqua"/>
        </w:rPr>
      </w:pPr>
      <w:r>
        <w:rPr>
          <w:rFonts w:ascii="Book Antiqua" w:hAnsi="Book Antiqua"/>
          <w:noProof/>
          <w:lang w:eastAsia="fr-FR"/>
        </w:rPr>
        <w:drawing>
          <wp:inline distT="0" distB="0" distL="0" distR="0" wp14:anchorId="288272F2" wp14:editId="2F807E63">
            <wp:extent cx="5705856" cy="2210835"/>
            <wp:effectExtent l="0" t="0" r="0" b="0"/>
            <wp:docPr id="7" name="Image 7" descr="C:\Users\vsco11\Pictures\pronote init\c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co11\Pictures\pronote init\coll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3396" cy="2217631"/>
                    </a:xfrm>
                    <a:prstGeom prst="rect">
                      <a:avLst/>
                    </a:prstGeom>
                    <a:noFill/>
                    <a:ln>
                      <a:noFill/>
                    </a:ln>
                  </pic:spPr>
                </pic:pic>
              </a:graphicData>
            </a:graphic>
          </wp:inline>
        </w:drawing>
      </w:r>
    </w:p>
    <w:p w:rsidR="00434742" w:rsidRDefault="00434742" w:rsidP="00434742">
      <w:pPr>
        <w:spacing w:after="0"/>
        <w:rPr>
          <w:rFonts w:ascii="Book Antiqua" w:hAnsi="Book Antiqua"/>
        </w:rPr>
      </w:pPr>
    </w:p>
    <w:p w:rsidR="00976DA3" w:rsidRPr="00424AC2" w:rsidRDefault="00976DA3" w:rsidP="00434742">
      <w:pPr>
        <w:spacing w:after="0"/>
        <w:rPr>
          <w:rFonts w:ascii="Book Antiqua" w:hAnsi="Book Antiqua"/>
          <w:i/>
          <w:color w:val="FF0000"/>
        </w:rPr>
      </w:pPr>
      <w:r w:rsidRPr="00424AC2">
        <w:rPr>
          <w:rFonts w:ascii="Book Antiqua" w:hAnsi="Book Antiqua"/>
          <w:i/>
          <w:color w:val="FF0000"/>
        </w:rPr>
        <w:lastRenderedPageBreak/>
        <w:t>A savoir : certaines options ne peuvent pas être changées par la vie scolaire en fonction des paramètres choisis par le chef d’établissement pour les droits de modification.</w:t>
      </w:r>
    </w:p>
    <w:p w:rsidR="00976DA3" w:rsidRDefault="00976DA3" w:rsidP="00434742">
      <w:pPr>
        <w:spacing w:after="0"/>
        <w:rPr>
          <w:rFonts w:ascii="Book Antiqua" w:hAnsi="Book Antiqua"/>
        </w:rPr>
      </w:pPr>
    </w:p>
    <w:p w:rsidR="00C53736" w:rsidRPr="00387A45" w:rsidRDefault="00C53736" w:rsidP="00387A45">
      <w:pPr>
        <w:spacing w:after="0"/>
        <w:jc w:val="center"/>
        <w:rPr>
          <w:rFonts w:ascii="Book Antiqua" w:hAnsi="Book Antiqua"/>
          <w:color w:val="FF0000"/>
          <w:u w:val="single"/>
        </w:rPr>
      </w:pPr>
      <w:r w:rsidRPr="00387A45">
        <w:rPr>
          <w:rFonts w:ascii="Book Antiqua" w:hAnsi="Book Antiqua"/>
          <w:color w:val="FF0000"/>
          <w:u w:val="single"/>
        </w:rPr>
        <w:t>Les motifs d’absences</w:t>
      </w:r>
    </w:p>
    <w:p w:rsidR="00387A45" w:rsidRDefault="00387A45" w:rsidP="00C53736">
      <w:pPr>
        <w:spacing w:after="0"/>
        <w:rPr>
          <w:rFonts w:ascii="Book Antiqua" w:hAnsi="Book Antiqua"/>
        </w:rPr>
      </w:pPr>
    </w:p>
    <w:p w:rsidR="00C53736" w:rsidRDefault="00C53736" w:rsidP="00C53736">
      <w:pPr>
        <w:spacing w:after="0"/>
        <w:rPr>
          <w:rFonts w:ascii="Book Antiqua" w:hAnsi="Book Antiqua"/>
        </w:rPr>
      </w:pPr>
      <w:r>
        <w:rPr>
          <w:rFonts w:ascii="Book Antiqua" w:hAnsi="Book Antiqua"/>
        </w:rPr>
        <w:t>Il existe trois grandes familles d’absences :</w:t>
      </w:r>
    </w:p>
    <w:p w:rsidR="00C53736" w:rsidRDefault="00C53736" w:rsidP="00C53736">
      <w:pPr>
        <w:spacing w:after="0"/>
        <w:rPr>
          <w:rFonts w:ascii="Book Antiqua" w:hAnsi="Book Antiqua"/>
        </w:rPr>
      </w:pPr>
      <w:r>
        <w:rPr>
          <w:rFonts w:ascii="Book Antiqua" w:hAnsi="Book Antiqua"/>
        </w:rPr>
        <w:t>- les absences inexcusables : sans excuses, réveil tardif, école buissonnière, etc.</w:t>
      </w:r>
    </w:p>
    <w:p w:rsidR="00C53736" w:rsidRDefault="00C53736" w:rsidP="00C53736">
      <w:pPr>
        <w:spacing w:after="0"/>
        <w:rPr>
          <w:rFonts w:ascii="Book Antiqua" w:hAnsi="Book Antiqua"/>
        </w:rPr>
      </w:pPr>
      <w:r>
        <w:rPr>
          <w:rFonts w:ascii="Book Antiqua" w:hAnsi="Book Antiqua"/>
        </w:rPr>
        <w:t>- les absences excusables : maladie, décès, raisons familiales, etc.</w:t>
      </w:r>
    </w:p>
    <w:p w:rsidR="00C53736" w:rsidRDefault="00C53736" w:rsidP="00C53736">
      <w:pPr>
        <w:spacing w:after="0"/>
        <w:rPr>
          <w:rFonts w:ascii="Book Antiqua" w:hAnsi="Book Antiqua"/>
        </w:rPr>
      </w:pPr>
      <w:r>
        <w:rPr>
          <w:rFonts w:ascii="Book Antiqua" w:hAnsi="Book Antiqua"/>
        </w:rPr>
        <w:t>- les non-absences : quand l’élève est au sein de l’établissement (convocation, réunion, etc.)</w:t>
      </w:r>
    </w:p>
    <w:p w:rsidR="00C53736" w:rsidRDefault="00C53736" w:rsidP="00C53736">
      <w:pPr>
        <w:spacing w:after="0"/>
        <w:rPr>
          <w:rFonts w:ascii="Book Antiqua" w:hAnsi="Book Antiqua"/>
        </w:rPr>
      </w:pPr>
    </w:p>
    <w:tbl>
      <w:tblPr>
        <w:tblStyle w:val="Grilledutableau"/>
        <w:tblW w:w="0" w:type="auto"/>
        <w:jc w:val="center"/>
        <w:tblLook w:val="04A0" w:firstRow="1" w:lastRow="0" w:firstColumn="1" w:lastColumn="0" w:noHBand="0" w:noVBand="1"/>
      </w:tblPr>
      <w:tblGrid>
        <w:gridCol w:w="2265"/>
        <w:gridCol w:w="2265"/>
        <w:gridCol w:w="2266"/>
        <w:gridCol w:w="2266"/>
      </w:tblGrid>
      <w:tr w:rsidR="00C53736" w:rsidTr="00C53736">
        <w:trPr>
          <w:jc w:val="center"/>
        </w:trPr>
        <w:tc>
          <w:tcPr>
            <w:tcW w:w="2265" w:type="dxa"/>
          </w:tcPr>
          <w:p w:rsidR="00C53736" w:rsidRDefault="00C53736" w:rsidP="00C53736">
            <w:pPr>
              <w:jc w:val="center"/>
              <w:rPr>
                <w:rFonts w:ascii="Book Antiqua" w:hAnsi="Book Antiqua"/>
              </w:rPr>
            </w:pPr>
          </w:p>
        </w:tc>
        <w:tc>
          <w:tcPr>
            <w:tcW w:w="2265" w:type="dxa"/>
          </w:tcPr>
          <w:p w:rsidR="00C53736" w:rsidRPr="00C53736" w:rsidRDefault="00C53736" w:rsidP="00C53736">
            <w:pPr>
              <w:jc w:val="center"/>
              <w:rPr>
                <w:rFonts w:ascii="Book Antiqua" w:hAnsi="Book Antiqua"/>
                <w:b/>
              </w:rPr>
            </w:pPr>
            <w:r w:rsidRPr="00C53736">
              <w:rPr>
                <w:rFonts w:ascii="Book Antiqua" w:hAnsi="Book Antiqua"/>
                <w:b/>
              </w:rPr>
              <w:t>RE</w:t>
            </w:r>
          </w:p>
          <w:p w:rsidR="00C53736" w:rsidRPr="00C53736" w:rsidRDefault="00C53736" w:rsidP="00C53736">
            <w:pPr>
              <w:jc w:val="center"/>
              <w:rPr>
                <w:rFonts w:ascii="Book Antiqua" w:hAnsi="Book Antiqua"/>
                <w:i/>
              </w:rPr>
            </w:pPr>
            <w:r w:rsidRPr="00C53736">
              <w:rPr>
                <w:rFonts w:ascii="Book Antiqua" w:hAnsi="Book Antiqua"/>
                <w:i/>
              </w:rPr>
              <w:t>Recevable</w:t>
            </w:r>
          </w:p>
        </w:tc>
        <w:tc>
          <w:tcPr>
            <w:tcW w:w="2266" w:type="dxa"/>
          </w:tcPr>
          <w:p w:rsidR="00C53736" w:rsidRPr="00C53736" w:rsidRDefault="00C53736" w:rsidP="00C53736">
            <w:pPr>
              <w:jc w:val="center"/>
              <w:rPr>
                <w:rFonts w:ascii="Book Antiqua" w:hAnsi="Book Antiqua"/>
                <w:b/>
              </w:rPr>
            </w:pPr>
            <w:r w:rsidRPr="00C53736">
              <w:rPr>
                <w:rFonts w:ascii="Book Antiqua" w:hAnsi="Book Antiqua"/>
                <w:b/>
              </w:rPr>
              <w:t>RA</w:t>
            </w:r>
          </w:p>
          <w:p w:rsidR="00C53736" w:rsidRPr="00C53736" w:rsidRDefault="00C53736" w:rsidP="00C53736">
            <w:pPr>
              <w:jc w:val="center"/>
              <w:rPr>
                <w:rFonts w:ascii="Book Antiqua" w:hAnsi="Book Antiqua"/>
                <w:i/>
              </w:rPr>
            </w:pPr>
            <w:r w:rsidRPr="00C53736">
              <w:rPr>
                <w:rFonts w:ascii="Book Antiqua" w:hAnsi="Book Antiqua"/>
                <w:i/>
              </w:rPr>
              <w:t>Réglé administrativement</w:t>
            </w:r>
          </w:p>
        </w:tc>
        <w:tc>
          <w:tcPr>
            <w:tcW w:w="2266" w:type="dxa"/>
          </w:tcPr>
          <w:p w:rsidR="00C53736" w:rsidRPr="00C53736" w:rsidRDefault="00C53736" w:rsidP="00C53736">
            <w:pPr>
              <w:jc w:val="center"/>
              <w:rPr>
                <w:rFonts w:ascii="Book Antiqua" w:hAnsi="Book Antiqua"/>
                <w:b/>
              </w:rPr>
            </w:pPr>
            <w:r w:rsidRPr="00C53736">
              <w:rPr>
                <w:rFonts w:ascii="Book Antiqua" w:hAnsi="Book Antiqua"/>
                <w:b/>
              </w:rPr>
              <w:t>BUL</w:t>
            </w:r>
          </w:p>
          <w:p w:rsidR="00C53736" w:rsidRPr="00C53736" w:rsidRDefault="00C53736" w:rsidP="00C53736">
            <w:pPr>
              <w:jc w:val="center"/>
              <w:rPr>
                <w:rFonts w:ascii="Book Antiqua" w:hAnsi="Book Antiqua"/>
                <w:i/>
              </w:rPr>
            </w:pPr>
            <w:r w:rsidRPr="00C53736">
              <w:rPr>
                <w:rFonts w:ascii="Book Antiqua" w:hAnsi="Book Antiqua"/>
                <w:i/>
              </w:rPr>
              <w:t>Bulletin</w:t>
            </w:r>
          </w:p>
        </w:tc>
      </w:tr>
      <w:tr w:rsidR="00C53736" w:rsidTr="00C53736">
        <w:trPr>
          <w:jc w:val="center"/>
        </w:trPr>
        <w:tc>
          <w:tcPr>
            <w:tcW w:w="2265" w:type="dxa"/>
          </w:tcPr>
          <w:p w:rsidR="00C53736" w:rsidRPr="00C53736" w:rsidRDefault="00C53736" w:rsidP="00C53736">
            <w:pPr>
              <w:jc w:val="center"/>
              <w:rPr>
                <w:rFonts w:ascii="Book Antiqua" w:hAnsi="Book Antiqua"/>
                <w:b/>
              </w:rPr>
            </w:pPr>
            <w:r w:rsidRPr="00C53736">
              <w:rPr>
                <w:rFonts w:ascii="Book Antiqua" w:hAnsi="Book Antiqua"/>
                <w:b/>
              </w:rPr>
              <w:t>Sans excuses</w:t>
            </w:r>
          </w:p>
        </w:tc>
        <w:tc>
          <w:tcPr>
            <w:tcW w:w="2265" w:type="dxa"/>
          </w:tcPr>
          <w:p w:rsidR="00C53736" w:rsidRDefault="00C53736" w:rsidP="00C53736">
            <w:pPr>
              <w:jc w:val="center"/>
              <w:rPr>
                <w:rFonts w:ascii="Book Antiqua" w:hAnsi="Book Antiqua"/>
              </w:rPr>
            </w:pPr>
            <w:r>
              <w:rPr>
                <w:rFonts w:ascii="Book Antiqua" w:hAnsi="Book Antiqua"/>
              </w:rPr>
              <w:t>NON</w:t>
            </w:r>
          </w:p>
        </w:tc>
        <w:tc>
          <w:tcPr>
            <w:tcW w:w="2266" w:type="dxa"/>
          </w:tcPr>
          <w:p w:rsidR="00C53736" w:rsidRDefault="00C53736" w:rsidP="00C53736">
            <w:pPr>
              <w:jc w:val="center"/>
              <w:rPr>
                <w:rFonts w:ascii="Book Antiqua" w:hAnsi="Book Antiqua"/>
              </w:rPr>
            </w:pPr>
            <w:r>
              <w:rPr>
                <w:rFonts w:ascii="Book Antiqua" w:hAnsi="Book Antiqua"/>
              </w:rPr>
              <w:t>NON</w:t>
            </w:r>
          </w:p>
        </w:tc>
        <w:tc>
          <w:tcPr>
            <w:tcW w:w="2266" w:type="dxa"/>
          </w:tcPr>
          <w:p w:rsidR="00C53736" w:rsidRDefault="00C53736" w:rsidP="00C53736">
            <w:pPr>
              <w:jc w:val="center"/>
              <w:rPr>
                <w:rFonts w:ascii="Book Antiqua" w:hAnsi="Book Antiqua"/>
              </w:rPr>
            </w:pPr>
            <w:r>
              <w:rPr>
                <w:rFonts w:ascii="Book Antiqua" w:hAnsi="Book Antiqua"/>
              </w:rPr>
              <w:t>OUI</w:t>
            </w:r>
          </w:p>
        </w:tc>
      </w:tr>
      <w:tr w:rsidR="00C53736" w:rsidTr="00C53736">
        <w:trPr>
          <w:jc w:val="center"/>
        </w:trPr>
        <w:tc>
          <w:tcPr>
            <w:tcW w:w="2265" w:type="dxa"/>
          </w:tcPr>
          <w:p w:rsidR="00C53736" w:rsidRPr="00C53736" w:rsidRDefault="00C53736" w:rsidP="00C53736">
            <w:pPr>
              <w:jc w:val="center"/>
              <w:rPr>
                <w:rFonts w:ascii="Book Antiqua" w:hAnsi="Book Antiqua"/>
                <w:b/>
              </w:rPr>
            </w:pPr>
            <w:r w:rsidRPr="00C53736">
              <w:rPr>
                <w:rFonts w:ascii="Book Antiqua" w:hAnsi="Book Antiqua"/>
                <w:b/>
              </w:rPr>
              <w:t>Excusables</w:t>
            </w:r>
          </w:p>
        </w:tc>
        <w:tc>
          <w:tcPr>
            <w:tcW w:w="2265" w:type="dxa"/>
          </w:tcPr>
          <w:p w:rsidR="00C53736" w:rsidRDefault="00C53736" w:rsidP="00C53736">
            <w:pPr>
              <w:jc w:val="center"/>
              <w:rPr>
                <w:rFonts w:ascii="Book Antiqua" w:hAnsi="Book Antiqua"/>
              </w:rPr>
            </w:pPr>
            <w:r>
              <w:rPr>
                <w:rFonts w:ascii="Book Antiqua" w:hAnsi="Book Antiqua"/>
              </w:rPr>
              <w:t>OUI</w:t>
            </w:r>
          </w:p>
        </w:tc>
        <w:tc>
          <w:tcPr>
            <w:tcW w:w="2266" w:type="dxa"/>
          </w:tcPr>
          <w:p w:rsidR="00C53736" w:rsidRDefault="00C53736" w:rsidP="00C53736">
            <w:pPr>
              <w:jc w:val="center"/>
              <w:rPr>
                <w:rFonts w:ascii="Book Antiqua" w:hAnsi="Book Antiqua"/>
              </w:rPr>
            </w:pPr>
            <w:r>
              <w:rPr>
                <w:rFonts w:ascii="Book Antiqua" w:hAnsi="Book Antiqua"/>
              </w:rPr>
              <w:t>NON</w:t>
            </w:r>
          </w:p>
        </w:tc>
        <w:tc>
          <w:tcPr>
            <w:tcW w:w="2266" w:type="dxa"/>
          </w:tcPr>
          <w:p w:rsidR="00C53736" w:rsidRDefault="00C53736" w:rsidP="00C53736">
            <w:pPr>
              <w:jc w:val="center"/>
              <w:rPr>
                <w:rFonts w:ascii="Book Antiqua" w:hAnsi="Book Antiqua"/>
              </w:rPr>
            </w:pPr>
            <w:r>
              <w:rPr>
                <w:rFonts w:ascii="Book Antiqua" w:hAnsi="Book Antiqua"/>
              </w:rPr>
              <w:t>OUI</w:t>
            </w:r>
          </w:p>
        </w:tc>
      </w:tr>
      <w:tr w:rsidR="00C53736" w:rsidTr="00C53736">
        <w:trPr>
          <w:jc w:val="center"/>
        </w:trPr>
        <w:tc>
          <w:tcPr>
            <w:tcW w:w="2265" w:type="dxa"/>
          </w:tcPr>
          <w:p w:rsidR="00C53736" w:rsidRPr="00C53736" w:rsidRDefault="00C53736" w:rsidP="00C53736">
            <w:pPr>
              <w:jc w:val="center"/>
              <w:rPr>
                <w:rFonts w:ascii="Book Antiqua" w:hAnsi="Book Antiqua"/>
                <w:b/>
              </w:rPr>
            </w:pPr>
            <w:r w:rsidRPr="00C53736">
              <w:rPr>
                <w:rFonts w:ascii="Book Antiqua" w:hAnsi="Book Antiqua"/>
                <w:b/>
              </w:rPr>
              <w:t>Non absences</w:t>
            </w:r>
          </w:p>
        </w:tc>
        <w:tc>
          <w:tcPr>
            <w:tcW w:w="2265" w:type="dxa"/>
          </w:tcPr>
          <w:p w:rsidR="00C53736" w:rsidRDefault="00C53736" w:rsidP="00C53736">
            <w:pPr>
              <w:jc w:val="center"/>
              <w:rPr>
                <w:rFonts w:ascii="Book Antiqua" w:hAnsi="Book Antiqua"/>
              </w:rPr>
            </w:pPr>
            <w:r>
              <w:rPr>
                <w:rFonts w:ascii="Book Antiqua" w:hAnsi="Book Antiqua"/>
              </w:rPr>
              <w:t>OUI</w:t>
            </w:r>
          </w:p>
        </w:tc>
        <w:tc>
          <w:tcPr>
            <w:tcW w:w="2266" w:type="dxa"/>
          </w:tcPr>
          <w:p w:rsidR="00C53736" w:rsidRDefault="00C53736" w:rsidP="00C53736">
            <w:pPr>
              <w:jc w:val="center"/>
              <w:rPr>
                <w:rFonts w:ascii="Book Antiqua" w:hAnsi="Book Antiqua"/>
              </w:rPr>
            </w:pPr>
            <w:r>
              <w:rPr>
                <w:rFonts w:ascii="Book Antiqua" w:hAnsi="Book Antiqua"/>
              </w:rPr>
              <w:t>OUI</w:t>
            </w:r>
          </w:p>
        </w:tc>
        <w:tc>
          <w:tcPr>
            <w:tcW w:w="2266" w:type="dxa"/>
          </w:tcPr>
          <w:p w:rsidR="00C53736" w:rsidRDefault="00C53736" w:rsidP="00C53736">
            <w:pPr>
              <w:jc w:val="center"/>
              <w:rPr>
                <w:rFonts w:ascii="Book Antiqua" w:hAnsi="Book Antiqua"/>
              </w:rPr>
            </w:pPr>
            <w:r>
              <w:rPr>
                <w:rFonts w:ascii="Book Antiqua" w:hAnsi="Book Antiqua"/>
              </w:rPr>
              <w:t>NON</w:t>
            </w:r>
          </w:p>
        </w:tc>
      </w:tr>
    </w:tbl>
    <w:p w:rsidR="00C53736" w:rsidRDefault="00C53736" w:rsidP="00C53736">
      <w:pPr>
        <w:spacing w:after="0"/>
        <w:rPr>
          <w:rFonts w:ascii="Book Antiqua" w:hAnsi="Book Antiqua"/>
        </w:rPr>
      </w:pPr>
      <w:r>
        <w:rPr>
          <w:rFonts w:ascii="Book Antiqua" w:hAnsi="Book Antiqua"/>
        </w:rPr>
        <w:t xml:space="preserve">NB : il a </w:t>
      </w:r>
      <w:r w:rsidR="008430D4">
        <w:rPr>
          <w:rFonts w:ascii="Book Antiqua" w:hAnsi="Book Antiqua"/>
        </w:rPr>
        <w:t>3</w:t>
      </w:r>
      <w:r>
        <w:rPr>
          <w:rFonts w:ascii="Book Antiqua" w:hAnsi="Book Antiqua"/>
        </w:rPr>
        <w:t xml:space="preserve"> colonnes en plus sur Pronote</w:t>
      </w:r>
      <w:r w:rsidR="008430D4">
        <w:rPr>
          <w:rFonts w:ascii="Book Antiqua" w:hAnsi="Book Antiqua"/>
        </w:rPr>
        <w:t xml:space="preserve"> 2017</w:t>
      </w:r>
      <w:r>
        <w:rPr>
          <w:rFonts w:ascii="Book Antiqua" w:hAnsi="Book Antiqua"/>
        </w:rPr>
        <w:t> : HE (hors établissement)</w:t>
      </w:r>
      <w:r w:rsidR="008430D4">
        <w:rPr>
          <w:rFonts w:ascii="Book Antiqua" w:hAnsi="Book Antiqua"/>
        </w:rPr>
        <w:t>,</w:t>
      </w:r>
      <w:r>
        <w:rPr>
          <w:rFonts w:ascii="Book Antiqua" w:hAnsi="Book Antiqua"/>
        </w:rPr>
        <w:t xml:space="preserve"> Sa (santé)</w:t>
      </w:r>
      <w:r w:rsidR="008430D4">
        <w:rPr>
          <w:rFonts w:ascii="Book Antiqua" w:hAnsi="Book Antiqua"/>
        </w:rPr>
        <w:t xml:space="preserve"> et PUL (publié)</w:t>
      </w:r>
    </w:p>
    <w:p w:rsidR="00C53736" w:rsidRDefault="00C53736" w:rsidP="00C53736">
      <w:pPr>
        <w:spacing w:after="0"/>
        <w:rPr>
          <w:rFonts w:ascii="Book Antiqua" w:hAnsi="Book Antiqua"/>
        </w:rPr>
      </w:pPr>
    </w:p>
    <w:p w:rsidR="00C53736" w:rsidRDefault="00C53736" w:rsidP="00C53736">
      <w:pPr>
        <w:spacing w:after="0"/>
        <w:rPr>
          <w:rFonts w:ascii="Book Antiqua" w:hAnsi="Book Antiqua"/>
        </w:rPr>
      </w:pPr>
      <w:r>
        <w:rPr>
          <w:rFonts w:ascii="Book Antiqua" w:hAnsi="Book Antiqua"/>
        </w:rPr>
        <w:t>Il est pratique visuellement de trier les familles de motifs par couleurs </w:t>
      </w:r>
      <w:r w:rsidR="008430D4">
        <w:rPr>
          <w:rFonts w:ascii="Book Antiqua" w:hAnsi="Book Antiqua"/>
        </w:rPr>
        <w:t>(par exemple)</w:t>
      </w:r>
      <w:r>
        <w:rPr>
          <w:rFonts w:ascii="Book Antiqua" w:hAnsi="Book Antiqua"/>
        </w:rPr>
        <w:t>:</w:t>
      </w:r>
    </w:p>
    <w:p w:rsidR="00C53736" w:rsidRPr="00B85D5E" w:rsidRDefault="00C53736" w:rsidP="00C53736">
      <w:pPr>
        <w:spacing w:after="0"/>
        <w:rPr>
          <w:rFonts w:ascii="Book Antiqua" w:hAnsi="Book Antiqua"/>
          <w:color w:val="FF0000"/>
        </w:rPr>
      </w:pPr>
      <w:r w:rsidRPr="00B85D5E">
        <w:rPr>
          <w:rFonts w:ascii="Book Antiqua" w:hAnsi="Book Antiqua"/>
          <w:color w:val="FF0000"/>
        </w:rPr>
        <w:t>- les sans-excuses en rouge</w:t>
      </w:r>
    </w:p>
    <w:p w:rsidR="00C53736" w:rsidRPr="00B85D5E" w:rsidRDefault="00C53736" w:rsidP="00C53736">
      <w:pPr>
        <w:spacing w:after="0"/>
        <w:rPr>
          <w:rFonts w:ascii="Book Antiqua" w:hAnsi="Book Antiqua"/>
          <w:color w:val="00B050"/>
        </w:rPr>
      </w:pPr>
      <w:r w:rsidRPr="00B85D5E">
        <w:rPr>
          <w:rFonts w:ascii="Book Antiqua" w:hAnsi="Book Antiqua"/>
          <w:color w:val="00B050"/>
        </w:rPr>
        <w:t>- Santé en vert</w:t>
      </w:r>
    </w:p>
    <w:p w:rsidR="00C53736" w:rsidRPr="00B85D5E" w:rsidRDefault="00C53736" w:rsidP="00C53736">
      <w:pPr>
        <w:spacing w:after="0"/>
        <w:rPr>
          <w:rFonts w:ascii="Book Antiqua" w:hAnsi="Book Antiqua"/>
          <w:color w:val="00B0F0"/>
        </w:rPr>
      </w:pPr>
      <w:r w:rsidRPr="00B85D5E">
        <w:rPr>
          <w:rFonts w:ascii="Book Antiqua" w:hAnsi="Book Antiqua"/>
          <w:color w:val="00B0F0"/>
        </w:rPr>
        <w:t>- RDV obligatoires en bleu</w:t>
      </w:r>
    </w:p>
    <w:p w:rsidR="00C53736" w:rsidRDefault="00C53736" w:rsidP="00C53736">
      <w:pPr>
        <w:spacing w:after="0"/>
        <w:rPr>
          <w:rFonts w:ascii="Book Antiqua" w:hAnsi="Book Antiqua"/>
        </w:rPr>
      </w:pPr>
      <w:r>
        <w:rPr>
          <w:rFonts w:ascii="Book Antiqua" w:hAnsi="Book Antiqua"/>
        </w:rPr>
        <w:t>- etc…</w:t>
      </w:r>
    </w:p>
    <w:p w:rsidR="00C53736" w:rsidRDefault="00C53736" w:rsidP="00C53736">
      <w:pPr>
        <w:spacing w:after="0"/>
        <w:rPr>
          <w:rFonts w:ascii="Book Antiqua" w:hAnsi="Book Antiqua"/>
        </w:rPr>
      </w:pPr>
    </w:p>
    <w:p w:rsidR="008430D4" w:rsidRDefault="008430D4" w:rsidP="00C53736">
      <w:pPr>
        <w:spacing w:after="0"/>
        <w:rPr>
          <w:rFonts w:ascii="Book Antiqua" w:hAnsi="Book Antiqua"/>
        </w:rPr>
      </w:pPr>
      <w:r>
        <w:rPr>
          <w:rFonts w:ascii="Book Antiqua" w:hAnsi="Book Antiqua"/>
        </w:rPr>
        <w:t>Je pense qu’il est important d’avoir une même couleur pour les motifs dites « sans excuses » idem pour les « Non absences ». Cela permet de mieux les identifier. Pour les « excusables » qui sont les plus nombreuses, les couleurs peuvent varier.</w:t>
      </w:r>
    </w:p>
    <w:p w:rsidR="00C53736" w:rsidRDefault="00F60D47" w:rsidP="00C53736">
      <w:pPr>
        <w:spacing w:after="0"/>
        <w:rPr>
          <w:rFonts w:ascii="Book Antiqua" w:hAnsi="Book Antiqua"/>
        </w:rPr>
      </w:pPr>
      <w:r>
        <w:rPr>
          <w:rFonts w:ascii="Book Antiqua" w:hAnsi="Book Antiqua"/>
        </w:rPr>
        <w:t xml:space="preserve">TECHNIQUE pour </w:t>
      </w:r>
      <w:r w:rsidRPr="00387A45">
        <w:rPr>
          <w:rFonts w:ascii="Book Antiqua" w:hAnsi="Book Antiqua"/>
          <w:b/>
        </w:rPr>
        <w:t>créer, modifier un motif et les options</w:t>
      </w:r>
      <w:r>
        <w:rPr>
          <w:rFonts w:ascii="Book Antiqua" w:hAnsi="Book Antiqua"/>
        </w:rPr>
        <w:t> :</w:t>
      </w:r>
    </w:p>
    <w:p w:rsidR="00F60D47" w:rsidRDefault="00F60D47" w:rsidP="00C53736">
      <w:pPr>
        <w:spacing w:after="0"/>
        <w:rPr>
          <w:rFonts w:ascii="Book Antiqua" w:hAnsi="Book Antiqua"/>
        </w:rPr>
      </w:pPr>
      <w:r>
        <w:rPr>
          <w:rFonts w:ascii="Book Antiqua" w:hAnsi="Book Antiqua"/>
        </w:rPr>
        <w:t xml:space="preserve">‘Paramètres’ </w:t>
      </w:r>
      <w:r w:rsidRPr="00F60D47">
        <w:rPr>
          <w:rFonts w:ascii="Book Antiqua" w:hAnsi="Book Antiqua"/>
        </w:rPr>
        <w:sym w:font="Wingdings" w:char="F0E0"/>
      </w:r>
      <w:r>
        <w:rPr>
          <w:rFonts w:ascii="Book Antiqua" w:hAnsi="Book Antiqua"/>
        </w:rPr>
        <w:t xml:space="preserve"> ‘Motifs d’absences’ ou ‘Options’</w:t>
      </w:r>
    </w:p>
    <w:p w:rsidR="00F60D47" w:rsidRDefault="00F55DE4" w:rsidP="002875CE">
      <w:pPr>
        <w:spacing w:after="0"/>
        <w:jc w:val="center"/>
        <w:rPr>
          <w:rFonts w:ascii="Book Antiqua" w:hAnsi="Book Antiqua"/>
        </w:rPr>
      </w:pPr>
      <w:r>
        <w:rPr>
          <w:rFonts w:ascii="Book Antiqua" w:hAnsi="Book Antiqua"/>
          <w:noProof/>
          <w:lang w:eastAsia="fr-FR"/>
        </w:rPr>
        <w:drawing>
          <wp:inline distT="0" distB="0" distL="0" distR="0">
            <wp:extent cx="6635115" cy="1236345"/>
            <wp:effectExtent l="0" t="0" r="0" b="1905"/>
            <wp:docPr id="12" name="Image 12" descr="C:\Users\vsco11\Pictures\pronote init\moti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co11\Pictures\pronote init\motif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5115" cy="1236345"/>
                    </a:xfrm>
                    <a:prstGeom prst="rect">
                      <a:avLst/>
                    </a:prstGeom>
                    <a:noFill/>
                    <a:ln>
                      <a:noFill/>
                    </a:ln>
                  </pic:spPr>
                </pic:pic>
              </a:graphicData>
            </a:graphic>
          </wp:inline>
        </w:drawing>
      </w:r>
    </w:p>
    <w:p w:rsidR="002875CE" w:rsidRDefault="002875CE" w:rsidP="00C53736">
      <w:pPr>
        <w:spacing w:after="0"/>
        <w:rPr>
          <w:rFonts w:ascii="Book Antiqua" w:hAnsi="Book Antiqua"/>
        </w:rPr>
      </w:pPr>
    </w:p>
    <w:p w:rsidR="00F60D47" w:rsidRPr="00387A45" w:rsidRDefault="00F60D47" w:rsidP="00387A45">
      <w:pPr>
        <w:spacing w:after="0"/>
        <w:jc w:val="center"/>
        <w:rPr>
          <w:rFonts w:ascii="Book Antiqua" w:hAnsi="Book Antiqua"/>
          <w:color w:val="FF0000"/>
          <w:u w:val="single"/>
        </w:rPr>
      </w:pPr>
      <w:r w:rsidRPr="00387A45">
        <w:rPr>
          <w:rFonts w:ascii="Book Antiqua" w:hAnsi="Book Antiqua"/>
          <w:color w:val="FF0000"/>
          <w:u w:val="single"/>
        </w:rPr>
        <w:t>Les alertes</w:t>
      </w:r>
      <w:r w:rsidR="00294017" w:rsidRPr="00387A45">
        <w:rPr>
          <w:rFonts w:ascii="Book Antiqua" w:hAnsi="Book Antiqua"/>
          <w:color w:val="FF0000"/>
          <w:u w:val="single"/>
        </w:rPr>
        <w:t xml:space="preserve"> d’absences</w:t>
      </w:r>
    </w:p>
    <w:p w:rsidR="00387A45" w:rsidRDefault="00387A45" w:rsidP="00C53736">
      <w:pPr>
        <w:spacing w:after="0"/>
        <w:rPr>
          <w:rFonts w:ascii="Book Antiqua" w:hAnsi="Book Antiqua"/>
        </w:rPr>
      </w:pPr>
    </w:p>
    <w:p w:rsidR="00F60D47" w:rsidRDefault="00F60D47" w:rsidP="00C53736">
      <w:pPr>
        <w:spacing w:after="0"/>
        <w:rPr>
          <w:rFonts w:ascii="Book Antiqua" w:hAnsi="Book Antiqua"/>
        </w:rPr>
      </w:pPr>
      <w:r>
        <w:rPr>
          <w:rFonts w:ascii="Book Antiqua" w:hAnsi="Book Antiqua"/>
        </w:rPr>
        <w:t>La vie scolaire envoie des alertes aux parents au bout de 5 ½ journées d’absences.</w:t>
      </w:r>
    </w:p>
    <w:p w:rsidR="00F60D47" w:rsidRDefault="00F60D47" w:rsidP="00F60D47">
      <w:pPr>
        <w:spacing w:after="0"/>
        <w:rPr>
          <w:rFonts w:ascii="Book Antiqua" w:hAnsi="Book Antiqua"/>
        </w:rPr>
      </w:pPr>
      <w:r>
        <w:rPr>
          <w:rFonts w:ascii="Book Antiqua" w:hAnsi="Book Antiqua"/>
        </w:rPr>
        <w:t>Le CPE envoie des alertes au Vice Rectorat au bout de 10 ½ journées d’absences.</w:t>
      </w:r>
    </w:p>
    <w:p w:rsidR="00F60D47" w:rsidRDefault="00F60D47" w:rsidP="00F60D47">
      <w:pPr>
        <w:spacing w:after="0"/>
        <w:rPr>
          <w:rFonts w:ascii="Book Antiqua" w:hAnsi="Book Antiqua"/>
        </w:rPr>
      </w:pPr>
      <w:r>
        <w:rPr>
          <w:rFonts w:ascii="Book Antiqua" w:hAnsi="Book Antiqua"/>
        </w:rPr>
        <w:t>TECHNIQUE </w:t>
      </w:r>
      <w:r w:rsidR="00387A45">
        <w:rPr>
          <w:rFonts w:ascii="Book Antiqua" w:hAnsi="Book Antiqua"/>
        </w:rPr>
        <w:t xml:space="preserve">pour </w:t>
      </w:r>
      <w:r w:rsidR="00387A45" w:rsidRPr="00387A45">
        <w:rPr>
          <w:rFonts w:ascii="Book Antiqua" w:hAnsi="Book Antiqua"/>
          <w:b/>
        </w:rPr>
        <w:t>alerter</w:t>
      </w:r>
      <w:r w:rsidR="00387A45">
        <w:rPr>
          <w:rFonts w:ascii="Book Antiqua" w:hAnsi="Book Antiqua"/>
        </w:rPr>
        <w:t xml:space="preserve"> </w:t>
      </w:r>
      <w:r>
        <w:rPr>
          <w:rFonts w:ascii="Book Antiqua" w:hAnsi="Book Antiqua"/>
        </w:rPr>
        <w:t>:</w:t>
      </w:r>
    </w:p>
    <w:p w:rsidR="00F60D47" w:rsidRDefault="00F60D47" w:rsidP="00F60D47">
      <w:pPr>
        <w:spacing w:after="0"/>
        <w:rPr>
          <w:rFonts w:ascii="Book Antiqua" w:hAnsi="Book Antiqua"/>
        </w:rPr>
      </w:pPr>
      <w:r>
        <w:rPr>
          <w:rFonts w:ascii="Book Antiqua" w:hAnsi="Book Antiqua"/>
        </w:rPr>
        <w:t xml:space="preserve">‘Absences’ </w:t>
      </w:r>
      <w:r w:rsidRPr="00F60D47">
        <w:rPr>
          <w:rFonts w:ascii="Book Antiqua" w:hAnsi="Book Antiqua"/>
        </w:rPr>
        <w:sym w:font="Wingdings" w:char="F0E0"/>
      </w:r>
      <w:r>
        <w:rPr>
          <w:rFonts w:ascii="Book Antiqua" w:hAnsi="Book Antiqua"/>
        </w:rPr>
        <w:t xml:space="preserve"> ‘Tableau de bord’ </w:t>
      </w:r>
      <w:r w:rsidRPr="00F60D47">
        <w:rPr>
          <w:rFonts w:ascii="Book Antiqua" w:hAnsi="Book Antiqua"/>
        </w:rPr>
        <w:sym w:font="Wingdings" w:char="F0E0"/>
      </w:r>
      <w:r>
        <w:rPr>
          <w:rFonts w:ascii="Book Antiqua" w:hAnsi="Book Antiqua"/>
        </w:rPr>
        <w:t xml:space="preserve"> ‘Signalement des absences’ (2</w:t>
      </w:r>
      <w:r w:rsidRPr="00F60D47">
        <w:rPr>
          <w:rFonts w:ascii="Book Antiqua" w:hAnsi="Book Antiqua"/>
          <w:vertAlign w:val="superscript"/>
        </w:rPr>
        <w:t>e</w:t>
      </w:r>
      <w:r>
        <w:rPr>
          <w:rFonts w:ascii="Book Antiqua" w:hAnsi="Book Antiqua"/>
        </w:rPr>
        <w:t xml:space="preserve"> icône)</w:t>
      </w:r>
    </w:p>
    <w:p w:rsidR="00F60D47" w:rsidRDefault="00F60D47" w:rsidP="00F60D47">
      <w:pPr>
        <w:spacing w:after="0"/>
        <w:rPr>
          <w:rFonts w:ascii="Book Antiqua" w:hAnsi="Book Antiqua"/>
        </w:rPr>
      </w:pPr>
      <w:r>
        <w:rPr>
          <w:rFonts w:ascii="Book Antiqua" w:hAnsi="Book Antiqua"/>
        </w:rPr>
        <w:t xml:space="preserve">Sélectionner 1 ou plusieurs élèves de la liste du gyrophare orange puis cliquer sur l’enveloppe en haut </w:t>
      </w:r>
      <w:r w:rsidRPr="00F60D47">
        <w:rPr>
          <w:rFonts w:ascii="Book Antiqua" w:hAnsi="Book Antiqua"/>
        </w:rPr>
        <w:sym w:font="Wingdings" w:char="F0E0"/>
      </w:r>
      <w:r>
        <w:rPr>
          <w:rFonts w:ascii="Book Antiqua" w:hAnsi="Book Antiqua"/>
        </w:rPr>
        <w:t xml:space="preserve"> double cliquer sur ‘A choisir’ </w:t>
      </w:r>
      <w:r w:rsidRPr="00F60D47">
        <w:rPr>
          <w:rFonts w:ascii="Book Antiqua" w:hAnsi="Book Antiqua"/>
        </w:rPr>
        <w:sym w:font="Wingdings" w:char="F0E0"/>
      </w:r>
      <w:r>
        <w:rPr>
          <w:rFonts w:ascii="Book Antiqua" w:hAnsi="Book Antiqua"/>
        </w:rPr>
        <w:t xml:space="preserve"> cliquer sur l’option voulue </w:t>
      </w:r>
      <w:r w:rsidR="00EC1CB0" w:rsidRPr="00EC1CB0">
        <w:rPr>
          <w:rFonts w:ascii="Book Antiqua" w:hAnsi="Book Antiqua"/>
        </w:rPr>
        <w:sym w:font="Wingdings" w:char="F0E0"/>
      </w:r>
      <w:r w:rsidR="00EC1CB0">
        <w:rPr>
          <w:rFonts w:ascii="Book Antiqua" w:hAnsi="Book Antiqua"/>
        </w:rPr>
        <w:t xml:space="preserve"> imprimer</w:t>
      </w:r>
    </w:p>
    <w:p w:rsidR="00EC1CB0" w:rsidRDefault="00EC1CB0" w:rsidP="00F60D47">
      <w:pPr>
        <w:spacing w:after="0"/>
        <w:rPr>
          <w:rFonts w:ascii="Book Antiqua" w:hAnsi="Book Antiqua"/>
        </w:rPr>
      </w:pPr>
      <w:r>
        <w:rPr>
          <w:rFonts w:ascii="Book Antiqua" w:hAnsi="Book Antiqua"/>
        </w:rPr>
        <w:t>On remarque que la liste du gyrophare orange s’est vidée.</w:t>
      </w:r>
    </w:p>
    <w:p w:rsidR="00EC1CB0" w:rsidRDefault="00EC1CB0" w:rsidP="00F60D47">
      <w:pPr>
        <w:spacing w:after="0"/>
        <w:rPr>
          <w:rFonts w:ascii="Book Antiqua" w:hAnsi="Book Antiqua"/>
        </w:rPr>
      </w:pPr>
      <w:r>
        <w:rPr>
          <w:rFonts w:ascii="Book Antiqua" w:hAnsi="Book Antiqua"/>
        </w:rPr>
        <w:t>La liste du gyrophare rouge (10 ½ journées d’absences) doit être faite par le CPE.</w:t>
      </w:r>
    </w:p>
    <w:p w:rsidR="00EC1CB0" w:rsidRDefault="004A67A3" w:rsidP="002875CE">
      <w:pPr>
        <w:spacing w:after="0"/>
        <w:jc w:val="center"/>
        <w:rPr>
          <w:rFonts w:ascii="Book Antiqua" w:hAnsi="Book Antiqua"/>
        </w:rPr>
      </w:pPr>
      <w:r>
        <w:rPr>
          <w:rFonts w:ascii="Book Antiqua" w:hAnsi="Book Antiqua"/>
          <w:noProof/>
          <w:lang w:eastAsia="fr-FR"/>
        </w:rPr>
        <w:drawing>
          <wp:inline distT="0" distB="0" distL="0" distR="0">
            <wp:extent cx="6748829" cy="1162050"/>
            <wp:effectExtent l="0" t="0" r="0" b="0"/>
            <wp:docPr id="1" name="Image 1" descr="C:\Users\vsco11\Pictures\pronote init\abs ale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co11\Pictures\pronote init\abs aler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2611" cy="1162701"/>
                    </a:xfrm>
                    <a:prstGeom prst="rect">
                      <a:avLst/>
                    </a:prstGeom>
                    <a:noFill/>
                    <a:ln>
                      <a:noFill/>
                    </a:ln>
                  </pic:spPr>
                </pic:pic>
              </a:graphicData>
            </a:graphic>
          </wp:inline>
        </w:drawing>
      </w:r>
    </w:p>
    <w:p w:rsidR="004A67A3" w:rsidRDefault="004A67A3" w:rsidP="00F60D47">
      <w:pPr>
        <w:spacing w:after="0"/>
        <w:rPr>
          <w:rFonts w:ascii="Book Antiqua" w:hAnsi="Book Antiqua"/>
        </w:rPr>
      </w:pPr>
    </w:p>
    <w:p w:rsidR="00EC1CB0" w:rsidRDefault="00294017" w:rsidP="00F60D47">
      <w:pPr>
        <w:spacing w:after="0"/>
        <w:rPr>
          <w:rFonts w:ascii="Book Antiqua" w:hAnsi="Book Antiqua"/>
        </w:rPr>
      </w:pPr>
      <w:r>
        <w:rPr>
          <w:rFonts w:ascii="Book Antiqua" w:hAnsi="Book Antiqua"/>
        </w:rPr>
        <w:lastRenderedPageBreak/>
        <w:t>TECHNIQUE p</w:t>
      </w:r>
      <w:r w:rsidR="00E60DFC">
        <w:rPr>
          <w:rFonts w:ascii="Book Antiqua" w:hAnsi="Book Antiqua"/>
        </w:rPr>
        <w:t xml:space="preserve">our </w:t>
      </w:r>
      <w:r w:rsidR="00E60DFC" w:rsidRPr="00387A45">
        <w:rPr>
          <w:rFonts w:ascii="Book Antiqua" w:hAnsi="Book Antiqua"/>
          <w:b/>
        </w:rPr>
        <w:t>avoir la liste des élèves ayant des absences non RA</w:t>
      </w:r>
      <w:r w:rsidR="00E60DFC">
        <w:rPr>
          <w:rFonts w:ascii="Book Antiqua" w:hAnsi="Book Antiqua"/>
        </w:rPr>
        <w:t xml:space="preserve"> : </w:t>
      </w:r>
    </w:p>
    <w:p w:rsidR="00E60DFC" w:rsidRDefault="00E60DFC" w:rsidP="00F60D47">
      <w:pPr>
        <w:spacing w:after="0"/>
        <w:rPr>
          <w:rFonts w:ascii="Book Antiqua" w:hAnsi="Book Antiqua"/>
        </w:rPr>
      </w:pPr>
      <w:r>
        <w:rPr>
          <w:rFonts w:ascii="Book Antiqua" w:hAnsi="Book Antiqua"/>
        </w:rPr>
        <w:t xml:space="preserve">- </w:t>
      </w:r>
      <w:r w:rsidR="004A67A3">
        <w:rPr>
          <w:rFonts w:ascii="Book Antiqua" w:hAnsi="Book Antiqua"/>
        </w:rPr>
        <w:t xml:space="preserve">‘Absences’ </w:t>
      </w:r>
      <w:r w:rsidR="004A67A3" w:rsidRPr="004A67A3">
        <w:rPr>
          <w:rFonts w:ascii="Book Antiqua" w:hAnsi="Book Antiqua"/>
        </w:rPr>
        <w:sym w:font="Wingdings" w:char="F0E0"/>
      </w:r>
      <w:r w:rsidR="004A67A3">
        <w:rPr>
          <w:rFonts w:ascii="Book Antiqua" w:hAnsi="Book Antiqua"/>
        </w:rPr>
        <w:t xml:space="preserve"> ‘Récapitulatif par élève’ </w:t>
      </w:r>
      <w:r w:rsidR="004A67A3" w:rsidRPr="004A67A3">
        <w:rPr>
          <w:rFonts w:ascii="Book Antiqua" w:hAnsi="Book Antiqua"/>
        </w:rPr>
        <w:sym w:font="Wingdings" w:char="F0E0"/>
      </w:r>
      <w:r w:rsidR="004A67A3">
        <w:rPr>
          <w:rFonts w:ascii="Book Antiqua" w:hAnsi="Book Antiqua"/>
        </w:rPr>
        <w:t xml:space="preserve"> les 4 carrés </w:t>
      </w:r>
      <w:r w:rsidR="004A67A3" w:rsidRPr="004A67A3">
        <w:rPr>
          <w:rFonts w:ascii="Book Antiqua" w:hAnsi="Book Antiqua"/>
        </w:rPr>
        <w:sym w:font="Wingdings" w:char="F0E0"/>
      </w:r>
      <w:r w:rsidR="004A67A3">
        <w:rPr>
          <w:rFonts w:ascii="Book Antiqua" w:hAnsi="Book Antiqua"/>
        </w:rPr>
        <w:t xml:space="preserve"> cocher/décocher les options souhaitées</w:t>
      </w:r>
    </w:p>
    <w:p w:rsidR="004A67A3" w:rsidRDefault="004A67A3" w:rsidP="00F60D47">
      <w:pPr>
        <w:spacing w:after="0"/>
        <w:rPr>
          <w:rFonts w:ascii="Book Antiqua" w:hAnsi="Book Antiqua"/>
        </w:rPr>
      </w:pPr>
      <w:r>
        <w:rPr>
          <w:rFonts w:ascii="Book Antiqua" w:hAnsi="Book Antiqua"/>
          <w:noProof/>
          <w:lang w:eastAsia="fr-FR"/>
        </w:rPr>
        <w:drawing>
          <wp:inline distT="0" distB="0" distL="0" distR="0">
            <wp:extent cx="6635115" cy="1236345"/>
            <wp:effectExtent l="0" t="0" r="0" b="1905"/>
            <wp:docPr id="2" name="Image 2" descr="C:\Users\vsco11\Pictures\pronote init\abs ré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co11\Pictures\pronote init\abs réca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5115" cy="1236345"/>
                    </a:xfrm>
                    <a:prstGeom prst="rect">
                      <a:avLst/>
                    </a:prstGeom>
                    <a:noFill/>
                    <a:ln>
                      <a:noFill/>
                    </a:ln>
                  </pic:spPr>
                </pic:pic>
              </a:graphicData>
            </a:graphic>
          </wp:inline>
        </w:drawing>
      </w:r>
    </w:p>
    <w:p w:rsidR="004A67A3" w:rsidRDefault="004A67A3" w:rsidP="00F60D47">
      <w:pPr>
        <w:spacing w:after="0"/>
        <w:rPr>
          <w:rFonts w:ascii="Book Antiqua" w:hAnsi="Book Antiqua"/>
        </w:rPr>
      </w:pPr>
      <w:r>
        <w:rPr>
          <w:rFonts w:ascii="Book Antiqua" w:hAnsi="Book Antiqua"/>
        </w:rPr>
        <w:t xml:space="preserve">- ‘Absences’ </w:t>
      </w:r>
      <w:r w:rsidRPr="004A67A3">
        <w:rPr>
          <w:rFonts w:ascii="Book Antiqua" w:hAnsi="Book Antiqua"/>
        </w:rPr>
        <w:sym w:font="Wingdings" w:char="F0E0"/>
      </w:r>
      <w:r>
        <w:rPr>
          <w:rFonts w:ascii="Book Antiqua" w:hAnsi="Book Antiqua"/>
        </w:rPr>
        <w:t xml:space="preserve"> ‘Publipostage’ </w:t>
      </w:r>
      <w:r w:rsidRPr="004A67A3">
        <w:rPr>
          <w:rFonts w:ascii="Book Antiqua" w:hAnsi="Book Antiqua"/>
        </w:rPr>
        <w:sym w:font="Wingdings" w:char="F0E0"/>
      </w:r>
      <w:r>
        <w:rPr>
          <w:rFonts w:ascii="Book Antiqua" w:hAnsi="Book Antiqua"/>
        </w:rPr>
        <w:t xml:space="preserve"> 2</w:t>
      </w:r>
      <w:r w:rsidRPr="004A67A3">
        <w:rPr>
          <w:rFonts w:ascii="Book Antiqua" w:hAnsi="Book Antiqua"/>
          <w:vertAlign w:val="superscript"/>
        </w:rPr>
        <w:t>e</w:t>
      </w:r>
      <w:r>
        <w:rPr>
          <w:rFonts w:ascii="Book Antiqua" w:hAnsi="Book Antiqua"/>
        </w:rPr>
        <w:t xml:space="preserve"> icône (enveloppe + flèche) </w:t>
      </w:r>
      <w:r w:rsidRPr="004A67A3">
        <w:rPr>
          <w:rFonts w:ascii="Book Antiqua" w:hAnsi="Book Antiqua"/>
        </w:rPr>
        <w:sym w:font="Wingdings" w:char="F0E0"/>
      </w:r>
      <w:r>
        <w:rPr>
          <w:rFonts w:ascii="Book Antiqua" w:hAnsi="Book Antiqua"/>
        </w:rPr>
        <w:t xml:space="preserve"> modifier les options </w:t>
      </w:r>
      <w:r w:rsidRPr="004A67A3">
        <w:rPr>
          <w:rFonts w:ascii="Book Antiqua" w:hAnsi="Book Antiqua"/>
        </w:rPr>
        <w:sym w:font="Wingdings" w:char="F0E0"/>
      </w:r>
      <w:r>
        <w:rPr>
          <w:rFonts w:ascii="Book Antiqua" w:hAnsi="Book Antiqua"/>
        </w:rPr>
        <w:t xml:space="preserve"> publiposter</w:t>
      </w:r>
    </w:p>
    <w:p w:rsidR="004A67A3" w:rsidRDefault="004A67A3" w:rsidP="00F60D47">
      <w:pPr>
        <w:spacing w:after="0"/>
        <w:rPr>
          <w:rFonts w:ascii="Book Antiqua" w:hAnsi="Book Antiqua"/>
        </w:rPr>
      </w:pPr>
      <w:r>
        <w:rPr>
          <w:rFonts w:ascii="Book Antiqua" w:hAnsi="Book Antiqua"/>
        </w:rPr>
        <w:t xml:space="preserve">- ‘Absences’ </w:t>
      </w:r>
      <w:r w:rsidRPr="004A67A3">
        <w:rPr>
          <w:rFonts w:ascii="Book Antiqua" w:hAnsi="Book Antiqua"/>
        </w:rPr>
        <w:sym w:font="Wingdings" w:char="F0E0"/>
      </w:r>
      <w:r>
        <w:rPr>
          <w:rFonts w:ascii="Book Antiqua" w:hAnsi="Book Antiqua"/>
        </w:rPr>
        <w:t xml:space="preserve"> ‘Suivi’ </w:t>
      </w:r>
      <w:r w:rsidRPr="004A67A3">
        <w:rPr>
          <w:rFonts w:ascii="Book Antiqua" w:hAnsi="Book Antiqua"/>
        </w:rPr>
        <w:sym w:font="Wingdings" w:char="F0E0"/>
      </w:r>
      <w:r>
        <w:rPr>
          <w:rFonts w:ascii="Book Antiqua" w:hAnsi="Book Antiqua"/>
        </w:rPr>
        <w:t xml:space="preserve"> 2</w:t>
      </w:r>
      <w:r w:rsidRPr="004A67A3">
        <w:rPr>
          <w:rFonts w:ascii="Book Antiqua" w:hAnsi="Book Antiqua"/>
          <w:vertAlign w:val="superscript"/>
        </w:rPr>
        <w:t>e</w:t>
      </w:r>
      <w:r>
        <w:rPr>
          <w:rFonts w:ascii="Book Antiqua" w:hAnsi="Book Antiqua"/>
        </w:rPr>
        <w:t xml:space="preserve"> icône (bonhomme + a + ?) </w:t>
      </w:r>
      <w:r w:rsidRPr="004A67A3">
        <w:rPr>
          <w:rFonts w:ascii="Book Antiqua" w:hAnsi="Book Antiqua"/>
        </w:rPr>
        <w:sym w:font="Wingdings" w:char="F0E0"/>
      </w:r>
      <w:r>
        <w:rPr>
          <w:rFonts w:ascii="Book Antiqua" w:hAnsi="Book Antiqua"/>
        </w:rPr>
        <w:t xml:space="preserve"> </w:t>
      </w:r>
      <w:r w:rsidR="000B4B01">
        <w:rPr>
          <w:rFonts w:ascii="Book Antiqua" w:hAnsi="Book Antiqua"/>
        </w:rPr>
        <w:t>modifier les options (toutes les classes, année complète, etc.)</w:t>
      </w:r>
    </w:p>
    <w:p w:rsidR="000B4B01" w:rsidRDefault="000B4B01" w:rsidP="00F60D47">
      <w:pPr>
        <w:spacing w:after="0"/>
        <w:rPr>
          <w:rFonts w:ascii="Book Antiqua" w:hAnsi="Book Antiqua"/>
        </w:rPr>
      </w:pPr>
      <w:r>
        <w:rPr>
          <w:rFonts w:ascii="Book Antiqua" w:hAnsi="Book Antiqua"/>
          <w:noProof/>
          <w:lang w:eastAsia="fr-FR"/>
        </w:rPr>
        <w:drawing>
          <wp:inline distT="0" distB="0" distL="0" distR="0">
            <wp:extent cx="6627495" cy="1119505"/>
            <wp:effectExtent l="0" t="0" r="1905" b="4445"/>
            <wp:docPr id="3" name="Image 3" descr="C:\Users\vsco11\Pictures\pronote init\abs sui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co11\Pictures\pronote init\abs suiv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7495" cy="1119505"/>
                    </a:xfrm>
                    <a:prstGeom prst="rect">
                      <a:avLst/>
                    </a:prstGeom>
                    <a:noFill/>
                    <a:ln>
                      <a:noFill/>
                    </a:ln>
                  </pic:spPr>
                </pic:pic>
              </a:graphicData>
            </a:graphic>
          </wp:inline>
        </w:drawing>
      </w:r>
    </w:p>
    <w:p w:rsidR="000B4B01" w:rsidRPr="00C53736" w:rsidRDefault="000B4B01" w:rsidP="00F60D47">
      <w:pPr>
        <w:spacing w:after="0"/>
        <w:rPr>
          <w:rFonts w:ascii="Book Antiqua" w:hAnsi="Book Antiqua"/>
        </w:rPr>
      </w:pPr>
    </w:p>
    <w:p w:rsidR="00F60D47" w:rsidRPr="00387A45" w:rsidRDefault="00294017" w:rsidP="00387A45">
      <w:pPr>
        <w:spacing w:after="0"/>
        <w:jc w:val="center"/>
        <w:rPr>
          <w:rFonts w:ascii="Book Antiqua" w:hAnsi="Book Antiqua"/>
          <w:color w:val="FF0000"/>
          <w:u w:val="single"/>
        </w:rPr>
      </w:pPr>
      <w:r w:rsidRPr="00387A45">
        <w:rPr>
          <w:rFonts w:ascii="Book Antiqua" w:hAnsi="Book Antiqua"/>
          <w:color w:val="FF0000"/>
          <w:u w:val="single"/>
        </w:rPr>
        <w:t>Les stages</w:t>
      </w:r>
    </w:p>
    <w:p w:rsidR="00387A45" w:rsidRDefault="00387A45" w:rsidP="00C53736">
      <w:pPr>
        <w:spacing w:after="0"/>
        <w:rPr>
          <w:rFonts w:ascii="Book Antiqua" w:hAnsi="Book Antiqua"/>
        </w:rPr>
      </w:pPr>
    </w:p>
    <w:p w:rsidR="00294017" w:rsidRDefault="00294017" w:rsidP="00C53736">
      <w:pPr>
        <w:spacing w:after="0"/>
        <w:rPr>
          <w:rFonts w:ascii="Book Antiqua" w:hAnsi="Book Antiqua"/>
        </w:rPr>
      </w:pPr>
      <w:r>
        <w:rPr>
          <w:rFonts w:ascii="Book Antiqua" w:hAnsi="Book Antiqua"/>
        </w:rPr>
        <w:t xml:space="preserve">TECHNIQUE pour </w:t>
      </w:r>
      <w:r w:rsidRPr="00387A45">
        <w:rPr>
          <w:rFonts w:ascii="Book Antiqua" w:hAnsi="Book Antiqua"/>
          <w:b/>
        </w:rPr>
        <w:t xml:space="preserve">créer un </w:t>
      </w:r>
      <w:r w:rsidR="00526218" w:rsidRPr="00387A45">
        <w:rPr>
          <w:rFonts w:ascii="Book Antiqua" w:hAnsi="Book Antiqua"/>
          <w:b/>
        </w:rPr>
        <w:t>stage</w:t>
      </w:r>
      <w:r>
        <w:rPr>
          <w:rFonts w:ascii="Book Antiqua" w:hAnsi="Book Antiqua"/>
        </w:rPr>
        <w:t> :</w:t>
      </w:r>
    </w:p>
    <w:p w:rsidR="00294017" w:rsidRDefault="00294017" w:rsidP="00C53736">
      <w:pPr>
        <w:spacing w:after="0"/>
        <w:rPr>
          <w:rFonts w:ascii="Book Antiqua" w:hAnsi="Book Antiqua"/>
        </w:rPr>
      </w:pPr>
      <w:r>
        <w:rPr>
          <w:rFonts w:ascii="Book Antiqua" w:hAnsi="Book Antiqua"/>
        </w:rPr>
        <w:t xml:space="preserve">‘Stage’ </w:t>
      </w:r>
      <w:r w:rsidRPr="00294017">
        <w:rPr>
          <w:rFonts w:ascii="Book Antiqua" w:hAnsi="Book Antiqua"/>
        </w:rPr>
        <w:sym w:font="Wingdings" w:char="F0E0"/>
      </w:r>
      <w:r>
        <w:rPr>
          <w:rFonts w:ascii="Book Antiqua" w:hAnsi="Book Antiqua"/>
        </w:rPr>
        <w:t xml:space="preserve"> ‘Session’ </w:t>
      </w:r>
      <w:r w:rsidRPr="00294017">
        <w:rPr>
          <w:rFonts w:ascii="Book Antiqua" w:hAnsi="Book Antiqua"/>
        </w:rPr>
        <w:sym w:font="Wingdings" w:char="F0E0"/>
      </w:r>
      <w:r>
        <w:rPr>
          <w:rFonts w:ascii="Book Antiqua" w:hAnsi="Book Antiqua"/>
        </w:rPr>
        <w:t xml:space="preserve"> ‘créer une session’ </w:t>
      </w:r>
      <w:r w:rsidRPr="00294017">
        <w:rPr>
          <w:rFonts w:ascii="Book Antiqua" w:hAnsi="Book Antiqua"/>
        </w:rPr>
        <w:sym w:font="Wingdings" w:char="F0E0"/>
      </w:r>
      <w:r>
        <w:rPr>
          <w:rFonts w:ascii="Book Antiqua" w:hAnsi="Book Antiqua"/>
        </w:rPr>
        <w:t xml:space="preserve"> taper le nom de la session </w:t>
      </w:r>
      <w:r w:rsidRPr="00294017">
        <w:rPr>
          <w:rFonts w:ascii="Book Antiqua" w:hAnsi="Book Antiqua"/>
        </w:rPr>
        <w:sym w:font="Wingdings" w:char="F0E0"/>
      </w:r>
      <w:r>
        <w:rPr>
          <w:rFonts w:ascii="Book Antiqua" w:hAnsi="Book Antiqua"/>
        </w:rPr>
        <w:t xml:space="preserve"> mettre les dates </w:t>
      </w:r>
      <w:r w:rsidRPr="00294017">
        <w:rPr>
          <w:rFonts w:ascii="Book Antiqua" w:hAnsi="Book Antiqua"/>
        </w:rPr>
        <w:sym w:font="Wingdings" w:char="F0E0"/>
      </w:r>
      <w:r>
        <w:rPr>
          <w:rFonts w:ascii="Book Antiqua" w:hAnsi="Book Antiqua"/>
        </w:rPr>
        <w:t xml:space="preserve"> ‘Ajouter classe/groupe’</w:t>
      </w:r>
      <w:r w:rsidR="00434742">
        <w:rPr>
          <w:rFonts w:ascii="Book Antiqua" w:hAnsi="Book Antiqua"/>
        </w:rPr>
        <w:t xml:space="preserve"> (à droite)</w:t>
      </w:r>
      <w:r w:rsidR="00434742">
        <w:rPr>
          <w:rFonts w:ascii="Book Antiqua" w:hAnsi="Book Antiqua"/>
          <w:noProof/>
          <w:lang w:eastAsia="fr-FR"/>
        </w:rPr>
        <w:drawing>
          <wp:inline distT="0" distB="0" distL="0" distR="0" wp14:anchorId="74B20155" wp14:editId="6BEA18F4">
            <wp:extent cx="6627495" cy="2589530"/>
            <wp:effectExtent l="0" t="0" r="1905" b="1270"/>
            <wp:docPr id="9" name="Image 9" descr="C:\Users\vsco11\Pictures\pronote init\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sco11\Pictures\pronote init\st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7495" cy="2589530"/>
                    </a:xfrm>
                    <a:prstGeom prst="rect">
                      <a:avLst/>
                    </a:prstGeom>
                    <a:noFill/>
                    <a:ln>
                      <a:noFill/>
                    </a:ln>
                  </pic:spPr>
                </pic:pic>
              </a:graphicData>
            </a:graphic>
          </wp:inline>
        </w:drawing>
      </w:r>
    </w:p>
    <w:p w:rsidR="00526218" w:rsidRDefault="00526218" w:rsidP="00C53736">
      <w:pPr>
        <w:spacing w:after="0"/>
        <w:rPr>
          <w:rFonts w:ascii="Book Antiqua" w:hAnsi="Book Antiqua"/>
        </w:rPr>
      </w:pPr>
      <w:r>
        <w:rPr>
          <w:rFonts w:ascii="Book Antiqua" w:hAnsi="Book Antiqua"/>
        </w:rPr>
        <w:t xml:space="preserve">Aller dans l’onglet ‘stagiaire’ </w:t>
      </w:r>
      <w:r w:rsidRPr="00526218">
        <w:rPr>
          <w:rFonts w:ascii="Book Antiqua" w:hAnsi="Book Antiqua"/>
        </w:rPr>
        <w:sym w:font="Wingdings" w:char="F0E0"/>
      </w:r>
      <w:r>
        <w:rPr>
          <w:rFonts w:ascii="Book Antiqua" w:hAnsi="Book Antiqua"/>
        </w:rPr>
        <w:t xml:space="preserve"> sélectionner le bon stage </w:t>
      </w:r>
      <w:r w:rsidRPr="00526218">
        <w:rPr>
          <w:rFonts w:ascii="Book Antiqua" w:hAnsi="Book Antiqua"/>
        </w:rPr>
        <w:sym w:font="Wingdings" w:char="F0E0"/>
      </w:r>
      <w:r>
        <w:rPr>
          <w:rFonts w:ascii="Book Antiqua" w:hAnsi="Book Antiqua"/>
        </w:rPr>
        <w:t xml:space="preserve"> double clic sur Elève colonne ‘Sujet’</w:t>
      </w:r>
    </w:p>
    <w:p w:rsidR="00526218" w:rsidRDefault="00526218" w:rsidP="00C53736">
      <w:pPr>
        <w:spacing w:after="0"/>
        <w:rPr>
          <w:rFonts w:ascii="Book Antiqua" w:hAnsi="Book Antiqua"/>
        </w:rPr>
      </w:pPr>
    </w:p>
    <w:p w:rsidR="00434742" w:rsidRPr="00387A45" w:rsidRDefault="00434742" w:rsidP="00387A45">
      <w:pPr>
        <w:spacing w:after="0"/>
        <w:jc w:val="center"/>
        <w:rPr>
          <w:rFonts w:ascii="Book Antiqua" w:hAnsi="Book Antiqua"/>
          <w:color w:val="FF0000"/>
          <w:u w:val="single"/>
        </w:rPr>
      </w:pPr>
      <w:r w:rsidRPr="00387A45">
        <w:rPr>
          <w:rFonts w:ascii="Book Antiqua" w:hAnsi="Book Antiqua"/>
          <w:color w:val="FF0000"/>
          <w:u w:val="single"/>
        </w:rPr>
        <w:t>La communication</w:t>
      </w:r>
    </w:p>
    <w:p w:rsidR="00387A45" w:rsidRDefault="00387A45" w:rsidP="00C53736">
      <w:pPr>
        <w:spacing w:after="0"/>
        <w:rPr>
          <w:rFonts w:ascii="Book Antiqua" w:hAnsi="Book Antiqua"/>
        </w:rPr>
      </w:pPr>
    </w:p>
    <w:p w:rsidR="00434742" w:rsidRDefault="00434742" w:rsidP="00C53736">
      <w:pPr>
        <w:spacing w:after="0"/>
        <w:rPr>
          <w:rFonts w:ascii="Book Antiqua" w:hAnsi="Book Antiqua"/>
        </w:rPr>
      </w:pPr>
      <w:r>
        <w:rPr>
          <w:rFonts w:ascii="Book Antiqua" w:hAnsi="Book Antiqua"/>
        </w:rPr>
        <w:t xml:space="preserve">TECHNIQUE pour </w:t>
      </w:r>
      <w:r w:rsidRPr="00387A45">
        <w:rPr>
          <w:rFonts w:ascii="Book Antiqua" w:hAnsi="Book Antiqua"/>
          <w:b/>
        </w:rPr>
        <w:t>envoyer un sms aux parents</w:t>
      </w:r>
      <w:r>
        <w:rPr>
          <w:rFonts w:ascii="Book Antiqua" w:hAnsi="Book Antiqua"/>
        </w:rPr>
        <w:t xml:space="preserve"> : </w:t>
      </w:r>
    </w:p>
    <w:p w:rsidR="00CC4E6E" w:rsidRDefault="00CC4E6E" w:rsidP="00C53736">
      <w:pPr>
        <w:spacing w:after="0"/>
        <w:rPr>
          <w:rFonts w:ascii="Book Antiqua" w:hAnsi="Book Antiqua"/>
        </w:rPr>
      </w:pPr>
      <w:r>
        <w:rPr>
          <w:rFonts w:ascii="Book Antiqua" w:hAnsi="Book Antiqua"/>
        </w:rPr>
        <w:t>1/ Vérifier que l’indicatif est bien 687</w:t>
      </w:r>
    </w:p>
    <w:p w:rsidR="00CC4E6E" w:rsidRDefault="00CC4E6E" w:rsidP="00C53736">
      <w:pPr>
        <w:spacing w:after="0"/>
        <w:rPr>
          <w:rFonts w:ascii="Book Antiqua" w:hAnsi="Book Antiqua"/>
        </w:rPr>
      </w:pPr>
      <w:r>
        <w:rPr>
          <w:rFonts w:ascii="Book Antiqua" w:hAnsi="Book Antiqua"/>
        </w:rPr>
        <w:t xml:space="preserve">‘Ressource’ </w:t>
      </w:r>
      <w:r w:rsidRPr="00CC4E6E">
        <w:rPr>
          <w:rFonts w:ascii="Book Antiqua" w:hAnsi="Book Antiqua"/>
        </w:rPr>
        <w:sym w:font="Wingdings" w:char="F0E0"/>
      </w:r>
      <w:r>
        <w:rPr>
          <w:rFonts w:ascii="Book Antiqua" w:hAnsi="Book Antiqua"/>
        </w:rPr>
        <w:t xml:space="preserve"> ‘Responsables’ </w:t>
      </w:r>
      <w:r w:rsidRPr="00CC4E6E">
        <w:rPr>
          <w:rFonts w:ascii="Book Antiqua" w:hAnsi="Book Antiqua"/>
        </w:rPr>
        <w:sym w:font="Wingdings" w:char="F0E0"/>
      </w:r>
      <w:r>
        <w:rPr>
          <w:rFonts w:ascii="Book Antiqua" w:hAnsi="Book Antiqua"/>
        </w:rPr>
        <w:t xml:space="preserve"> clic droit </w:t>
      </w:r>
      <w:r w:rsidRPr="00CC4E6E">
        <w:rPr>
          <w:rFonts w:ascii="Book Antiqua" w:hAnsi="Book Antiqua"/>
        </w:rPr>
        <w:sym w:font="Wingdings" w:char="F0E0"/>
      </w:r>
      <w:r>
        <w:rPr>
          <w:rFonts w:ascii="Book Antiqua" w:hAnsi="Book Antiqua"/>
        </w:rPr>
        <w:t xml:space="preserve"> ‘Modifier’ </w:t>
      </w:r>
      <w:r w:rsidRPr="00CC4E6E">
        <w:rPr>
          <w:rFonts w:ascii="Book Antiqua" w:hAnsi="Book Antiqua"/>
        </w:rPr>
        <w:sym w:font="Wingdings" w:char="F0E0"/>
      </w:r>
      <w:r>
        <w:rPr>
          <w:rFonts w:ascii="Book Antiqua" w:hAnsi="Book Antiqua"/>
        </w:rPr>
        <w:t xml:space="preserve"> ‘Indice téléphonique’ </w:t>
      </w:r>
      <w:r w:rsidRPr="00CC4E6E">
        <w:rPr>
          <w:rFonts w:ascii="Book Antiqua" w:hAnsi="Book Antiqua"/>
        </w:rPr>
        <w:sym w:font="Wingdings" w:char="F0E0"/>
      </w:r>
      <w:r>
        <w:rPr>
          <w:rFonts w:ascii="Book Antiqua" w:hAnsi="Book Antiqua"/>
        </w:rPr>
        <w:t xml:space="preserve"> 687</w:t>
      </w:r>
    </w:p>
    <w:p w:rsidR="00CC4E6E" w:rsidRDefault="00CC4E6E" w:rsidP="00C53736">
      <w:pPr>
        <w:spacing w:after="0"/>
        <w:rPr>
          <w:rFonts w:ascii="Book Antiqua" w:hAnsi="Book Antiqua"/>
        </w:rPr>
      </w:pPr>
      <w:r>
        <w:rPr>
          <w:rFonts w:ascii="Book Antiqua" w:hAnsi="Book Antiqua"/>
          <w:noProof/>
          <w:lang w:eastAsia="fr-FR"/>
        </w:rPr>
        <w:drawing>
          <wp:inline distT="0" distB="0" distL="0" distR="0">
            <wp:extent cx="6642100" cy="1002030"/>
            <wp:effectExtent l="0" t="0" r="6350" b="7620"/>
            <wp:docPr id="10" name="Image 10" descr="C:\Users\vsco11\Pictures\pronote init\sm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sco11\Pictures\pronote init\sms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2100" cy="1002030"/>
                    </a:xfrm>
                    <a:prstGeom prst="rect">
                      <a:avLst/>
                    </a:prstGeom>
                    <a:noFill/>
                    <a:ln>
                      <a:noFill/>
                    </a:ln>
                  </pic:spPr>
                </pic:pic>
              </a:graphicData>
            </a:graphic>
          </wp:inline>
        </w:drawing>
      </w:r>
    </w:p>
    <w:p w:rsidR="00CC4E6E" w:rsidRDefault="00CC4E6E" w:rsidP="00CC4E6E">
      <w:pPr>
        <w:spacing w:after="0"/>
        <w:rPr>
          <w:rFonts w:ascii="Book Antiqua" w:hAnsi="Book Antiqua"/>
        </w:rPr>
      </w:pPr>
      <w:r>
        <w:rPr>
          <w:rFonts w:ascii="Book Antiqua" w:hAnsi="Book Antiqua"/>
        </w:rPr>
        <w:t xml:space="preserve">2/ Vérifier qu’on peut lui envoyer un sms </w:t>
      </w:r>
    </w:p>
    <w:p w:rsidR="00CC4E6E" w:rsidRDefault="00CC4E6E" w:rsidP="00CC4E6E">
      <w:pPr>
        <w:spacing w:after="0"/>
        <w:rPr>
          <w:rFonts w:ascii="Book Antiqua" w:hAnsi="Book Antiqua"/>
        </w:rPr>
      </w:pPr>
      <w:r>
        <w:rPr>
          <w:rFonts w:ascii="Book Antiqua" w:hAnsi="Book Antiqua"/>
        </w:rPr>
        <w:t xml:space="preserve">‘Ressource’ </w:t>
      </w:r>
      <w:r w:rsidRPr="00CC4E6E">
        <w:rPr>
          <w:rFonts w:ascii="Book Antiqua" w:hAnsi="Book Antiqua"/>
        </w:rPr>
        <w:sym w:font="Wingdings" w:char="F0E0"/>
      </w:r>
      <w:r>
        <w:rPr>
          <w:rFonts w:ascii="Book Antiqua" w:hAnsi="Book Antiqua"/>
        </w:rPr>
        <w:t xml:space="preserve"> ‘Responsables’ </w:t>
      </w:r>
      <w:r w:rsidRPr="00CC4E6E">
        <w:rPr>
          <w:rFonts w:ascii="Book Antiqua" w:hAnsi="Book Antiqua"/>
        </w:rPr>
        <w:sym w:font="Wingdings" w:char="F0E0"/>
      </w:r>
      <w:r>
        <w:rPr>
          <w:rFonts w:ascii="Book Antiqua" w:hAnsi="Book Antiqua"/>
        </w:rPr>
        <w:t xml:space="preserve"> clic droit </w:t>
      </w:r>
      <w:r w:rsidRPr="00CC4E6E">
        <w:rPr>
          <w:rFonts w:ascii="Book Antiqua" w:hAnsi="Book Antiqua"/>
        </w:rPr>
        <w:sym w:font="Wingdings" w:char="F0E0"/>
      </w:r>
      <w:r>
        <w:rPr>
          <w:rFonts w:ascii="Book Antiqua" w:hAnsi="Book Antiqua"/>
        </w:rPr>
        <w:t xml:space="preserve"> ‘Modifier’ </w:t>
      </w:r>
      <w:r w:rsidRPr="00CC4E6E">
        <w:rPr>
          <w:rFonts w:ascii="Book Antiqua" w:hAnsi="Book Antiqua"/>
        </w:rPr>
        <w:sym w:font="Wingdings" w:char="F0E0"/>
      </w:r>
      <w:r>
        <w:rPr>
          <w:rFonts w:ascii="Book Antiqua" w:hAnsi="Book Antiqua"/>
        </w:rPr>
        <w:t xml:space="preserve"> ‘accepter contact sms’ </w:t>
      </w:r>
      <w:r w:rsidRPr="00CC4E6E">
        <w:rPr>
          <w:rFonts w:ascii="Book Antiqua" w:hAnsi="Book Antiqua"/>
        </w:rPr>
        <w:sym w:font="Wingdings" w:char="F0E0"/>
      </w:r>
      <w:r>
        <w:rPr>
          <w:rFonts w:ascii="Book Antiqua" w:hAnsi="Book Antiqua"/>
        </w:rPr>
        <w:t xml:space="preserve"> ‘oui’</w:t>
      </w:r>
    </w:p>
    <w:p w:rsidR="00CC4E6E" w:rsidRDefault="00CC4E6E" w:rsidP="00CC4E6E">
      <w:pPr>
        <w:spacing w:after="0"/>
        <w:rPr>
          <w:rFonts w:ascii="Book Antiqua" w:hAnsi="Book Antiqua"/>
        </w:rPr>
      </w:pPr>
      <w:r>
        <w:rPr>
          <w:rFonts w:ascii="Book Antiqua" w:hAnsi="Book Antiqua"/>
          <w:noProof/>
          <w:lang w:eastAsia="fr-FR"/>
        </w:rPr>
        <w:lastRenderedPageBreak/>
        <w:drawing>
          <wp:inline distT="0" distB="0" distL="0" distR="0">
            <wp:extent cx="6642100" cy="1016635"/>
            <wp:effectExtent l="0" t="0" r="6350" b="0"/>
            <wp:docPr id="11" name="Image 11" descr="C:\Users\vsco11\Pictures\pronote init\sm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sco11\Pictures\pronote init\sms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2100" cy="1016635"/>
                    </a:xfrm>
                    <a:prstGeom prst="rect">
                      <a:avLst/>
                    </a:prstGeom>
                    <a:noFill/>
                    <a:ln>
                      <a:noFill/>
                    </a:ln>
                  </pic:spPr>
                </pic:pic>
              </a:graphicData>
            </a:graphic>
          </wp:inline>
        </w:drawing>
      </w:r>
    </w:p>
    <w:p w:rsidR="00CC4E6E" w:rsidRDefault="00CC4E6E" w:rsidP="00C53736">
      <w:pPr>
        <w:spacing w:after="0"/>
        <w:rPr>
          <w:rFonts w:ascii="Book Antiqua" w:hAnsi="Book Antiqua"/>
        </w:rPr>
      </w:pPr>
      <w:r>
        <w:rPr>
          <w:rFonts w:ascii="Book Antiqua" w:hAnsi="Book Antiqua"/>
        </w:rPr>
        <w:t>3/ Envoyer le sms</w:t>
      </w:r>
    </w:p>
    <w:p w:rsidR="00CC4E6E" w:rsidRDefault="00CC4E6E" w:rsidP="00C53736">
      <w:pPr>
        <w:spacing w:after="0"/>
        <w:rPr>
          <w:rFonts w:ascii="Book Antiqua" w:hAnsi="Book Antiqua"/>
        </w:rPr>
      </w:pPr>
      <w:r>
        <w:rPr>
          <w:rFonts w:ascii="Book Antiqua" w:hAnsi="Book Antiqua"/>
        </w:rPr>
        <w:t xml:space="preserve">‘Ressource’ </w:t>
      </w:r>
      <w:r w:rsidRPr="00CC4E6E">
        <w:rPr>
          <w:rFonts w:ascii="Book Antiqua" w:hAnsi="Book Antiqua"/>
        </w:rPr>
        <w:sym w:font="Wingdings" w:char="F0E0"/>
      </w:r>
      <w:r>
        <w:rPr>
          <w:rFonts w:ascii="Book Antiqua" w:hAnsi="Book Antiqua"/>
        </w:rPr>
        <w:t xml:space="preserve"> ‘Responsables’ </w:t>
      </w:r>
      <w:r w:rsidRPr="00CC4E6E">
        <w:rPr>
          <w:rFonts w:ascii="Book Antiqua" w:hAnsi="Book Antiqua"/>
        </w:rPr>
        <w:sym w:font="Wingdings" w:char="F0E0"/>
      </w:r>
      <w:r>
        <w:rPr>
          <w:rFonts w:ascii="Book Antiqua" w:hAnsi="Book Antiqua"/>
        </w:rPr>
        <w:t xml:space="preserve"> cliquer sur le téléphone en haut ‘envoyer un sms à la sélection’</w:t>
      </w:r>
    </w:p>
    <w:p w:rsidR="00CC4E6E" w:rsidRDefault="00CC4E6E" w:rsidP="00CC4E6E">
      <w:pPr>
        <w:spacing w:after="0"/>
        <w:jc w:val="center"/>
        <w:rPr>
          <w:rFonts w:ascii="Book Antiqua" w:hAnsi="Book Antiqua"/>
        </w:rPr>
      </w:pPr>
      <w:r>
        <w:rPr>
          <w:noProof/>
          <w:lang w:eastAsia="fr-FR"/>
        </w:rPr>
        <w:drawing>
          <wp:inline distT="0" distB="0" distL="0" distR="0">
            <wp:extent cx="3650284" cy="1187337"/>
            <wp:effectExtent l="0" t="0" r="7620" b="0"/>
            <wp:docPr id="13" name="Image 13" descr="C:\Users\vsco11\Pictures\pronote init\s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sco11\Pictures\pronote init\sm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6441" cy="1202351"/>
                    </a:xfrm>
                    <a:prstGeom prst="rect">
                      <a:avLst/>
                    </a:prstGeom>
                    <a:noFill/>
                    <a:ln>
                      <a:noFill/>
                    </a:ln>
                  </pic:spPr>
                </pic:pic>
              </a:graphicData>
            </a:graphic>
          </wp:inline>
        </w:drawing>
      </w:r>
    </w:p>
    <w:p w:rsidR="002875CE" w:rsidRDefault="002875CE" w:rsidP="00F55DE4">
      <w:pPr>
        <w:spacing w:after="0"/>
        <w:rPr>
          <w:rFonts w:ascii="Book Antiqua" w:hAnsi="Book Antiqua"/>
        </w:rPr>
      </w:pPr>
    </w:p>
    <w:p w:rsidR="00F55DE4" w:rsidRDefault="00F55DE4" w:rsidP="00F55DE4">
      <w:pPr>
        <w:spacing w:after="0"/>
        <w:rPr>
          <w:rFonts w:ascii="Book Antiqua" w:hAnsi="Book Antiqua"/>
        </w:rPr>
      </w:pPr>
      <w:r>
        <w:rPr>
          <w:rFonts w:ascii="Book Antiqua" w:hAnsi="Book Antiqua"/>
        </w:rPr>
        <w:t xml:space="preserve">TECHNIQUE pour </w:t>
      </w:r>
      <w:r w:rsidRPr="00D512A1">
        <w:rPr>
          <w:rFonts w:ascii="Book Antiqua" w:hAnsi="Book Antiqua"/>
          <w:b/>
        </w:rPr>
        <w:t>envoyer un email aux parents</w:t>
      </w:r>
      <w:r>
        <w:rPr>
          <w:rFonts w:ascii="Book Antiqua" w:hAnsi="Book Antiqua"/>
        </w:rPr>
        <w:t xml:space="preserve"> : </w:t>
      </w:r>
    </w:p>
    <w:p w:rsidR="00CC4E6E" w:rsidRDefault="00F55DE4" w:rsidP="00CC4E6E">
      <w:pPr>
        <w:spacing w:after="0"/>
        <w:rPr>
          <w:rFonts w:ascii="Book Antiqua" w:hAnsi="Book Antiqua"/>
        </w:rPr>
      </w:pPr>
      <w:r>
        <w:rPr>
          <w:rFonts w:ascii="Book Antiqua" w:hAnsi="Book Antiqua"/>
        </w:rPr>
        <w:t xml:space="preserve">‘Ressources’ </w:t>
      </w:r>
      <w:r w:rsidRPr="00F55DE4">
        <w:rPr>
          <w:rFonts w:ascii="Book Antiqua" w:hAnsi="Book Antiqua"/>
        </w:rPr>
        <w:sym w:font="Wingdings" w:char="F0E0"/>
      </w:r>
      <w:r>
        <w:rPr>
          <w:rFonts w:ascii="Book Antiqua" w:hAnsi="Book Antiqua"/>
        </w:rPr>
        <w:t xml:space="preserve"> ‘Responsables’ </w:t>
      </w:r>
      <w:r w:rsidRPr="00F55DE4">
        <w:rPr>
          <w:rFonts w:ascii="Book Antiqua" w:hAnsi="Book Antiqua"/>
        </w:rPr>
        <w:sym w:font="Wingdings" w:char="F0E0"/>
      </w:r>
      <w:r>
        <w:rPr>
          <w:rFonts w:ascii="Book Antiqua" w:hAnsi="Book Antiqua"/>
        </w:rPr>
        <w:t xml:space="preserve"> sélectionner le/les parent(s) </w:t>
      </w:r>
      <w:r w:rsidRPr="00F55DE4">
        <w:rPr>
          <w:rFonts w:ascii="Book Antiqua" w:hAnsi="Book Antiqua"/>
        </w:rPr>
        <w:sym w:font="Wingdings" w:char="F0E0"/>
      </w:r>
      <w:r>
        <w:rPr>
          <w:rFonts w:ascii="Book Antiqua" w:hAnsi="Book Antiqua"/>
        </w:rPr>
        <w:t xml:space="preserve"> @</w:t>
      </w:r>
    </w:p>
    <w:p w:rsidR="00F55DE4" w:rsidRDefault="00F55DE4" w:rsidP="00CC4E6E">
      <w:pPr>
        <w:spacing w:after="0"/>
        <w:rPr>
          <w:rFonts w:ascii="Book Antiqua" w:hAnsi="Book Antiqua"/>
        </w:rPr>
      </w:pPr>
      <w:r>
        <w:rPr>
          <w:rFonts w:ascii="Book Antiqua" w:hAnsi="Book Antiqua"/>
          <w:noProof/>
          <w:lang w:eastAsia="fr-FR"/>
        </w:rPr>
        <w:drawing>
          <wp:inline distT="0" distB="0" distL="0" distR="0">
            <wp:extent cx="6635115" cy="739140"/>
            <wp:effectExtent l="0" t="0" r="0" b="3810"/>
            <wp:docPr id="14" name="Image 14" descr="C:\Users\vsco11\Pictures\pronote init\mail par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co11\Pictures\pronote init\mail parent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115" cy="739140"/>
                    </a:xfrm>
                    <a:prstGeom prst="rect">
                      <a:avLst/>
                    </a:prstGeom>
                    <a:noFill/>
                    <a:ln>
                      <a:noFill/>
                    </a:ln>
                  </pic:spPr>
                </pic:pic>
              </a:graphicData>
            </a:graphic>
          </wp:inline>
        </w:drawing>
      </w:r>
    </w:p>
    <w:p w:rsidR="0099651A" w:rsidRDefault="0099651A" w:rsidP="00CC4E6E">
      <w:pPr>
        <w:spacing w:after="0"/>
        <w:rPr>
          <w:rFonts w:ascii="Book Antiqua" w:hAnsi="Book Antiqua"/>
        </w:rPr>
      </w:pPr>
    </w:p>
    <w:p w:rsidR="0099651A" w:rsidRPr="00387A45" w:rsidRDefault="0099651A" w:rsidP="00387A45">
      <w:pPr>
        <w:spacing w:after="0"/>
        <w:jc w:val="center"/>
        <w:rPr>
          <w:rFonts w:ascii="Book Antiqua" w:hAnsi="Book Antiqua"/>
          <w:color w:val="FF0000"/>
          <w:u w:val="single"/>
        </w:rPr>
      </w:pPr>
      <w:r w:rsidRPr="00387A45">
        <w:rPr>
          <w:rFonts w:ascii="Book Antiqua" w:hAnsi="Book Antiqua"/>
          <w:color w:val="FF0000"/>
          <w:u w:val="single"/>
        </w:rPr>
        <w:t>Le papillon</w:t>
      </w:r>
    </w:p>
    <w:p w:rsidR="00387A45" w:rsidRDefault="00387A45" w:rsidP="00CC4E6E">
      <w:pPr>
        <w:spacing w:after="0"/>
        <w:rPr>
          <w:rFonts w:ascii="Book Antiqua" w:hAnsi="Book Antiqua"/>
        </w:rPr>
      </w:pPr>
    </w:p>
    <w:p w:rsidR="0099651A" w:rsidRDefault="0099651A" w:rsidP="00CC4E6E">
      <w:pPr>
        <w:spacing w:after="0"/>
        <w:rPr>
          <w:rFonts w:ascii="Book Antiqua" w:hAnsi="Book Antiqua"/>
        </w:rPr>
      </w:pPr>
      <w:r>
        <w:rPr>
          <w:rFonts w:ascii="Book Antiqua" w:hAnsi="Book Antiqua"/>
        </w:rPr>
        <w:t xml:space="preserve">TECHNIQUE pour </w:t>
      </w:r>
      <w:r w:rsidRPr="00387A45">
        <w:rPr>
          <w:rFonts w:ascii="Book Antiqua" w:hAnsi="Book Antiqua"/>
          <w:b/>
        </w:rPr>
        <w:t>envoyer un papillon à tous les profs d’une classe</w:t>
      </w:r>
      <w:r>
        <w:rPr>
          <w:rFonts w:ascii="Book Antiqua" w:hAnsi="Book Antiqua"/>
        </w:rPr>
        <w:t> :</w:t>
      </w:r>
    </w:p>
    <w:p w:rsidR="0099651A" w:rsidRDefault="0099651A" w:rsidP="00CC4E6E">
      <w:pPr>
        <w:spacing w:after="0"/>
        <w:rPr>
          <w:rFonts w:ascii="Book Antiqua" w:hAnsi="Book Antiqua"/>
        </w:rPr>
      </w:pPr>
      <w:r>
        <w:rPr>
          <w:rFonts w:ascii="Book Antiqua" w:hAnsi="Book Antiqua"/>
        </w:rPr>
        <w:t xml:space="preserve">‘Ressources’ </w:t>
      </w:r>
      <w:r w:rsidRPr="0099651A">
        <w:rPr>
          <w:rFonts w:ascii="Book Antiqua" w:hAnsi="Book Antiqua"/>
        </w:rPr>
        <w:sym w:font="Wingdings" w:char="F0E0"/>
      </w:r>
      <w:r>
        <w:rPr>
          <w:rFonts w:ascii="Book Antiqua" w:hAnsi="Book Antiqua"/>
        </w:rPr>
        <w:t xml:space="preserve"> ‘Classe’ </w:t>
      </w:r>
      <w:r w:rsidRPr="0099651A">
        <w:rPr>
          <w:rFonts w:ascii="Book Antiqua" w:hAnsi="Book Antiqua"/>
        </w:rPr>
        <w:sym w:font="Wingdings" w:char="F0E0"/>
      </w:r>
      <w:r>
        <w:rPr>
          <w:rFonts w:ascii="Book Antiqua" w:hAnsi="Book Antiqua"/>
        </w:rPr>
        <w:t xml:space="preserve"> sélectionner la ou les classes voulues </w:t>
      </w:r>
      <w:r w:rsidRPr="0099651A">
        <w:rPr>
          <w:rFonts w:ascii="Book Antiqua" w:hAnsi="Book Antiqua"/>
        </w:rPr>
        <w:sym w:font="Wingdings" w:char="F0E0"/>
      </w:r>
      <w:r>
        <w:rPr>
          <w:rFonts w:ascii="Book Antiqua" w:hAnsi="Book Antiqua"/>
        </w:rPr>
        <w:t xml:space="preserve">  double bulles ‘Discussion avec l’équipe pédago’ </w:t>
      </w:r>
      <w:r w:rsidRPr="0099651A">
        <w:rPr>
          <w:rFonts w:ascii="Book Antiqua" w:hAnsi="Book Antiqua"/>
        </w:rPr>
        <w:sym w:font="Wingdings" w:char="F0E0"/>
      </w:r>
      <w:r>
        <w:rPr>
          <w:rFonts w:ascii="Book Antiqua" w:hAnsi="Book Antiqua"/>
        </w:rPr>
        <w:t xml:space="preserve"> taper son message et envoyer</w:t>
      </w:r>
    </w:p>
    <w:p w:rsidR="0099651A" w:rsidRDefault="0099651A" w:rsidP="002875CE">
      <w:pPr>
        <w:spacing w:after="0"/>
        <w:jc w:val="center"/>
        <w:rPr>
          <w:rFonts w:ascii="Book Antiqua" w:hAnsi="Book Antiqua"/>
        </w:rPr>
      </w:pPr>
      <w:r>
        <w:rPr>
          <w:rFonts w:ascii="Book Antiqua" w:hAnsi="Book Antiqua"/>
          <w:noProof/>
          <w:lang w:eastAsia="fr-FR"/>
        </w:rPr>
        <w:drawing>
          <wp:inline distT="0" distB="0" distL="0" distR="0">
            <wp:extent cx="6269126" cy="2230155"/>
            <wp:effectExtent l="0" t="0" r="0" b="0"/>
            <wp:docPr id="15" name="Image 15" descr="C:\Users\vsco11\Pictures\pronote init\pap pro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co11\Pictures\pronote init\pap prof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7584" cy="2233164"/>
                    </a:xfrm>
                    <a:prstGeom prst="rect">
                      <a:avLst/>
                    </a:prstGeom>
                    <a:noFill/>
                    <a:ln>
                      <a:noFill/>
                    </a:ln>
                  </pic:spPr>
                </pic:pic>
              </a:graphicData>
            </a:graphic>
          </wp:inline>
        </w:drawing>
      </w:r>
    </w:p>
    <w:p w:rsidR="00D46A0F" w:rsidRDefault="00D46A0F" w:rsidP="00CC4E6E">
      <w:pPr>
        <w:spacing w:after="0"/>
        <w:rPr>
          <w:rFonts w:ascii="Book Antiqua" w:hAnsi="Book Antiqua"/>
        </w:rPr>
      </w:pPr>
    </w:p>
    <w:p w:rsidR="0099651A" w:rsidRDefault="0099651A" w:rsidP="00CC4E6E">
      <w:pPr>
        <w:spacing w:after="0"/>
        <w:rPr>
          <w:rFonts w:ascii="Book Antiqua" w:hAnsi="Book Antiqua"/>
        </w:rPr>
      </w:pPr>
      <w:r>
        <w:rPr>
          <w:rFonts w:ascii="Book Antiqua" w:hAnsi="Book Antiqua"/>
        </w:rPr>
        <w:t>On remarque qu’automatiquement Pronote a mis les 13 profs de la 301 dans la liste des destinataires.</w:t>
      </w:r>
    </w:p>
    <w:p w:rsidR="002875CE" w:rsidRDefault="002875CE" w:rsidP="0099651A">
      <w:pPr>
        <w:spacing w:after="0"/>
        <w:rPr>
          <w:rFonts w:ascii="Book Antiqua" w:hAnsi="Book Antiqua"/>
        </w:rPr>
      </w:pPr>
    </w:p>
    <w:p w:rsidR="0099651A" w:rsidRDefault="0099651A" w:rsidP="0099651A">
      <w:pPr>
        <w:spacing w:after="0"/>
        <w:rPr>
          <w:rFonts w:ascii="Book Antiqua" w:hAnsi="Book Antiqua"/>
        </w:rPr>
      </w:pPr>
      <w:r>
        <w:rPr>
          <w:rFonts w:ascii="Book Antiqua" w:hAnsi="Book Antiqua"/>
        </w:rPr>
        <w:t xml:space="preserve">TECHNIQUE pour </w:t>
      </w:r>
      <w:r w:rsidRPr="00387A45">
        <w:rPr>
          <w:rFonts w:ascii="Book Antiqua" w:hAnsi="Book Antiqua"/>
          <w:b/>
        </w:rPr>
        <w:t>envoyer un papillon à tous les profs principaux</w:t>
      </w:r>
      <w:r>
        <w:rPr>
          <w:rFonts w:ascii="Book Antiqua" w:hAnsi="Book Antiqua"/>
        </w:rPr>
        <w:t> :</w:t>
      </w:r>
    </w:p>
    <w:p w:rsidR="002875CE" w:rsidRDefault="0099651A" w:rsidP="00CC4E6E">
      <w:pPr>
        <w:spacing w:after="0"/>
        <w:rPr>
          <w:rFonts w:ascii="Book Antiqua" w:hAnsi="Book Antiqua"/>
        </w:rPr>
      </w:pPr>
      <w:r>
        <w:rPr>
          <w:rFonts w:ascii="Book Antiqua" w:hAnsi="Book Antiqua"/>
        </w:rPr>
        <w:t xml:space="preserve">‘Ressources’ </w:t>
      </w:r>
      <w:r w:rsidRPr="0099651A">
        <w:rPr>
          <w:rFonts w:ascii="Book Antiqua" w:hAnsi="Book Antiqua"/>
        </w:rPr>
        <w:sym w:font="Wingdings" w:char="F0E0"/>
      </w:r>
      <w:r>
        <w:rPr>
          <w:rFonts w:ascii="Book Antiqua" w:hAnsi="Book Antiqua"/>
        </w:rPr>
        <w:t xml:space="preserve"> ‘Profs’ </w:t>
      </w:r>
      <w:r w:rsidRPr="0099651A">
        <w:rPr>
          <w:rFonts w:ascii="Book Antiqua" w:hAnsi="Book Antiqua"/>
        </w:rPr>
        <w:sym w:font="Wingdings" w:char="F0E0"/>
      </w:r>
      <w:r>
        <w:rPr>
          <w:rFonts w:ascii="Book Antiqua" w:hAnsi="Book Antiqua"/>
        </w:rPr>
        <w:t xml:space="preserve"> mettre ‘Tri’ sur la colonne professeurs principaux </w:t>
      </w:r>
      <w:r w:rsidRPr="0099651A">
        <w:rPr>
          <w:rFonts w:ascii="Book Antiqua" w:hAnsi="Book Antiqua"/>
        </w:rPr>
        <w:sym w:font="Wingdings" w:char="F0E0"/>
      </w:r>
      <w:r>
        <w:rPr>
          <w:rFonts w:ascii="Book Antiqua" w:hAnsi="Book Antiqua"/>
        </w:rPr>
        <w:t xml:space="preserve"> sélectionner en faisant clic + MAJ + clic</w:t>
      </w:r>
      <w:r w:rsidR="00387A45">
        <w:rPr>
          <w:rFonts w:ascii="Book Antiqua" w:hAnsi="Book Antiqua"/>
        </w:rPr>
        <w:t xml:space="preserve"> </w:t>
      </w:r>
      <w:r w:rsidR="00387A45" w:rsidRPr="0099651A">
        <w:rPr>
          <w:rFonts w:ascii="Book Antiqua" w:hAnsi="Book Antiqua"/>
        </w:rPr>
        <w:sym w:font="Wingdings" w:char="F0E0"/>
      </w:r>
      <w:r w:rsidR="00387A45">
        <w:rPr>
          <w:rFonts w:ascii="Book Antiqua" w:hAnsi="Book Antiqua"/>
        </w:rPr>
        <w:t xml:space="preserve">  double bulles ‘Discussion avec l’équipe pédago’ </w:t>
      </w:r>
      <w:r w:rsidR="00387A45" w:rsidRPr="0099651A">
        <w:rPr>
          <w:rFonts w:ascii="Book Antiqua" w:hAnsi="Book Antiqua"/>
        </w:rPr>
        <w:sym w:font="Wingdings" w:char="F0E0"/>
      </w:r>
      <w:r w:rsidR="00387A45">
        <w:rPr>
          <w:rFonts w:ascii="Book Antiqua" w:hAnsi="Book Antiqua"/>
        </w:rPr>
        <w:t xml:space="preserve"> taper son message et envoyer</w:t>
      </w:r>
    </w:p>
    <w:p w:rsidR="0099651A" w:rsidRDefault="00387A45" w:rsidP="00CC4E6E">
      <w:pPr>
        <w:spacing w:after="0"/>
        <w:rPr>
          <w:rFonts w:ascii="Book Antiqua" w:hAnsi="Book Antiqua"/>
        </w:rPr>
      </w:pPr>
      <w:r>
        <w:rPr>
          <w:rFonts w:ascii="Book Antiqua" w:hAnsi="Book Antiqua"/>
          <w:noProof/>
          <w:lang w:eastAsia="fr-FR"/>
        </w:rPr>
        <w:lastRenderedPageBreak/>
        <w:drawing>
          <wp:inline distT="0" distB="0" distL="0" distR="0">
            <wp:extent cx="6642100" cy="2377440"/>
            <wp:effectExtent l="0" t="0" r="6350" b="3810"/>
            <wp:docPr id="16" name="Image 16" descr="C:\Users\vsco11\Pictures\pronote init\pap 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co11\Pictures\pronote init\pap p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2100" cy="2377440"/>
                    </a:xfrm>
                    <a:prstGeom prst="rect">
                      <a:avLst/>
                    </a:prstGeom>
                    <a:noFill/>
                    <a:ln>
                      <a:noFill/>
                    </a:ln>
                  </pic:spPr>
                </pic:pic>
              </a:graphicData>
            </a:graphic>
          </wp:inline>
        </w:drawing>
      </w:r>
    </w:p>
    <w:p w:rsidR="00387A45" w:rsidRDefault="00387A45" w:rsidP="00CC4E6E">
      <w:pPr>
        <w:spacing w:after="0"/>
        <w:rPr>
          <w:rFonts w:ascii="Book Antiqua" w:hAnsi="Book Antiqua"/>
        </w:rPr>
      </w:pPr>
    </w:p>
    <w:p w:rsidR="00D512A1" w:rsidRDefault="00D512A1" w:rsidP="00CC4E6E">
      <w:pPr>
        <w:spacing w:after="0"/>
        <w:rPr>
          <w:rFonts w:ascii="Book Antiqua" w:hAnsi="Book Antiqua"/>
        </w:rPr>
      </w:pPr>
      <w:r>
        <w:rPr>
          <w:rFonts w:ascii="Book Antiqua" w:hAnsi="Book Antiqua"/>
        </w:rPr>
        <w:t xml:space="preserve">TECHNIQUE pour </w:t>
      </w:r>
      <w:r w:rsidRPr="00D512A1">
        <w:rPr>
          <w:rFonts w:ascii="Book Antiqua" w:hAnsi="Book Antiqua"/>
          <w:b/>
        </w:rPr>
        <w:t>créer un sondage</w:t>
      </w:r>
      <w:r>
        <w:rPr>
          <w:rFonts w:ascii="Book Antiqua" w:hAnsi="Book Antiqua"/>
        </w:rPr>
        <w:t> :</w:t>
      </w:r>
    </w:p>
    <w:p w:rsidR="00D512A1" w:rsidRDefault="00D512A1" w:rsidP="00CC4E6E">
      <w:pPr>
        <w:spacing w:after="0"/>
        <w:rPr>
          <w:rFonts w:ascii="Book Antiqua" w:hAnsi="Book Antiqua"/>
        </w:rPr>
      </w:pPr>
      <w:r>
        <w:rPr>
          <w:rFonts w:ascii="Book Antiqua" w:hAnsi="Book Antiqua"/>
        </w:rPr>
        <w:t xml:space="preserve">‘Communication’ </w:t>
      </w:r>
      <w:r w:rsidRPr="00D512A1">
        <w:rPr>
          <w:rFonts w:ascii="Book Antiqua" w:hAnsi="Book Antiqua"/>
        </w:rPr>
        <w:sym w:font="Wingdings" w:char="F0E0"/>
      </w:r>
      <w:r>
        <w:rPr>
          <w:rFonts w:ascii="Book Antiqua" w:hAnsi="Book Antiqua"/>
        </w:rPr>
        <w:t xml:space="preserve"> ‘Messagerie’ 1</w:t>
      </w:r>
      <w:r w:rsidRPr="00D512A1">
        <w:rPr>
          <w:rFonts w:ascii="Book Antiqua" w:hAnsi="Book Antiqua"/>
          <w:vertAlign w:val="superscript"/>
        </w:rPr>
        <w:t>e</w:t>
      </w:r>
      <w:r>
        <w:rPr>
          <w:rFonts w:ascii="Book Antiqua" w:hAnsi="Book Antiqua"/>
        </w:rPr>
        <w:t xml:space="preserve"> icône (infos et sondages) </w:t>
      </w:r>
      <w:r w:rsidRPr="00D512A1">
        <w:rPr>
          <w:rFonts w:ascii="Book Antiqua" w:hAnsi="Book Antiqua"/>
        </w:rPr>
        <w:sym w:font="Wingdings" w:char="F0E0"/>
      </w:r>
      <w:r>
        <w:rPr>
          <w:rFonts w:ascii="Book Antiqua" w:hAnsi="Book Antiqua"/>
        </w:rPr>
        <w:t xml:space="preserve"> ‘Créer une info ou un sondage’ </w:t>
      </w:r>
      <w:r w:rsidRPr="00D512A1">
        <w:rPr>
          <w:rFonts w:ascii="Book Antiqua" w:hAnsi="Book Antiqua"/>
        </w:rPr>
        <w:sym w:font="Wingdings" w:char="F0E0"/>
      </w:r>
      <w:r>
        <w:rPr>
          <w:rFonts w:ascii="Book Antiqua" w:hAnsi="Book Antiqua"/>
        </w:rPr>
        <w:t xml:space="preserve"> remplir les informations et envoyer</w:t>
      </w:r>
    </w:p>
    <w:p w:rsidR="00D512A1" w:rsidRDefault="00D512A1" w:rsidP="002875CE">
      <w:pPr>
        <w:spacing w:after="0"/>
        <w:jc w:val="center"/>
        <w:rPr>
          <w:rFonts w:ascii="Book Antiqua" w:hAnsi="Book Antiqua"/>
        </w:rPr>
      </w:pPr>
      <w:r>
        <w:rPr>
          <w:rFonts w:ascii="Book Antiqua" w:hAnsi="Book Antiqua"/>
          <w:noProof/>
          <w:lang w:eastAsia="fr-FR"/>
        </w:rPr>
        <w:drawing>
          <wp:inline distT="0" distB="0" distL="0" distR="0">
            <wp:extent cx="6203289" cy="2527573"/>
            <wp:effectExtent l="0" t="0" r="7620" b="6350"/>
            <wp:docPr id="18" name="Image 18" descr="C:\Users\vsco11\Pictures\pronote init\sond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co11\Pictures\pronote init\sondag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184" cy="2530382"/>
                    </a:xfrm>
                    <a:prstGeom prst="rect">
                      <a:avLst/>
                    </a:prstGeom>
                    <a:noFill/>
                    <a:ln>
                      <a:noFill/>
                    </a:ln>
                  </pic:spPr>
                </pic:pic>
              </a:graphicData>
            </a:graphic>
          </wp:inline>
        </w:drawing>
      </w:r>
    </w:p>
    <w:p w:rsidR="00D512A1" w:rsidRPr="00D512A1" w:rsidRDefault="00D512A1" w:rsidP="00CC4E6E">
      <w:pPr>
        <w:spacing w:after="0"/>
        <w:rPr>
          <w:rFonts w:ascii="Book Antiqua" w:hAnsi="Book Antiqua"/>
          <w:i/>
        </w:rPr>
      </w:pPr>
      <w:r w:rsidRPr="00D512A1">
        <w:rPr>
          <w:rFonts w:ascii="Book Antiqua" w:hAnsi="Book Antiqua"/>
          <w:i/>
        </w:rPr>
        <w:t xml:space="preserve">NB : </w:t>
      </w:r>
      <w:r>
        <w:rPr>
          <w:rFonts w:ascii="Book Antiqua" w:hAnsi="Book Antiqua"/>
          <w:i/>
        </w:rPr>
        <w:t>‘</w:t>
      </w:r>
      <w:r w:rsidRPr="00D512A1">
        <w:rPr>
          <w:rFonts w:ascii="Book Antiqua" w:hAnsi="Book Antiqua"/>
          <w:i/>
        </w:rPr>
        <w:t>Choix unique</w:t>
      </w:r>
      <w:r>
        <w:rPr>
          <w:rFonts w:ascii="Book Antiqua" w:hAnsi="Book Antiqua"/>
          <w:i/>
        </w:rPr>
        <w:t>’</w:t>
      </w:r>
      <w:r w:rsidRPr="00D512A1">
        <w:rPr>
          <w:rFonts w:ascii="Book Antiqua" w:hAnsi="Book Antiqua"/>
          <w:i/>
        </w:rPr>
        <w:t xml:space="preserve"> – la personne ne peut cocher qu’une case</w:t>
      </w:r>
    </w:p>
    <w:p w:rsidR="00D512A1" w:rsidRPr="00D512A1" w:rsidRDefault="00D512A1" w:rsidP="00CC4E6E">
      <w:pPr>
        <w:spacing w:after="0"/>
        <w:rPr>
          <w:rFonts w:ascii="Book Antiqua" w:hAnsi="Book Antiqua"/>
          <w:i/>
        </w:rPr>
      </w:pPr>
      <w:r>
        <w:rPr>
          <w:rFonts w:ascii="Book Antiqua" w:hAnsi="Book Antiqua"/>
          <w:i/>
        </w:rPr>
        <w:t>‘</w:t>
      </w:r>
      <w:r w:rsidRPr="00D512A1">
        <w:rPr>
          <w:rFonts w:ascii="Book Antiqua" w:hAnsi="Book Antiqua"/>
          <w:i/>
        </w:rPr>
        <w:t>Choix multiple</w:t>
      </w:r>
      <w:r>
        <w:rPr>
          <w:rFonts w:ascii="Book Antiqua" w:hAnsi="Book Antiqua"/>
          <w:i/>
        </w:rPr>
        <w:t>’</w:t>
      </w:r>
      <w:r w:rsidRPr="00D512A1">
        <w:rPr>
          <w:rFonts w:ascii="Book Antiqua" w:hAnsi="Book Antiqua"/>
          <w:i/>
        </w:rPr>
        <w:t xml:space="preserve"> – la personne peut cocher plusieurs cases</w:t>
      </w:r>
    </w:p>
    <w:p w:rsidR="00D512A1" w:rsidRPr="00D512A1" w:rsidRDefault="00D512A1" w:rsidP="00CC4E6E">
      <w:pPr>
        <w:spacing w:after="0"/>
        <w:rPr>
          <w:rFonts w:ascii="Book Antiqua" w:hAnsi="Book Antiqua"/>
          <w:i/>
        </w:rPr>
      </w:pPr>
      <w:r>
        <w:rPr>
          <w:rFonts w:ascii="Book Antiqua" w:hAnsi="Book Antiqua"/>
          <w:i/>
        </w:rPr>
        <w:t>‘</w:t>
      </w:r>
      <w:r w:rsidRPr="00D512A1">
        <w:rPr>
          <w:rFonts w:ascii="Book Antiqua" w:hAnsi="Book Antiqua"/>
          <w:i/>
        </w:rPr>
        <w:t>Réponse à saisir</w:t>
      </w:r>
      <w:r>
        <w:rPr>
          <w:rFonts w:ascii="Book Antiqua" w:hAnsi="Book Antiqua"/>
          <w:i/>
        </w:rPr>
        <w:t>’</w:t>
      </w:r>
      <w:r w:rsidRPr="00D512A1">
        <w:rPr>
          <w:rFonts w:ascii="Book Antiqua" w:hAnsi="Book Antiqua"/>
          <w:i/>
        </w:rPr>
        <w:t> </w:t>
      </w:r>
      <w:r>
        <w:rPr>
          <w:rFonts w:ascii="Book Antiqua" w:hAnsi="Book Antiqua"/>
          <w:i/>
        </w:rPr>
        <w:t>-</w:t>
      </w:r>
      <w:r w:rsidRPr="00D512A1">
        <w:rPr>
          <w:rFonts w:ascii="Book Antiqua" w:hAnsi="Book Antiqua"/>
          <w:i/>
        </w:rPr>
        <w:t xml:space="preserve"> plus compliqué à gérer donc à éviter</w:t>
      </w:r>
    </w:p>
    <w:p w:rsidR="00D512A1" w:rsidRDefault="00D512A1" w:rsidP="00CC4E6E">
      <w:pPr>
        <w:spacing w:after="0"/>
        <w:rPr>
          <w:rFonts w:ascii="Book Antiqua" w:hAnsi="Book Antiqua"/>
        </w:rPr>
      </w:pPr>
    </w:p>
    <w:p w:rsidR="00387A45" w:rsidRDefault="00D512A1" w:rsidP="00CC4E6E">
      <w:pPr>
        <w:spacing w:after="0"/>
        <w:rPr>
          <w:rFonts w:ascii="Book Antiqua" w:hAnsi="Book Antiqua"/>
        </w:rPr>
      </w:pPr>
      <w:r>
        <w:rPr>
          <w:rFonts w:ascii="Book Antiqua" w:hAnsi="Book Antiqua"/>
        </w:rPr>
        <w:t xml:space="preserve">TECHNIQUE pour </w:t>
      </w:r>
      <w:r w:rsidRPr="00D512A1">
        <w:rPr>
          <w:rFonts w:ascii="Book Antiqua" w:hAnsi="Book Antiqua"/>
          <w:b/>
        </w:rPr>
        <w:t>ajouter un événement dans l’agenda</w:t>
      </w:r>
      <w:r>
        <w:rPr>
          <w:rFonts w:ascii="Book Antiqua" w:hAnsi="Book Antiqua"/>
        </w:rPr>
        <w:t> :</w:t>
      </w:r>
    </w:p>
    <w:p w:rsidR="00D512A1" w:rsidRDefault="00D512A1" w:rsidP="00CC4E6E">
      <w:pPr>
        <w:spacing w:after="0"/>
        <w:rPr>
          <w:rFonts w:ascii="Book Antiqua" w:hAnsi="Book Antiqua"/>
        </w:rPr>
      </w:pPr>
      <w:r>
        <w:rPr>
          <w:rFonts w:ascii="Book Antiqua" w:hAnsi="Book Antiqua"/>
        </w:rPr>
        <w:t xml:space="preserve">‘Communication’ </w:t>
      </w:r>
      <w:r w:rsidRPr="00D512A1">
        <w:rPr>
          <w:rFonts w:ascii="Book Antiqua" w:hAnsi="Book Antiqua"/>
        </w:rPr>
        <w:sym w:font="Wingdings" w:char="F0E0"/>
      </w:r>
      <w:r>
        <w:rPr>
          <w:rFonts w:ascii="Book Antiqua" w:hAnsi="Book Antiqua"/>
        </w:rPr>
        <w:t xml:space="preserve"> ‘Agenda’ </w:t>
      </w:r>
      <w:r w:rsidRPr="00D512A1">
        <w:rPr>
          <w:rFonts w:ascii="Book Antiqua" w:hAnsi="Book Antiqua"/>
        </w:rPr>
        <w:sym w:font="Wingdings" w:char="F0E0"/>
      </w:r>
      <w:r>
        <w:rPr>
          <w:rFonts w:ascii="Book Antiqua" w:hAnsi="Book Antiqua"/>
        </w:rPr>
        <w:t xml:space="preserve"> double clic sur la date </w:t>
      </w:r>
      <w:r w:rsidRPr="00D512A1">
        <w:rPr>
          <w:rFonts w:ascii="Book Antiqua" w:hAnsi="Book Antiqua"/>
        </w:rPr>
        <w:sym w:font="Wingdings" w:char="F0E0"/>
      </w:r>
      <w:r>
        <w:rPr>
          <w:rFonts w:ascii="Book Antiqua" w:hAnsi="Book Antiqua"/>
        </w:rPr>
        <w:t xml:space="preserve"> remplir les infos (type, destinataires, etc)</w:t>
      </w:r>
    </w:p>
    <w:p w:rsidR="00D512A1" w:rsidRDefault="00D512A1" w:rsidP="002875CE">
      <w:pPr>
        <w:spacing w:after="0"/>
        <w:jc w:val="center"/>
        <w:rPr>
          <w:rFonts w:ascii="Book Antiqua" w:hAnsi="Book Antiqua"/>
        </w:rPr>
      </w:pPr>
      <w:r>
        <w:rPr>
          <w:rFonts w:ascii="Book Antiqua" w:hAnsi="Book Antiqua"/>
          <w:noProof/>
          <w:lang w:eastAsia="fr-FR"/>
        </w:rPr>
        <w:drawing>
          <wp:inline distT="0" distB="0" distL="0" distR="0">
            <wp:extent cx="6334963" cy="2679338"/>
            <wp:effectExtent l="0" t="0" r="8890" b="6985"/>
            <wp:docPr id="17" name="Image 17" descr="C:\Users\vsco11\Pictures\pronote init\a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co11\Pictures\pronote init\agend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40120" cy="2681519"/>
                    </a:xfrm>
                    <a:prstGeom prst="rect">
                      <a:avLst/>
                    </a:prstGeom>
                    <a:noFill/>
                    <a:ln>
                      <a:noFill/>
                    </a:ln>
                  </pic:spPr>
                </pic:pic>
              </a:graphicData>
            </a:graphic>
          </wp:inline>
        </w:drawing>
      </w:r>
    </w:p>
    <w:p w:rsidR="00D512A1" w:rsidRDefault="00D512A1" w:rsidP="00CC4E6E">
      <w:pPr>
        <w:spacing w:after="0"/>
        <w:rPr>
          <w:rFonts w:ascii="Book Antiqua" w:hAnsi="Book Antiqua"/>
        </w:rPr>
      </w:pPr>
    </w:p>
    <w:p w:rsidR="00D46A0F" w:rsidRDefault="00D46A0F" w:rsidP="00CC4E6E">
      <w:pPr>
        <w:spacing w:after="0"/>
        <w:rPr>
          <w:rFonts w:ascii="Book Antiqua" w:hAnsi="Book Antiqua"/>
        </w:rPr>
      </w:pPr>
    </w:p>
    <w:p w:rsidR="00D46A0F" w:rsidRDefault="00D46A0F" w:rsidP="00CC4E6E">
      <w:pPr>
        <w:spacing w:after="0"/>
        <w:rPr>
          <w:rFonts w:ascii="Book Antiqua" w:hAnsi="Book Antiqua"/>
        </w:rPr>
      </w:pPr>
    </w:p>
    <w:p w:rsidR="00D512A1" w:rsidRPr="001F467E" w:rsidRDefault="00F8326C" w:rsidP="001F467E">
      <w:pPr>
        <w:spacing w:after="0"/>
        <w:jc w:val="center"/>
        <w:rPr>
          <w:rFonts w:ascii="Book Antiqua" w:hAnsi="Book Antiqua"/>
          <w:color w:val="FF0000"/>
          <w:u w:val="single"/>
        </w:rPr>
      </w:pPr>
      <w:r w:rsidRPr="001F467E">
        <w:rPr>
          <w:rFonts w:ascii="Book Antiqua" w:hAnsi="Book Antiqua"/>
          <w:color w:val="FF0000"/>
          <w:u w:val="single"/>
        </w:rPr>
        <w:lastRenderedPageBreak/>
        <w:t>Les lettres types</w:t>
      </w:r>
    </w:p>
    <w:p w:rsidR="00F8326C" w:rsidRDefault="00F8326C" w:rsidP="00CC4E6E">
      <w:pPr>
        <w:spacing w:after="0"/>
        <w:rPr>
          <w:rFonts w:ascii="Book Antiqua" w:hAnsi="Book Antiqua"/>
        </w:rPr>
      </w:pPr>
    </w:p>
    <w:p w:rsidR="00F8326C" w:rsidRDefault="00F8326C" w:rsidP="00CC4E6E">
      <w:pPr>
        <w:spacing w:after="0"/>
        <w:rPr>
          <w:rFonts w:ascii="Book Antiqua" w:hAnsi="Book Antiqua"/>
        </w:rPr>
      </w:pPr>
      <w:r>
        <w:rPr>
          <w:rFonts w:ascii="Book Antiqua" w:hAnsi="Book Antiqua"/>
        </w:rPr>
        <w:t xml:space="preserve">TECHNIQUE pour </w:t>
      </w:r>
      <w:r w:rsidRPr="001F467E">
        <w:rPr>
          <w:rFonts w:ascii="Book Antiqua" w:hAnsi="Book Antiqua"/>
          <w:b/>
        </w:rPr>
        <w:t xml:space="preserve">créer une </w:t>
      </w:r>
      <w:r w:rsidR="001F467E" w:rsidRPr="001F467E">
        <w:rPr>
          <w:rFonts w:ascii="Book Antiqua" w:hAnsi="Book Antiqua"/>
          <w:b/>
        </w:rPr>
        <w:t>lettre type</w:t>
      </w:r>
      <w:r>
        <w:rPr>
          <w:rFonts w:ascii="Book Antiqua" w:hAnsi="Book Antiqua"/>
        </w:rPr>
        <w:t> :</w:t>
      </w:r>
    </w:p>
    <w:p w:rsidR="00F8326C" w:rsidRDefault="00F8326C" w:rsidP="00CC4E6E">
      <w:pPr>
        <w:spacing w:after="0"/>
        <w:rPr>
          <w:rFonts w:ascii="Book Antiqua" w:hAnsi="Book Antiqua"/>
        </w:rPr>
      </w:pPr>
      <w:r>
        <w:rPr>
          <w:rFonts w:ascii="Book Antiqua" w:hAnsi="Book Antiqua"/>
        </w:rPr>
        <w:t xml:space="preserve">‘Communication’ </w:t>
      </w:r>
      <w:r w:rsidRPr="00F8326C">
        <w:rPr>
          <w:rFonts w:ascii="Book Antiqua" w:hAnsi="Book Antiqua"/>
        </w:rPr>
        <w:sym w:font="Wingdings" w:char="F0E0"/>
      </w:r>
      <w:r>
        <w:rPr>
          <w:rFonts w:ascii="Book Antiqua" w:hAnsi="Book Antiqua"/>
        </w:rPr>
        <w:t xml:space="preserve"> ‘Courrier’ </w:t>
      </w:r>
      <w:r w:rsidRPr="00F8326C">
        <w:rPr>
          <w:rFonts w:ascii="Book Antiqua" w:hAnsi="Book Antiqua"/>
        </w:rPr>
        <w:sym w:font="Wingdings" w:char="F0E0"/>
      </w:r>
      <w:r>
        <w:rPr>
          <w:rFonts w:ascii="Book Antiqua" w:hAnsi="Book Antiqua"/>
        </w:rPr>
        <w:t xml:space="preserve"> 1</w:t>
      </w:r>
      <w:r w:rsidRPr="00F8326C">
        <w:rPr>
          <w:rFonts w:ascii="Book Antiqua" w:hAnsi="Book Antiqua"/>
          <w:vertAlign w:val="superscript"/>
        </w:rPr>
        <w:t>e</w:t>
      </w:r>
      <w:r>
        <w:rPr>
          <w:rFonts w:ascii="Book Antiqua" w:hAnsi="Book Antiqua"/>
        </w:rPr>
        <w:t xml:space="preserve"> icône ‘Edition des lettres types’ </w:t>
      </w:r>
      <w:r w:rsidRPr="00F8326C">
        <w:rPr>
          <w:rFonts w:ascii="Book Antiqua" w:hAnsi="Book Antiqua"/>
        </w:rPr>
        <w:sym w:font="Wingdings" w:char="F0E0"/>
      </w:r>
      <w:r>
        <w:rPr>
          <w:rFonts w:ascii="Book Antiqua" w:hAnsi="Book Antiqua"/>
        </w:rPr>
        <w:t xml:space="preserve"> ‘Créer une lettre type’ </w:t>
      </w:r>
      <w:r w:rsidRPr="00F8326C">
        <w:rPr>
          <w:rFonts w:ascii="Book Antiqua" w:hAnsi="Book Antiqua"/>
        </w:rPr>
        <w:sym w:font="Wingdings" w:char="F0E0"/>
      </w:r>
      <w:r>
        <w:rPr>
          <w:rFonts w:ascii="Book Antiqua" w:hAnsi="Book Antiqua"/>
        </w:rPr>
        <w:t xml:space="preserve"> entrée </w:t>
      </w:r>
      <w:r w:rsidRPr="00F8326C">
        <w:rPr>
          <w:rFonts w:ascii="Book Antiqua" w:hAnsi="Book Antiqua"/>
        </w:rPr>
        <w:sym w:font="Wingdings" w:char="F0E0"/>
      </w:r>
      <w:r>
        <w:rPr>
          <w:rFonts w:ascii="Book Antiqua" w:hAnsi="Book Antiqua"/>
        </w:rPr>
        <w:t xml:space="preserve"> choisir la catégorie </w:t>
      </w:r>
      <w:r w:rsidRPr="00F8326C">
        <w:rPr>
          <w:rFonts w:ascii="Book Antiqua" w:hAnsi="Book Antiqua"/>
        </w:rPr>
        <w:sym w:font="Wingdings" w:char="F0E0"/>
      </w:r>
      <w:r>
        <w:rPr>
          <w:rFonts w:ascii="Book Antiqua" w:hAnsi="Book Antiqua"/>
        </w:rPr>
        <w:t xml:space="preserve"> taper le texte</w:t>
      </w:r>
      <w:r w:rsidR="001F467E">
        <w:rPr>
          <w:rFonts w:ascii="Book Antiqua" w:hAnsi="Book Antiqua"/>
        </w:rPr>
        <w:t xml:space="preserve"> et mettre en forme</w:t>
      </w:r>
    </w:p>
    <w:p w:rsidR="00F8326C" w:rsidRDefault="00F8326C" w:rsidP="00CC4E6E">
      <w:pPr>
        <w:spacing w:after="0"/>
        <w:rPr>
          <w:rFonts w:ascii="Book Antiqua" w:hAnsi="Book Antiqua"/>
        </w:rPr>
      </w:pPr>
      <w:r>
        <w:rPr>
          <w:rFonts w:ascii="Book Antiqua" w:hAnsi="Book Antiqua"/>
        </w:rPr>
        <w:t>1/ Mettre le document à nu :</w:t>
      </w:r>
    </w:p>
    <w:p w:rsidR="00F8326C" w:rsidRDefault="00F8326C" w:rsidP="00CC4E6E">
      <w:pPr>
        <w:spacing w:after="0"/>
        <w:rPr>
          <w:rFonts w:ascii="Book Antiqua" w:hAnsi="Book Antiqua"/>
        </w:rPr>
      </w:pPr>
      <w:r>
        <w:rPr>
          <w:rFonts w:ascii="Book Antiqua" w:hAnsi="Book Antiqua"/>
        </w:rPr>
        <w:t>- décocher ‘Avec l’en-tête’ pour enlever le logo de l’établissement</w:t>
      </w:r>
    </w:p>
    <w:p w:rsidR="00F8326C" w:rsidRDefault="00F8326C" w:rsidP="00CC4E6E">
      <w:pPr>
        <w:spacing w:after="0"/>
        <w:rPr>
          <w:rFonts w:ascii="Book Antiqua" w:hAnsi="Book Antiqua"/>
        </w:rPr>
      </w:pPr>
      <w:r>
        <w:rPr>
          <w:rFonts w:ascii="Book Antiqua" w:hAnsi="Book Antiqua"/>
        </w:rPr>
        <w:t>- cliquer sur le carré blanc pour enlever l’adresse</w:t>
      </w:r>
    </w:p>
    <w:p w:rsidR="00F8326C" w:rsidRDefault="00F8326C" w:rsidP="00CC4E6E">
      <w:pPr>
        <w:spacing w:after="0"/>
        <w:rPr>
          <w:rFonts w:ascii="Book Antiqua" w:hAnsi="Book Antiqua"/>
        </w:rPr>
      </w:pPr>
      <w:r>
        <w:rPr>
          <w:rFonts w:ascii="Book Antiqua" w:hAnsi="Book Antiqua"/>
        </w:rPr>
        <w:t>- touche Ctrl + A puis Suppr pour supprimer tout le texte restant</w:t>
      </w:r>
      <w:r w:rsidR="001F467E">
        <w:rPr>
          <w:rFonts w:ascii="Book Antiqua" w:hAnsi="Book Antiqua"/>
        </w:rPr>
        <w:t xml:space="preserve"> </w:t>
      </w:r>
      <w:r w:rsidR="001F467E">
        <w:rPr>
          <w:rFonts w:ascii="Book Antiqua" w:hAnsi="Book Antiqua"/>
          <w:noProof/>
          <w:lang w:eastAsia="fr-FR"/>
        </w:rPr>
        <w:drawing>
          <wp:inline distT="0" distB="0" distL="0" distR="0">
            <wp:extent cx="6642100" cy="1726565"/>
            <wp:effectExtent l="0" t="0" r="6350" b="6985"/>
            <wp:docPr id="19" name="Image 19" descr="C:\Users\vsco11\Pictures\pronote init\lettre 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co11\Pictures\pronote init\lettre typ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2100" cy="1726565"/>
                    </a:xfrm>
                    <a:prstGeom prst="rect">
                      <a:avLst/>
                    </a:prstGeom>
                    <a:noFill/>
                    <a:ln>
                      <a:noFill/>
                    </a:ln>
                  </pic:spPr>
                </pic:pic>
              </a:graphicData>
            </a:graphic>
          </wp:inline>
        </w:drawing>
      </w:r>
    </w:p>
    <w:p w:rsidR="00F8326C" w:rsidRDefault="00F8326C" w:rsidP="00CC4E6E">
      <w:pPr>
        <w:spacing w:after="0"/>
        <w:rPr>
          <w:rFonts w:ascii="Book Antiqua" w:hAnsi="Book Antiqua"/>
        </w:rPr>
      </w:pPr>
      <w:r>
        <w:rPr>
          <w:rFonts w:ascii="Book Antiqua" w:hAnsi="Book Antiqua"/>
        </w:rPr>
        <w:t>2/ Insérer des champs</w:t>
      </w:r>
    </w:p>
    <w:p w:rsidR="001F467E" w:rsidRDefault="001F467E" w:rsidP="00CC4E6E">
      <w:pPr>
        <w:spacing w:after="0"/>
        <w:rPr>
          <w:rFonts w:ascii="Book Antiqua" w:hAnsi="Book Antiqua"/>
        </w:rPr>
      </w:pPr>
      <w:r>
        <w:rPr>
          <w:rFonts w:ascii="Book Antiqua" w:hAnsi="Book Antiqua"/>
        </w:rPr>
        <w:t xml:space="preserve">‘Insérer’ </w:t>
      </w:r>
      <w:r w:rsidRPr="001F467E">
        <w:rPr>
          <w:rFonts w:ascii="Book Antiqua" w:hAnsi="Book Antiqua"/>
        </w:rPr>
        <w:sym w:font="Wingdings" w:char="F0E0"/>
      </w:r>
      <w:r>
        <w:rPr>
          <w:rFonts w:ascii="Book Antiqua" w:hAnsi="Book Antiqua"/>
        </w:rPr>
        <w:t xml:space="preserve"> choisir l’option</w:t>
      </w:r>
    </w:p>
    <w:p w:rsidR="00F8326C" w:rsidRDefault="001F467E" w:rsidP="00CC4E6E">
      <w:pPr>
        <w:spacing w:after="0"/>
        <w:rPr>
          <w:rFonts w:ascii="Book Antiqua" w:hAnsi="Book Antiqua"/>
        </w:rPr>
      </w:pPr>
      <w:r>
        <w:rPr>
          <w:rFonts w:ascii="Book Antiqua" w:hAnsi="Book Antiqua"/>
          <w:noProof/>
          <w:lang w:eastAsia="fr-FR"/>
        </w:rPr>
        <w:drawing>
          <wp:inline distT="0" distB="0" distL="0" distR="0">
            <wp:extent cx="6642100" cy="1901825"/>
            <wp:effectExtent l="0" t="0" r="6350" b="3175"/>
            <wp:docPr id="20" name="Image 20" descr="C:\Users\vsco11\Pictures\pronote init\lettre ty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sco11\Pictures\pronote init\lettre type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2100" cy="1901825"/>
                    </a:xfrm>
                    <a:prstGeom prst="rect">
                      <a:avLst/>
                    </a:prstGeom>
                    <a:noFill/>
                    <a:ln>
                      <a:noFill/>
                    </a:ln>
                  </pic:spPr>
                </pic:pic>
              </a:graphicData>
            </a:graphic>
          </wp:inline>
        </w:drawing>
      </w:r>
    </w:p>
    <w:p w:rsidR="001F467E" w:rsidRDefault="001F467E" w:rsidP="00CC4E6E">
      <w:pPr>
        <w:spacing w:after="0"/>
        <w:rPr>
          <w:rFonts w:ascii="Book Antiqua" w:hAnsi="Book Antiqua"/>
        </w:rPr>
      </w:pPr>
    </w:p>
    <w:p w:rsidR="001F467E" w:rsidRDefault="001F467E" w:rsidP="00CC4E6E">
      <w:pPr>
        <w:spacing w:after="0"/>
        <w:rPr>
          <w:rFonts w:ascii="Book Antiqua" w:hAnsi="Book Antiqua"/>
        </w:rPr>
      </w:pPr>
      <w:r>
        <w:rPr>
          <w:rFonts w:ascii="Book Antiqua" w:hAnsi="Book Antiqua"/>
        </w:rPr>
        <w:t>TECHNIQUE pour utiliser la lettre type pour un groupe</w:t>
      </w:r>
    </w:p>
    <w:p w:rsidR="001F467E" w:rsidRDefault="00205AAC" w:rsidP="00CC4E6E">
      <w:pPr>
        <w:spacing w:after="0"/>
        <w:rPr>
          <w:rFonts w:ascii="Book Antiqua" w:hAnsi="Book Antiqua"/>
        </w:rPr>
      </w:pPr>
      <w:r>
        <w:rPr>
          <w:rFonts w:ascii="Book Antiqua" w:hAnsi="Book Antiqua"/>
        </w:rPr>
        <w:t xml:space="preserve">‘Tableau de bord’ </w:t>
      </w:r>
      <w:r w:rsidRPr="00205AAC">
        <w:rPr>
          <w:rFonts w:ascii="Book Antiqua" w:hAnsi="Book Antiqua"/>
        </w:rPr>
        <w:sym w:font="Wingdings" w:char="F0E0"/>
      </w:r>
      <w:r>
        <w:rPr>
          <w:rFonts w:ascii="Book Antiqua" w:hAnsi="Book Antiqua"/>
        </w:rPr>
        <w:t xml:space="preserve"> sélectionner un ou plusieurs élèves </w:t>
      </w:r>
      <w:r w:rsidRPr="00205AAC">
        <w:rPr>
          <w:rFonts w:ascii="Book Antiqua" w:hAnsi="Book Antiqua"/>
        </w:rPr>
        <w:sym w:font="Wingdings" w:char="F0E0"/>
      </w:r>
      <w:r>
        <w:rPr>
          <w:rFonts w:ascii="Book Antiqua" w:hAnsi="Book Antiqua"/>
        </w:rPr>
        <w:t xml:space="preserve"> clic droit </w:t>
      </w:r>
      <w:r w:rsidRPr="00205AAC">
        <w:rPr>
          <w:rFonts w:ascii="Book Antiqua" w:hAnsi="Book Antiqua"/>
        </w:rPr>
        <w:sym w:font="Wingdings" w:char="F0E0"/>
      </w:r>
      <w:r>
        <w:rPr>
          <w:rFonts w:ascii="Book Antiqua" w:hAnsi="Book Antiqua"/>
        </w:rPr>
        <w:t xml:space="preserve"> ‘Publipostage’ </w:t>
      </w:r>
      <w:r w:rsidRPr="00205AAC">
        <w:rPr>
          <w:rFonts w:ascii="Book Antiqua" w:hAnsi="Book Antiqua"/>
        </w:rPr>
        <w:sym w:font="Wingdings" w:char="F0E0"/>
      </w:r>
      <w:r>
        <w:rPr>
          <w:rFonts w:ascii="Book Antiqua" w:hAnsi="Book Antiqua"/>
        </w:rPr>
        <w:t xml:space="preserve"> ‘lettre type’ </w:t>
      </w:r>
      <w:r w:rsidRPr="00205AAC">
        <w:rPr>
          <w:rFonts w:ascii="Book Antiqua" w:hAnsi="Book Antiqua"/>
        </w:rPr>
        <w:sym w:font="Wingdings" w:char="F0E0"/>
      </w:r>
      <w:r>
        <w:rPr>
          <w:rFonts w:ascii="Book Antiqua" w:hAnsi="Book Antiqua"/>
        </w:rPr>
        <w:t xml:space="preserve"> sélectionner la bonne</w:t>
      </w:r>
    </w:p>
    <w:p w:rsidR="00205AAC" w:rsidRDefault="00205AAC" w:rsidP="00CC4E6E">
      <w:pPr>
        <w:spacing w:after="0"/>
        <w:rPr>
          <w:rFonts w:ascii="Book Antiqua" w:hAnsi="Book Antiqua"/>
        </w:rPr>
      </w:pPr>
      <w:r>
        <w:rPr>
          <w:rFonts w:ascii="Book Antiqua" w:hAnsi="Book Antiqua"/>
        </w:rPr>
        <w:t xml:space="preserve">Pour imprimer : cliquer sur l’enveloppe en haut </w:t>
      </w:r>
      <w:r w:rsidRPr="00205AAC">
        <w:rPr>
          <w:rFonts w:ascii="Book Antiqua" w:hAnsi="Book Antiqua"/>
        </w:rPr>
        <w:sym w:font="Wingdings" w:char="F0E0"/>
      </w:r>
      <w:r>
        <w:rPr>
          <w:rFonts w:ascii="Book Antiqua" w:hAnsi="Book Antiqua"/>
        </w:rPr>
        <w:t xml:space="preserve"> décocher 1 doc/ressource </w:t>
      </w:r>
      <w:r w:rsidRPr="00205AAC">
        <w:rPr>
          <w:rFonts w:ascii="Book Antiqua" w:hAnsi="Book Antiqua"/>
        </w:rPr>
        <w:sym w:font="Wingdings" w:char="F0E0"/>
      </w:r>
      <w:r>
        <w:rPr>
          <w:rFonts w:ascii="Book Antiqua" w:hAnsi="Book Antiqua"/>
        </w:rPr>
        <w:t xml:space="preserve"> clé et tournevis </w:t>
      </w:r>
      <w:r w:rsidRPr="00205AAC">
        <w:rPr>
          <w:rFonts w:ascii="Book Antiqua" w:hAnsi="Book Antiqua"/>
        </w:rPr>
        <w:sym w:font="Wingdings" w:char="F0E0"/>
      </w:r>
      <w:r>
        <w:rPr>
          <w:rFonts w:ascii="Book Antiqua" w:hAnsi="Book Antiqua"/>
        </w:rPr>
        <w:t xml:space="preserve"> propriétés </w:t>
      </w:r>
      <w:r w:rsidRPr="00205AAC">
        <w:rPr>
          <w:rFonts w:ascii="Book Antiqua" w:hAnsi="Book Antiqua"/>
        </w:rPr>
        <w:sym w:font="Wingdings" w:char="F0E0"/>
      </w:r>
      <w:r>
        <w:rPr>
          <w:rFonts w:ascii="Book Antiqua" w:hAnsi="Book Antiqua"/>
        </w:rPr>
        <w:t xml:space="preserve"> mise en page X4 </w:t>
      </w:r>
      <w:r w:rsidRPr="00205AAC">
        <w:rPr>
          <w:rFonts w:ascii="Book Antiqua" w:hAnsi="Book Antiqua"/>
        </w:rPr>
        <w:sym w:font="Wingdings" w:char="F0E0"/>
      </w:r>
      <w:r>
        <w:rPr>
          <w:rFonts w:ascii="Book Antiqua" w:hAnsi="Book Antiqua"/>
        </w:rPr>
        <w:t xml:space="preserve"> imprimer</w:t>
      </w:r>
    </w:p>
    <w:p w:rsidR="00976DA3" w:rsidRDefault="00976DA3" w:rsidP="00CC4E6E">
      <w:pPr>
        <w:spacing w:after="0"/>
        <w:rPr>
          <w:rFonts w:ascii="Book Antiqua" w:hAnsi="Book Antiqua"/>
        </w:rPr>
      </w:pPr>
    </w:p>
    <w:p w:rsidR="00976DA3" w:rsidRPr="00424AC2" w:rsidRDefault="00976DA3" w:rsidP="00424AC2">
      <w:pPr>
        <w:spacing w:after="0"/>
        <w:jc w:val="center"/>
        <w:rPr>
          <w:rFonts w:ascii="Book Antiqua" w:hAnsi="Book Antiqua"/>
          <w:color w:val="FF0000"/>
          <w:u w:val="single"/>
        </w:rPr>
      </w:pPr>
      <w:r w:rsidRPr="00424AC2">
        <w:rPr>
          <w:rFonts w:ascii="Book Antiqua" w:hAnsi="Book Antiqua"/>
          <w:color w:val="FF0000"/>
          <w:u w:val="single"/>
        </w:rPr>
        <w:t>Les photos</w:t>
      </w:r>
    </w:p>
    <w:p w:rsidR="00976DA3" w:rsidRDefault="00976DA3" w:rsidP="00CC4E6E">
      <w:pPr>
        <w:spacing w:after="0"/>
        <w:rPr>
          <w:rFonts w:ascii="Book Antiqua" w:hAnsi="Book Antiqua"/>
        </w:rPr>
      </w:pPr>
    </w:p>
    <w:p w:rsidR="00976DA3" w:rsidRDefault="00976DA3" w:rsidP="00CC4E6E">
      <w:pPr>
        <w:spacing w:after="0"/>
        <w:rPr>
          <w:rFonts w:ascii="Book Antiqua" w:hAnsi="Book Antiqua"/>
        </w:rPr>
      </w:pPr>
      <w:r>
        <w:rPr>
          <w:rFonts w:ascii="Book Antiqua" w:hAnsi="Book Antiqua"/>
        </w:rPr>
        <w:t>TECHNIQUE pour mettre une photo :</w:t>
      </w:r>
    </w:p>
    <w:p w:rsidR="00976DA3" w:rsidRDefault="00976DA3" w:rsidP="00CC4E6E">
      <w:pPr>
        <w:spacing w:after="0"/>
        <w:rPr>
          <w:rFonts w:ascii="Book Antiqua" w:hAnsi="Book Antiqua"/>
        </w:rPr>
      </w:pPr>
      <w:r>
        <w:rPr>
          <w:rFonts w:ascii="Book Antiqua" w:hAnsi="Book Antiqua"/>
        </w:rPr>
        <w:t xml:space="preserve">‘Ressources’ </w:t>
      </w:r>
      <w:r w:rsidRPr="00976DA3">
        <w:rPr>
          <w:rFonts w:ascii="Book Antiqua" w:hAnsi="Book Antiqua"/>
        </w:rPr>
        <w:sym w:font="Wingdings" w:char="F0E0"/>
      </w:r>
      <w:r>
        <w:rPr>
          <w:rFonts w:ascii="Book Antiqua" w:hAnsi="Book Antiqua"/>
        </w:rPr>
        <w:t xml:space="preserve"> ‘Classe’ </w:t>
      </w:r>
      <w:r w:rsidRPr="00976DA3">
        <w:rPr>
          <w:rFonts w:ascii="Book Antiqua" w:hAnsi="Book Antiqua"/>
        </w:rPr>
        <w:sym w:font="Wingdings" w:char="F0E0"/>
      </w:r>
      <w:r>
        <w:rPr>
          <w:rFonts w:ascii="Book Antiqua" w:hAnsi="Book Antiqua"/>
        </w:rPr>
        <w:t xml:space="preserve"> ‘Trombinoscope’ </w:t>
      </w:r>
      <w:r w:rsidRPr="00976DA3">
        <w:rPr>
          <w:rFonts w:ascii="Book Antiqua" w:hAnsi="Book Antiqua"/>
        </w:rPr>
        <w:sym w:font="Wingdings" w:char="F0E0"/>
      </w:r>
      <w:r>
        <w:rPr>
          <w:rFonts w:ascii="Book Antiqua" w:hAnsi="Book Antiqua"/>
        </w:rPr>
        <w:t xml:space="preserve"> double clic </w:t>
      </w:r>
      <w:r w:rsidRPr="00976DA3">
        <w:rPr>
          <w:rFonts w:ascii="Book Antiqua" w:hAnsi="Book Antiqua"/>
        </w:rPr>
        <w:sym w:font="Wingdings" w:char="F0E0"/>
      </w:r>
      <w:r>
        <w:rPr>
          <w:rFonts w:ascii="Book Antiqua" w:hAnsi="Book Antiqua"/>
        </w:rPr>
        <w:t xml:space="preserve"> télécharger la photo</w:t>
      </w:r>
    </w:p>
    <w:p w:rsidR="00976DA3" w:rsidRDefault="00976DA3" w:rsidP="00CC4E6E">
      <w:pPr>
        <w:spacing w:after="0"/>
        <w:rPr>
          <w:rFonts w:ascii="Book Antiqua" w:hAnsi="Book Antiqua"/>
        </w:rPr>
      </w:pPr>
    </w:p>
    <w:p w:rsidR="00976DA3" w:rsidRDefault="00976DA3" w:rsidP="00976DA3">
      <w:pPr>
        <w:spacing w:after="0"/>
        <w:rPr>
          <w:rFonts w:ascii="Book Antiqua" w:hAnsi="Book Antiqua"/>
        </w:rPr>
      </w:pPr>
      <w:r>
        <w:rPr>
          <w:rFonts w:ascii="Book Antiqua" w:hAnsi="Book Antiqua"/>
        </w:rPr>
        <w:t>TECHNIQUE pour recadrer une photo :</w:t>
      </w:r>
    </w:p>
    <w:p w:rsidR="00976DA3" w:rsidRDefault="00976DA3" w:rsidP="00976DA3">
      <w:pPr>
        <w:spacing w:after="0"/>
        <w:rPr>
          <w:rFonts w:ascii="Book Antiqua" w:hAnsi="Book Antiqua"/>
        </w:rPr>
      </w:pPr>
      <w:r>
        <w:rPr>
          <w:rFonts w:ascii="Book Antiqua" w:hAnsi="Book Antiqua"/>
        </w:rPr>
        <w:t xml:space="preserve">‘Ressources’ </w:t>
      </w:r>
      <w:r w:rsidRPr="00976DA3">
        <w:rPr>
          <w:rFonts w:ascii="Book Antiqua" w:hAnsi="Book Antiqua"/>
        </w:rPr>
        <w:sym w:font="Wingdings" w:char="F0E0"/>
      </w:r>
      <w:r>
        <w:rPr>
          <w:rFonts w:ascii="Book Antiqua" w:hAnsi="Book Antiqua"/>
        </w:rPr>
        <w:t xml:space="preserve"> ‘Elève’ </w:t>
      </w:r>
      <w:r w:rsidRPr="00976DA3">
        <w:rPr>
          <w:rFonts w:ascii="Book Antiqua" w:hAnsi="Book Antiqua"/>
        </w:rPr>
        <w:sym w:font="Wingdings" w:char="F0E0"/>
      </w:r>
      <w:r>
        <w:rPr>
          <w:rFonts w:ascii="Book Antiqua" w:hAnsi="Book Antiqua"/>
        </w:rPr>
        <w:t xml:space="preserve"> ‘’Dossier’ </w:t>
      </w:r>
      <w:r w:rsidRPr="00976DA3">
        <w:rPr>
          <w:rFonts w:ascii="Book Antiqua" w:hAnsi="Book Antiqua"/>
        </w:rPr>
        <w:sym w:font="Wingdings" w:char="F0E0"/>
      </w:r>
      <w:r>
        <w:rPr>
          <w:rFonts w:ascii="Book Antiqua" w:hAnsi="Book Antiqua"/>
        </w:rPr>
        <w:t xml:space="preserve"> les … à côté de la photo</w:t>
      </w:r>
    </w:p>
    <w:p w:rsidR="00424AC2" w:rsidRDefault="00424AC2" w:rsidP="00976DA3">
      <w:pPr>
        <w:spacing w:after="0"/>
        <w:rPr>
          <w:rFonts w:ascii="Book Antiqua" w:hAnsi="Book Antiqua"/>
        </w:rPr>
      </w:pPr>
    </w:p>
    <w:p w:rsidR="00896A47" w:rsidRDefault="00896A47" w:rsidP="00896A47">
      <w:pPr>
        <w:spacing w:after="0"/>
        <w:rPr>
          <w:rFonts w:ascii="Book Antiqua" w:hAnsi="Book Antiqua"/>
        </w:rPr>
      </w:pPr>
      <w:r>
        <w:rPr>
          <w:rFonts w:ascii="Book Antiqua" w:hAnsi="Book Antiqua"/>
        </w:rPr>
        <w:t>Ne pas oublier de faire un export des photos (pour sauvegarde) une fois qu’elles sont dans votre base Pronote. Ces photos sauvegardées peuvent être réimporté</w:t>
      </w:r>
      <w:r w:rsidR="00407276">
        <w:rPr>
          <w:rFonts w:ascii="Book Antiqua" w:hAnsi="Book Antiqua"/>
        </w:rPr>
        <w:t>es</w:t>
      </w:r>
      <w:r>
        <w:rPr>
          <w:rFonts w:ascii="Book Antiqua" w:hAnsi="Book Antiqua"/>
        </w:rPr>
        <w:t xml:space="preserve"> d’une année sur l’autre en allant dans </w:t>
      </w:r>
    </w:p>
    <w:p w:rsidR="00407276" w:rsidRDefault="00407276" w:rsidP="00407276">
      <w:pPr>
        <w:spacing w:after="0"/>
        <w:rPr>
          <w:rFonts w:ascii="Book Antiqua" w:hAnsi="Book Antiqua"/>
        </w:rPr>
      </w:pPr>
      <w:r>
        <w:rPr>
          <w:rFonts w:ascii="Book Antiqua" w:hAnsi="Book Antiqua"/>
        </w:rPr>
        <w:t xml:space="preserve">‘Fichier’ </w:t>
      </w:r>
      <w:r w:rsidRPr="00976DA3">
        <w:rPr>
          <w:rFonts w:ascii="Book Antiqua" w:hAnsi="Book Antiqua"/>
        </w:rPr>
        <w:sym w:font="Wingdings" w:char="F0E0"/>
      </w:r>
      <w:r>
        <w:rPr>
          <w:rFonts w:ascii="Book Antiqua" w:hAnsi="Book Antiqua"/>
        </w:rPr>
        <w:t xml:space="preserve"> ‘Autres imports/exports’ </w:t>
      </w:r>
      <w:r w:rsidRPr="00976DA3">
        <w:rPr>
          <w:rFonts w:ascii="Book Antiqua" w:hAnsi="Book Antiqua"/>
        </w:rPr>
        <w:sym w:font="Wingdings" w:char="F0E0"/>
      </w:r>
      <w:r>
        <w:rPr>
          <w:rFonts w:ascii="Book Antiqua" w:hAnsi="Book Antiqua"/>
        </w:rPr>
        <w:t xml:space="preserve"> ‘’importer et attribuer des photos’ </w:t>
      </w:r>
      <w:r w:rsidRPr="00976DA3">
        <w:rPr>
          <w:rFonts w:ascii="Book Antiqua" w:hAnsi="Book Antiqua"/>
        </w:rPr>
        <w:sym w:font="Wingdings" w:char="F0E0"/>
      </w:r>
      <w:r>
        <w:rPr>
          <w:rFonts w:ascii="Book Antiqua" w:hAnsi="Book Antiqua"/>
        </w:rPr>
        <w:t xml:space="preserve"> Des élèves …</w:t>
      </w:r>
    </w:p>
    <w:p w:rsidR="00407276" w:rsidRDefault="00407276" w:rsidP="00896A47">
      <w:pPr>
        <w:spacing w:after="0"/>
        <w:rPr>
          <w:rFonts w:ascii="Book Antiqua" w:hAnsi="Book Antiqua"/>
        </w:rPr>
      </w:pPr>
      <w:r>
        <w:rPr>
          <w:rFonts w:ascii="Book Antiqua" w:hAnsi="Book Antiqua"/>
        </w:rPr>
        <w:t xml:space="preserve">Suivre la procédure en allant chercher dans l’ordinateur le dossier où se </w:t>
      </w:r>
      <w:r w:rsidR="00D46A0F">
        <w:rPr>
          <w:rFonts w:ascii="Book Antiqua" w:hAnsi="Book Antiqua"/>
        </w:rPr>
        <w:t>trouvent</w:t>
      </w:r>
      <w:r>
        <w:rPr>
          <w:rFonts w:ascii="Book Antiqua" w:hAnsi="Book Antiqua"/>
        </w:rPr>
        <w:t xml:space="preserve"> les photos sauvegardées.</w:t>
      </w:r>
    </w:p>
    <w:p w:rsidR="00896A47" w:rsidRDefault="00896A47" w:rsidP="00976DA3">
      <w:pPr>
        <w:spacing w:after="0"/>
        <w:rPr>
          <w:rFonts w:ascii="Book Antiqua" w:hAnsi="Book Antiqua"/>
        </w:rPr>
      </w:pPr>
    </w:p>
    <w:p w:rsidR="00424AC2" w:rsidRPr="00424AC2" w:rsidRDefault="00424AC2" w:rsidP="00424AC2">
      <w:pPr>
        <w:spacing w:after="0"/>
        <w:jc w:val="center"/>
        <w:rPr>
          <w:rFonts w:ascii="Book Antiqua" w:hAnsi="Book Antiqua"/>
          <w:color w:val="FF0000"/>
          <w:u w:val="single"/>
        </w:rPr>
      </w:pPr>
      <w:r w:rsidRPr="00424AC2">
        <w:rPr>
          <w:rFonts w:ascii="Book Antiqua" w:hAnsi="Book Antiqua"/>
          <w:color w:val="FF0000"/>
          <w:u w:val="single"/>
        </w:rPr>
        <w:t>Les statistiques</w:t>
      </w:r>
    </w:p>
    <w:p w:rsidR="00424AC2" w:rsidRDefault="00424AC2" w:rsidP="00976DA3">
      <w:pPr>
        <w:spacing w:after="0"/>
        <w:rPr>
          <w:rFonts w:ascii="Book Antiqua" w:hAnsi="Book Antiqua"/>
        </w:rPr>
      </w:pPr>
    </w:p>
    <w:p w:rsidR="00424AC2" w:rsidRDefault="00BA3252" w:rsidP="00976DA3">
      <w:pPr>
        <w:spacing w:after="0"/>
        <w:rPr>
          <w:rFonts w:ascii="Book Antiqua" w:hAnsi="Book Antiqua"/>
        </w:rPr>
      </w:pPr>
      <w:r>
        <w:rPr>
          <w:rFonts w:ascii="Book Antiqua" w:hAnsi="Book Antiqua"/>
        </w:rPr>
        <w:t>TECHNIQUE pour avoir les taux d’absentéisme par classe et par motif</w:t>
      </w:r>
    </w:p>
    <w:p w:rsidR="00BA3252" w:rsidRDefault="00BA3252" w:rsidP="00976DA3">
      <w:pPr>
        <w:spacing w:after="0"/>
        <w:rPr>
          <w:rFonts w:ascii="Book Antiqua" w:hAnsi="Book Antiqua"/>
        </w:rPr>
      </w:pPr>
      <w:r>
        <w:rPr>
          <w:rFonts w:ascii="Book Antiqua" w:hAnsi="Book Antiqua"/>
        </w:rPr>
        <w:lastRenderedPageBreak/>
        <w:t xml:space="preserve">‘Statistiques’ </w:t>
      </w:r>
      <w:r w:rsidRPr="00BA3252">
        <w:rPr>
          <w:rFonts w:ascii="Book Antiqua" w:hAnsi="Book Antiqua"/>
        </w:rPr>
        <w:sym w:font="Wingdings" w:char="F0E0"/>
      </w:r>
      <w:r>
        <w:rPr>
          <w:rFonts w:ascii="Book Antiqua" w:hAnsi="Book Antiqua"/>
        </w:rPr>
        <w:t xml:space="preserve"> ‘Absences’ </w:t>
      </w:r>
      <w:r w:rsidRPr="00BA3252">
        <w:rPr>
          <w:rFonts w:ascii="Book Antiqua" w:hAnsi="Book Antiqua"/>
        </w:rPr>
        <w:sym w:font="Wingdings" w:char="F0E0"/>
      </w:r>
      <w:r>
        <w:rPr>
          <w:rFonts w:ascii="Book Antiqua" w:hAnsi="Book Antiqua"/>
        </w:rPr>
        <w:t xml:space="preserve"> M%</w:t>
      </w:r>
    </w:p>
    <w:p w:rsidR="00BA3252" w:rsidRDefault="00BA3252" w:rsidP="00BA3252">
      <w:pPr>
        <w:spacing w:after="0"/>
        <w:rPr>
          <w:rFonts w:ascii="Book Antiqua" w:hAnsi="Book Antiqua"/>
        </w:rPr>
      </w:pPr>
      <w:r>
        <w:rPr>
          <w:rFonts w:ascii="Book Antiqua" w:hAnsi="Book Antiqua"/>
          <w:noProof/>
          <w:lang w:eastAsia="fr-FR"/>
        </w:rPr>
        <w:drawing>
          <wp:inline distT="0" distB="0" distL="0" distR="0">
            <wp:extent cx="6642100" cy="1440815"/>
            <wp:effectExtent l="0" t="0" r="6350" b="6985"/>
            <wp:docPr id="21" name="Image 21" descr="C:\Users\vsco11\Pictures\pronote init\st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sco11\Pictures\pronote init\stat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2100" cy="1440815"/>
                    </a:xfrm>
                    <a:prstGeom prst="rect">
                      <a:avLst/>
                    </a:prstGeom>
                    <a:noFill/>
                    <a:ln>
                      <a:noFill/>
                    </a:ln>
                  </pic:spPr>
                </pic:pic>
              </a:graphicData>
            </a:graphic>
          </wp:inline>
        </w:drawing>
      </w:r>
    </w:p>
    <w:p w:rsidR="00BA3252" w:rsidRDefault="00BA3252" w:rsidP="00BA3252">
      <w:pPr>
        <w:spacing w:after="0"/>
        <w:rPr>
          <w:rFonts w:ascii="Book Antiqua" w:hAnsi="Book Antiqua"/>
        </w:rPr>
      </w:pPr>
    </w:p>
    <w:p w:rsidR="00BA3252" w:rsidRDefault="00BA3252" w:rsidP="00BA3252">
      <w:pPr>
        <w:spacing w:after="0"/>
        <w:rPr>
          <w:rFonts w:ascii="Book Antiqua" w:hAnsi="Book Antiqua"/>
        </w:rPr>
      </w:pPr>
      <w:r>
        <w:rPr>
          <w:rFonts w:ascii="Book Antiqua" w:hAnsi="Book Antiqua"/>
        </w:rPr>
        <w:t>TECHNIQUE pour avoir les statistiques mensuelles des absences</w:t>
      </w:r>
    </w:p>
    <w:p w:rsidR="00BA3252" w:rsidRDefault="00BA3252" w:rsidP="00BA3252">
      <w:pPr>
        <w:spacing w:after="0"/>
        <w:rPr>
          <w:rFonts w:ascii="Book Antiqua" w:hAnsi="Book Antiqua"/>
        </w:rPr>
      </w:pPr>
      <w:r>
        <w:rPr>
          <w:rFonts w:ascii="Book Antiqua" w:hAnsi="Book Antiqua"/>
        </w:rPr>
        <w:t xml:space="preserve">‘Statistiques’ </w:t>
      </w:r>
      <w:r w:rsidRPr="00BA3252">
        <w:rPr>
          <w:rFonts w:ascii="Book Antiqua" w:hAnsi="Book Antiqua"/>
        </w:rPr>
        <w:sym w:font="Wingdings" w:char="F0E0"/>
      </w:r>
      <w:r>
        <w:rPr>
          <w:rFonts w:ascii="Book Antiqua" w:hAnsi="Book Antiqua"/>
        </w:rPr>
        <w:t xml:space="preserve"> ‘Absences’ </w:t>
      </w:r>
      <w:r w:rsidRPr="00BA3252">
        <w:rPr>
          <w:rFonts w:ascii="Book Antiqua" w:hAnsi="Book Antiqua"/>
        </w:rPr>
        <w:sym w:font="Wingdings" w:char="F0E0"/>
      </w:r>
      <w:r>
        <w:rPr>
          <w:rFonts w:ascii="Book Antiqua" w:hAnsi="Book Antiqua"/>
        </w:rPr>
        <w:t xml:space="preserve"> E%</w:t>
      </w:r>
    </w:p>
    <w:p w:rsidR="00BA3252" w:rsidRDefault="00BA3252" w:rsidP="00BA3252">
      <w:pPr>
        <w:spacing w:after="0"/>
        <w:rPr>
          <w:rFonts w:ascii="Book Antiqua" w:hAnsi="Book Antiqua"/>
        </w:rPr>
      </w:pPr>
      <w:r>
        <w:rPr>
          <w:rFonts w:ascii="Book Antiqua" w:hAnsi="Book Antiqua"/>
          <w:noProof/>
          <w:lang w:eastAsia="fr-FR"/>
        </w:rPr>
        <w:drawing>
          <wp:inline distT="0" distB="0" distL="0" distR="0">
            <wp:extent cx="6642100" cy="1521460"/>
            <wp:effectExtent l="0" t="0" r="6350" b="2540"/>
            <wp:docPr id="22" name="Image 22" descr="C:\Users\vsco11\Pictures\pronote init\st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sco11\Pictures\pronote init\stat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2100" cy="1521460"/>
                    </a:xfrm>
                    <a:prstGeom prst="rect">
                      <a:avLst/>
                    </a:prstGeom>
                    <a:noFill/>
                    <a:ln>
                      <a:noFill/>
                    </a:ln>
                  </pic:spPr>
                </pic:pic>
              </a:graphicData>
            </a:graphic>
          </wp:inline>
        </w:drawing>
      </w:r>
    </w:p>
    <w:p w:rsidR="00BA3252" w:rsidRDefault="00BA3252" w:rsidP="00BA3252">
      <w:pPr>
        <w:spacing w:after="0"/>
        <w:rPr>
          <w:rFonts w:ascii="Book Antiqua" w:hAnsi="Book Antiqua"/>
        </w:rPr>
      </w:pPr>
      <w:r>
        <w:rPr>
          <w:rFonts w:ascii="Book Antiqua" w:hAnsi="Book Antiqua"/>
        </w:rPr>
        <w:t>Colonne ½ journées d’absences : additio</w:t>
      </w:r>
      <w:r w:rsidR="00D17C64">
        <w:rPr>
          <w:rFonts w:ascii="Book Antiqua" w:hAnsi="Book Antiqua"/>
        </w:rPr>
        <w:t xml:space="preserve">nner de </w:t>
      </w:r>
      <w:r w:rsidR="00896A47">
        <w:rPr>
          <w:rFonts w:ascii="Book Antiqua" w:hAnsi="Book Antiqua"/>
        </w:rPr>
        <w:t>mars</w:t>
      </w:r>
      <w:r w:rsidR="00D17C64">
        <w:rPr>
          <w:rFonts w:ascii="Book Antiqua" w:hAnsi="Book Antiqua"/>
        </w:rPr>
        <w:t xml:space="preserve"> au dernier mois terminé. Ne pas prendre en compte le mois en cours si celui-ci n’est pas fini. Il peut vous fausser vos chiffres. Pour la fin de l’année, ne pas prendre en compte le mois de décembre qui n’est pas représentatif de l’activité moyenne de l’établissement en termes de présence</w:t>
      </w:r>
      <w:r w:rsidR="00896A47">
        <w:rPr>
          <w:rFonts w:ascii="Book Antiqua" w:hAnsi="Book Antiqua"/>
        </w:rPr>
        <w:t xml:space="preserve"> des élèves</w:t>
      </w:r>
      <w:r w:rsidR="00D17C64">
        <w:rPr>
          <w:rFonts w:ascii="Book Antiqua" w:hAnsi="Book Antiqua"/>
        </w:rPr>
        <w:t xml:space="preserve">. </w:t>
      </w:r>
    </w:p>
    <w:p w:rsidR="00BA3252" w:rsidRDefault="00BA3252" w:rsidP="00BA3252">
      <w:pPr>
        <w:spacing w:after="0"/>
        <w:rPr>
          <w:rFonts w:ascii="Book Antiqua" w:hAnsi="Book Antiqua"/>
        </w:rPr>
      </w:pPr>
      <w:r>
        <w:rPr>
          <w:rFonts w:ascii="Book Antiqua" w:hAnsi="Book Antiqua"/>
        </w:rPr>
        <w:t>Colonne ½ journées ouvrées :</w:t>
      </w:r>
      <w:r w:rsidR="00D17C64">
        <w:rPr>
          <w:rFonts w:ascii="Book Antiqua" w:hAnsi="Book Antiqua"/>
        </w:rPr>
        <w:t xml:space="preserve"> additionner de </w:t>
      </w:r>
      <w:r w:rsidR="00896A47">
        <w:rPr>
          <w:rFonts w:ascii="Book Antiqua" w:hAnsi="Book Antiqua"/>
        </w:rPr>
        <w:t>mars</w:t>
      </w:r>
      <w:r w:rsidR="00D17C64">
        <w:rPr>
          <w:rFonts w:ascii="Book Antiqua" w:hAnsi="Book Antiqua"/>
        </w:rPr>
        <w:t xml:space="preserve"> au dernier mois terminé.</w:t>
      </w:r>
    </w:p>
    <w:p w:rsidR="00BA3252" w:rsidRDefault="00BA3252" w:rsidP="00BA3252">
      <w:pPr>
        <w:spacing w:after="0"/>
        <w:rPr>
          <w:rFonts w:ascii="Book Antiqua" w:hAnsi="Book Antiqua"/>
        </w:rPr>
      </w:pPr>
      <w:r>
        <w:rPr>
          <w:rFonts w:ascii="Book Antiqua" w:hAnsi="Book Antiqua"/>
        </w:rPr>
        <w:t>Diviser le total 1 par le total 2 pour avoir le taux global de l’établissement</w:t>
      </w:r>
    </w:p>
    <w:p w:rsidR="002875CE" w:rsidRDefault="002875CE" w:rsidP="00BA3252">
      <w:pPr>
        <w:spacing w:after="0"/>
        <w:rPr>
          <w:rFonts w:ascii="Book Antiqua" w:hAnsi="Book Antiqua"/>
        </w:rPr>
      </w:pPr>
    </w:p>
    <w:p w:rsidR="00D17C64" w:rsidRDefault="00D17C64" w:rsidP="00BA3252">
      <w:pPr>
        <w:spacing w:after="0"/>
        <w:rPr>
          <w:rFonts w:ascii="Book Antiqua" w:hAnsi="Book Antiqua"/>
        </w:rPr>
      </w:pPr>
      <w:r>
        <w:rPr>
          <w:rFonts w:ascii="Book Antiqua" w:hAnsi="Book Antiqua"/>
        </w:rPr>
        <w:t xml:space="preserve">Pour connaitre des absences « sans excuses », il suffit de faire un filtre sur les motifs d’absence et ne prendre en compte que le motif (blanc) (absence sans motif) et les « sans excuse » (le fait qu’ils aient la même couleur permet de les identifier plus facilement). </w:t>
      </w:r>
    </w:p>
    <w:p w:rsidR="00D17C64" w:rsidRDefault="00D17C64" w:rsidP="00BA3252">
      <w:pPr>
        <w:spacing w:after="0"/>
        <w:rPr>
          <w:rFonts w:ascii="Book Antiqua" w:hAnsi="Book Antiqua"/>
        </w:rPr>
      </w:pPr>
    </w:p>
    <w:p w:rsidR="002875CE" w:rsidRPr="00424AC2" w:rsidRDefault="002875CE" w:rsidP="002875CE">
      <w:pPr>
        <w:spacing w:after="0"/>
        <w:jc w:val="center"/>
        <w:rPr>
          <w:rFonts w:ascii="Book Antiqua" w:hAnsi="Book Antiqua"/>
          <w:color w:val="FF0000"/>
          <w:u w:val="single"/>
        </w:rPr>
      </w:pPr>
      <w:r w:rsidRPr="00424AC2">
        <w:rPr>
          <w:rFonts w:ascii="Book Antiqua" w:hAnsi="Book Antiqua"/>
          <w:color w:val="FF0000"/>
          <w:u w:val="single"/>
        </w:rPr>
        <w:t xml:space="preserve">Les </w:t>
      </w:r>
      <w:r>
        <w:rPr>
          <w:rFonts w:ascii="Book Antiqua" w:hAnsi="Book Antiqua"/>
          <w:color w:val="FF0000"/>
          <w:u w:val="single"/>
        </w:rPr>
        <w:t>ressources</w:t>
      </w:r>
    </w:p>
    <w:p w:rsidR="002875CE" w:rsidRDefault="002875CE" w:rsidP="00BA3252">
      <w:pPr>
        <w:spacing w:after="0"/>
        <w:rPr>
          <w:rFonts w:ascii="Book Antiqua" w:hAnsi="Book Antiqua"/>
        </w:rPr>
      </w:pPr>
    </w:p>
    <w:p w:rsidR="00D17C64" w:rsidRDefault="00D17C64" w:rsidP="00BA3252">
      <w:pPr>
        <w:spacing w:after="0"/>
        <w:rPr>
          <w:rFonts w:ascii="Book Antiqua" w:hAnsi="Book Antiqua"/>
        </w:rPr>
      </w:pPr>
      <w:r>
        <w:rPr>
          <w:rFonts w:ascii="Book Antiqua" w:hAnsi="Book Antiqua"/>
        </w:rPr>
        <w:t>ATTENTION : Toute information modifiée sur Pronote doit aussi faire l’objet d’une modification dans siècle. Si la base Siècle n’est pas informée correctement toute</w:t>
      </w:r>
      <w:r w:rsidR="00735C20">
        <w:rPr>
          <w:rFonts w:ascii="Book Antiqua" w:hAnsi="Book Antiqua"/>
        </w:rPr>
        <w:t>s</w:t>
      </w:r>
      <w:r>
        <w:rPr>
          <w:rFonts w:ascii="Book Antiqua" w:hAnsi="Book Antiqua"/>
        </w:rPr>
        <w:t xml:space="preserve"> information</w:t>
      </w:r>
      <w:r w:rsidR="00735C20">
        <w:rPr>
          <w:rFonts w:ascii="Book Antiqua" w:hAnsi="Book Antiqua"/>
        </w:rPr>
        <w:t>s</w:t>
      </w:r>
      <w:r>
        <w:rPr>
          <w:rFonts w:ascii="Book Antiqua" w:hAnsi="Book Antiqua"/>
        </w:rPr>
        <w:t xml:space="preserve"> modifiée</w:t>
      </w:r>
      <w:r w:rsidR="00735C20">
        <w:rPr>
          <w:rFonts w:ascii="Book Antiqua" w:hAnsi="Book Antiqua"/>
        </w:rPr>
        <w:t>s</w:t>
      </w:r>
      <w:r>
        <w:rPr>
          <w:rFonts w:ascii="Book Antiqua" w:hAnsi="Book Antiqua"/>
        </w:rPr>
        <w:t xml:space="preserve"> dans pronote ser</w:t>
      </w:r>
      <w:r w:rsidR="00735C20">
        <w:rPr>
          <w:rFonts w:ascii="Book Antiqua" w:hAnsi="Book Antiqua"/>
        </w:rPr>
        <w:t>ont</w:t>
      </w:r>
      <w:r>
        <w:rPr>
          <w:rFonts w:ascii="Book Antiqua" w:hAnsi="Book Antiqua"/>
        </w:rPr>
        <w:t xml:space="preserve"> par la suite écras</w:t>
      </w:r>
      <w:r w:rsidR="00735C20">
        <w:rPr>
          <w:rFonts w:ascii="Book Antiqua" w:hAnsi="Book Antiqua"/>
        </w:rPr>
        <w:t>ée.</w:t>
      </w:r>
    </w:p>
    <w:p w:rsidR="00735C20" w:rsidRDefault="00735C20" w:rsidP="00BA3252">
      <w:pPr>
        <w:spacing w:after="0"/>
        <w:rPr>
          <w:rFonts w:ascii="Book Antiqua" w:hAnsi="Book Antiqua"/>
        </w:rPr>
      </w:pPr>
    </w:p>
    <w:p w:rsidR="00976DA3" w:rsidRDefault="002875CE" w:rsidP="00976DA3">
      <w:pPr>
        <w:spacing w:after="0"/>
        <w:rPr>
          <w:rFonts w:ascii="Book Antiqua" w:hAnsi="Book Antiqua"/>
        </w:rPr>
      </w:pPr>
      <w:r>
        <w:rPr>
          <w:rFonts w:ascii="Book Antiqua" w:hAnsi="Book Antiqua"/>
        </w:rPr>
        <w:t>TECHNIQUE pour changer le régime de sortie d’un élève :</w:t>
      </w:r>
    </w:p>
    <w:p w:rsidR="00976DA3" w:rsidRDefault="002875CE" w:rsidP="00976DA3">
      <w:pPr>
        <w:spacing w:after="0"/>
        <w:rPr>
          <w:rFonts w:ascii="Book Antiqua" w:hAnsi="Book Antiqua"/>
        </w:rPr>
      </w:pPr>
      <w:r>
        <w:rPr>
          <w:rFonts w:ascii="Book Antiqua" w:hAnsi="Book Antiqua"/>
        </w:rPr>
        <w:t xml:space="preserve">‘Ressources’ </w:t>
      </w:r>
      <w:r w:rsidRPr="002875CE">
        <w:rPr>
          <w:rFonts w:ascii="Book Antiqua" w:hAnsi="Book Antiqua"/>
        </w:rPr>
        <w:sym w:font="Wingdings" w:char="F0E0"/>
      </w:r>
      <w:r>
        <w:rPr>
          <w:rFonts w:ascii="Book Antiqua" w:hAnsi="Book Antiqua"/>
        </w:rPr>
        <w:t xml:space="preserve"> ‘Elève’ </w:t>
      </w:r>
      <w:r w:rsidRPr="002875CE">
        <w:rPr>
          <w:rFonts w:ascii="Book Antiqua" w:hAnsi="Book Antiqua"/>
        </w:rPr>
        <w:sym w:font="Wingdings" w:char="F0E0"/>
      </w:r>
      <w:r>
        <w:rPr>
          <w:rFonts w:ascii="Book Antiqua" w:hAnsi="Book Antiqua"/>
        </w:rPr>
        <w:t xml:space="preserve"> ‘Dossier’ </w:t>
      </w:r>
      <w:r w:rsidRPr="002875CE">
        <w:rPr>
          <w:rFonts w:ascii="Book Antiqua" w:hAnsi="Book Antiqua"/>
        </w:rPr>
        <w:sym w:font="Wingdings" w:char="F0E0"/>
      </w:r>
      <w:r>
        <w:rPr>
          <w:rFonts w:ascii="Book Antiqua" w:hAnsi="Book Antiqua"/>
        </w:rPr>
        <w:t xml:space="preserve"> ‘Identité’ </w:t>
      </w:r>
      <w:r w:rsidRPr="002875CE">
        <w:rPr>
          <w:rFonts w:ascii="Book Antiqua" w:hAnsi="Book Antiqua"/>
        </w:rPr>
        <w:sym w:font="Wingdings" w:char="F0E0"/>
      </w:r>
      <w:r>
        <w:rPr>
          <w:rFonts w:ascii="Book Antiqua" w:hAnsi="Book Antiqua"/>
        </w:rPr>
        <w:t xml:space="preserve"> 2 clic dans le cadre du régime </w:t>
      </w:r>
      <w:r w:rsidRPr="002875CE">
        <w:rPr>
          <w:rFonts w:ascii="Book Antiqua" w:hAnsi="Book Antiqua"/>
        </w:rPr>
        <w:sym w:font="Wingdings" w:char="F0E0"/>
      </w:r>
      <w:r>
        <w:rPr>
          <w:rFonts w:ascii="Book Antiqua" w:hAnsi="Book Antiqua"/>
        </w:rPr>
        <w:t xml:space="preserve"> ‘Autorisation de sortie’ </w:t>
      </w:r>
      <w:r w:rsidRPr="002875CE">
        <w:rPr>
          <w:rFonts w:ascii="Book Antiqua" w:hAnsi="Book Antiqua"/>
        </w:rPr>
        <w:sym w:font="Wingdings" w:char="F0E0"/>
      </w:r>
      <w:r>
        <w:rPr>
          <w:rFonts w:ascii="Book Antiqua" w:hAnsi="Book Antiqua"/>
        </w:rPr>
        <w:t xml:space="preserve"> ‘Nouveau’ </w:t>
      </w:r>
      <w:r w:rsidRPr="002875CE">
        <w:rPr>
          <w:rFonts w:ascii="Book Antiqua" w:hAnsi="Book Antiqua"/>
        </w:rPr>
        <w:sym w:font="Wingdings" w:char="F0E0"/>
      </w:r>
      <w:r>
        <w:rPr>
          <w:rFonts w:ascii="Book Antiqua" w:hAnsi="Book Antiqua"/>
        </w:rPr>
        <w:t xml:space="preserve"> remplir les infos</w:t>
      </w:r>
    </w:p>
    <w:p w:rsidR="002875CE" w:rsidRDefault="002875CE" w:rsidP="00976DA3">
      <w:pPr>
        <w:spacing w:after="0"/>
        <w:rPr>
          <w:rFonts w:ascii="Book Antiqua" w:hAnsi="Book Antiqua"/>
        </w:rPr>
      </w:pPr>
      <w:r>
        <w:rPr>
          <w:rFonts w:ascii="Book Antiqua" w:hAnsi="Book Antiqua"/>
        </w:rPr>
        <w:t>Le plus simple est de sélectionner tous les élèves et de leur attribuer le régime le plus commun de l’établissement (exemple : A) puis de changer les régimes des autres élèves (B et C).</w:t>
      </w:r>
    </w:p>
    <w:p w:rsidR="002875CE" w:rsidRDefault="000F28F2" w:rsidP="00976DA3">
      <w:pPr>
        <w:spacing w:after="0"/>
        <w:rPr>
          <w:rFonts w:ascii="Book Antiqua" w:hAnsi="Book Antiqua"/>
        </w:rPr>
      </w:pPr>
      <w:r>
        <w:rPr>
          <w:rFonts w:ascii="Book Antiqua" w:hAnsi="Book Antiqua"/>
          <w:noProof/>
          <w:lang w:eastAsia="fr-FR"/>
        </w:rPr>
        <w:drawing>
          <wp:inline distT="0" distB="0" distL="0" distR="0">
            <wp:extent cx="6090138" cy="2146104"/>
            <wp:effectExtent l="0" t="0" r="6350" b="6985"/>
            <wp:docPr id="23" name="Image 23" descr="C:\Users\vsco11\Pictures\pronote init\régime so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co11\Pictures\pronote init\régime sorti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1034" cy="2146420"/>
                    </a:xfrm>
                    <a:prstGeom prst="rect">
                      <a:avLst/>
                    </a:prstGeom>
                    <a:noFill/>
                    <a:ln>
                      <a:noFill/>
                    </a:ln>
                  </pic:spPr>
                </pic:pic>
              </a:graphicData>
            </a:graphic>
          </wp:inline>
        </w:drawing>
      </w:r>
    </w:p>
    <w:p w:rsidR="000F28F2" w:rsidRDefault="000F28F2" w:rsidP="00976DA3">
      <w:pPr>
        <w:spacing w:after="0"/>
        <w:rPr>
          <w:rFonts w:ascii="Book Antiqua" w:hAnsi="Book Antiqua"/>
        </w:rPr>
      </w:pPr>
    </w:p>
    <w:p w:rsidR="002875CE" w:rsidRDefault="002875CE" w:rsidP="00976DA3">
      <w:pPr>
        <w:spacing w:after="0"/>
        <w:rPr>
          <w:rFonts w:ascii="Book Antiqua" w:hAnsi="Book Antiqua"/>
        </w:rPr>
      </w:pPr>
      <w:r>
        <w:rPr>
          <w:rFonts w:ascii="Book Antiqua" w:hAnsi="Book Antiqua"/>
        </w:rPr>
        <w:t>TECH</w:t>
      </w:r>
      <w:r w:rsidR="00E8157B">
        <w:rPr>
          <w:rFonts w:ascii="Book Antiqua" w:hAnsi="Book Antiqua"/>
        </w:rPr>
        <w:t xml:space="preserve">NIQUE pour les liste (exemple : délégués) </w:t>
      </w:r>
      <w:r>
        <w:rPr>
          <w:rFonts w:ascii="Book Antiqua" w:hAnsi="Book Antiqua"/>
        </w:rPr>
        <w:t>:</w:t>
      </w:r>
    </w:p>
    <w:p w:rsidR="00E8157B" w:rsidRDefault="00E8157B" w:rsidP="00976DA3">
      <w:pPr>
        <w:spacing w:after="0"/>
        <w:rPr>
          <w:rFonts w:ascii="Book Antiqua" w:hAnsi="Book Antiqua"/>
        </w:rPr>
      </w:pPr>
      <w:r>
        <w:rPr>
          <w:rFonts w:ascii="Book Antiqua" w:hAnsi="Book Antiqua"/>
        </w:rPr>
        <w:t>1/ Créer une liste :</w:t>
      </w:r>
    </w:p>
    <w:p w:rsidR="002875CE" w:rsidRDefault="00E8157B" w:rsidP="00976DA3">
      <w:pPr>
        <w:spacing w:after="0"/>
        <w:rPr>
          <w:rFonts w:ascii="Book Antiqua" w:hAnsi="Book Antiqua"/>
        </w:rPr>
      </w:pPr>
      <w:r>
        <w:rPr>
          <w:rFonts w:ascii="Book Antiqua" w:hAnsi="Book Antiqua"/>
        </w:rPr>
        <w:t xml:space="preserve">‘Ressources’ </w:t>
      </w:r>
      <w:r w:rsidRPr="002875CE">
        <w:rPr>
          <w:rFonts w:ascii="Book Antiqua" w:hAnsi="Book Antiqua"/>
        </w:rPr>
        <w:sym w:font="Wingdings" w:char="F0E0"/>
      </w:r>
      <w:r>
        <w:rPr>
          <w:rFonts w:ascii="Book Antiqua" w:hAnsi="Book Antiqua"/>
        </w:rPr>
        <w:t xml:space="preserve"> ‘Elève’ </w:t>
      </w:r>
      <w:r w:rsidRPr="002875CE">
        <w:rPr>
          <w:rFonts w:ascii="Book Antiqua" w:hAnsi="Book Antiqua"/>
        </w:rPr>
        <w:sym w:font="Wingdings" w:char="F0E0"/>
      </w:r>
      <w:r>
        <w:rPr>
          <w:rFonts w:ascii="Book Antiqua" w:hAnsi="Book Antiqua"/>
        </w:rPr>
        <w:t xml:space="preserve"> ‘Dossier’ </w:t>
      </w:r>
      <w:r w:rsidRPr="002875CE">
        <w:rPr>
          <w:rFonts w:ascii="Book Antiqua" w:hAnsi="Book Antiqua"/>
        </w:rPr>
        <w:sym w:font="Wingdings" w:char="F0E0"/>
      </w:r>
      <w:r>
        <w:rPr>
          <w:rFonts w:ascii="Book Antiqua" w:hAnsi="Book Antiqua"/>
        </w:rPr>
        <w:t xml:space="preserve"> ‘Identité’ </w:t>
      </w:r>
      <w:r w:rsidRPr="002875CE">
        <w:rPr>
          <w:rFonts w:ascii="Book Antiqua" w:hAnsi="Book Antiqua"/>
        </w:rPr>
        <w:sym w:font="Wingdings" w:char="F0E0"/>
      </w:r>
      <w:r>
        <w:rPr>
          <w:rFonts w:ascii="Book Antiqua" w:hAnsi="Book Antiqua"/>
        </w:rPr>
        <w:t xml:space="preserve"> 2</w:t>
      </w:r>
      <w:r w:rsidRPr="00E8157B">
        <w:rPr>
          <w:rFonts w:ascii="Book Antiqua" w:hAnsi="Book Antiqua"/>
          <w:vertAlign w:val="superscript"/>
        </w:rPr>
        <w:t>e</w:t>
      </w:r>
      <w:r>
        <w:rPr>
          <w:rFonts w:ascii="Book Antiqua" w:hAnsi="Book Antiqua"/>
        </w:rPr>
        <w:t xml:space="preserve"> crayon à droite </w:t>
      </w:r>
      <w:r w:rsidRPr="002875CE">
        <w:rPr>
          <w:rFonts w:ascii="Book Antiqua" w:hAnsi="Book Antiqua"/>
        </w:rPr>
        <w:sym w:font="Wingdings" w:char="F0E0"/>
      </w:r>
      <w:r>
        <w:rPr>
          <w:rFonts w:ascii="Book Antiqua" w:hAnsi="Book Antiqua"/>
        </w:rPr>
        <w:t xml:space="preserve"> ‘Engagement’</w:t>
      </w:r>
    </w:p>
    <w:p w:rsidR="00E8157B" w:rsidRDefault="00E8157B" w:rsidP="00976DA3">
      <w:pPr>
        <w:spacing w:after="0"/>
        <w:rPr>
          <w:rFonts w:ascii="Book Antiqua" w:hAnsi="Book Antiqua"/>
        </w:rPr>
      </w:pPr>
      <w:r>
        <w:rPr>
          <w:rFonts w:ascii="Book Antiqua" w:hAnsi="Book Antiqua"/>
        </w:rPr>
        <w:t>2/ Trouver la liste :</w:t>
      </w:r>
    </w:p>
    <w:p w:rsidR="00E8157B" w:rsidRDefault="00E8157B" w:rsidP="00976DA3">
      <w:pPr>
        <w:spacing w:after="0"/>
        <w:rPr>
          <w:rFonts w:ascii="Book Antiqua" w:hAnsi="Book Antiqua"/>
        </w:rPr>
      </w:pPr>
      <w:r>
        <w:rPr>
          <w:rFonts w:ascii="Book Antiqua" w:hAnsi="Book Antiqua"/>
        </w:rPr>
        <w:t xml:space="preserve">‘Ressources’ </w:t>
      </w:r>
      <w:r w:rsidRPr="002875CE">
        <w:rPr>
          <w:rFonts w:ascii="Book Antiqua" w:hAnsi="Book Antiqua"/>
        </w:rPr>
        <w:sym w:font="Wingdings" w:char="F0E0"/>
      </w:r>
      <w:r>
        <w:rPr>
          <w:rFonts w:ascii="Book Antiqua" w:hAnsi="Book Antiqua"/>
        </w:rPr>
        <w:t xml:space="preserve"> ‘Elève’ </w:t>
      </w:r>
      <w:r w:rsidRPr="002875CE">
        <w:rPr>
          <w:rFonts w:ascii="Book Antiqua" w:hAnsi="Book Antiqua"/>
        </w:rPr>
        <w:sym w:font="Wingdings" w:char="F0E0"/>
      </w:r>
      <w:r>
        <w:rPr>
          <w:rFonts w:ascii="Book Antiqua" w:hAnsi="Book Antiqua"/>
        </w:rPr>
        <w:t xml:space="preserve"> ‘Liste’ </w:t>
      </w:r>
      <w:r w:rsidRPr="00E8157B">
        <w:rPr>
          <w:rFonts w:ascii="Book Antiqua" w:hAnsi="Book Antiqua"/>
        </w:rPr>
        <w:sym w:font="Wingdings" w:char="F0E0"/>
      </w:r>
      <w:r>
        <w:rPr>
          <w:rFonts w:ascii="Book Antiqua" w:hAnsi="Book Antiqua"/>
        </w:rPr>
        <w:t xml:space="preserve"> l’icône clé à molette à droite </w:t>
      </w:r>
      <w:r w:rsidRPr="00E8157B">
        <w:rPr>
          <w:rFonts w:ascii="Book Antiqua" w:hAnsi="Book Antiqua"/>
        </w:rPr>
        <w:sym w:font="Wingdings" w:char="F0E0"/>
      </w:r>
      <w:r>
        <w:rPr>
          <w:rFonts w:ascii="Book Antiqua" w:hAnsi="Book Antiqua"/>
        </w:rPr>
        <w:t xml:space="preserve"> supprimer toutes les listes et n’afficher que ‘Engagement’ </w:t>
      </w:r>
      <w:r w:rsidRPr="00E8157B">
        <w:rPr>
          <w:rFonts w:ascii="Book Antiqua" w:hAnsi="Book Antiqua"/>
        </w:rPr>
        <w:sym w:font="Wingdings" w:char="F0E0"/>
      </w:r>
      <w:r>
        <w:rPr>
          <w:rFonts w:ascii="Book Antiqua" w:hAnsi="Book Antiqua"/>
        </w:rPr>
        <w:t xml:space="preserve"> mettre ‘Tri 1’ sur la colonne ‘Engagement’</w:t>
      </w:r>
    </w:p>
    <w:p w:rsidR="00E8157B" w:rsidRDefault="000F28F2" w:rsidP="00976DA3">
      <w:pPr>
        <w:spacing w:after="0"/>
        <w:rPr>
          <w:rFonts w:ascii="Book Antiqua" w:hAnsi="Book Antiqua"/>
        </w:rPr>
      </w:pPr>
      <w:r>
        <w:rPr>
          <w:rFonts w:ascii="Book Antiqua" w:hAnsi="Book Antiqua"/>
          <w:noProof/>
          <w:lang w:eastAsia="fr-FR"/>
        </w:rPr>
        <w:drawing>
          <wp:inline distT="0" distB="0" distL="0" distR="0" wp14:anchorId="18BD46B7" wp14:editId="304E912E">
            <wp:extent cx="6642100" cy="2238375"/>
            <wp:effectExtent l="0" t="0" r="6350" b="9525"/>
            <wp:docPr id="24" name="Image 24" descr="C:\Users\vsco11\Pictures\pronote init\liste délégué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co11\Pictures\pronote init\liste délégué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2100" cy="2238375"/>
                    </a:xfrm>
                    <a:prstGeom prst="rect">
                      <a:avLst/>
                    </a:prstGeom>
                    <a:noFill/>
                    <a:ln>
                      <a:noFill/>
                    </a:ln>
                  </pic:spPr>
                </pic:pic>
              </a:graphicData>
            </a:graphic>
          </wp:inline>
        </w:drawing>
      </w:r>
    </w:p>
    <w:p w:rsidR="00735C20" w:rsidRDefault="00735C20" w:rsidP="00976DA3">
      <w:pPr>
        <w:spacing w:after="0"/>
        <w:rPr>
          <w:rFonts w:ascii="Book Antiqua" w:hAnsi="Book Antiqua"/>
        </w:rPr>
      </w:pPr>
    </w:p>
    <w:p w:rsidR="00735C20" w:rsidRPr="00735C20" w:rsidRDefault="00735C20" w:rsidP="00735C20">
      <w:pPr>
        <w:spacing w:after="0"/>
        <w:jc w:val="center"/>
        <w:rPr>
          <w:rFonts w:ascii="Book Antiqua" w:hAnsi="Book Antiqua"/>
          <w:color w:val="FF0000"/>
          <w:u w:val="single"/>
        </w:rPr>
      </w:pPr>
      <w:r w:rsidRPr="00735C20">
        <w:rPr>
          <w:rFonts w:ascii="Book Antiqua" w:hAnsi="Book Antiqua"/>
          <w:color w:val="FF0000"/>
          <w:u w:val="single"/>
        </w:rPr>
        <w:t>Les Groupes</w:t>
      </w:r>
    </w:p>
    <w:p w:rsidR="00735C20" w:rsidRDefault="00735C20" w:rsidP="00976DA3">
      <w:pPr>
        <w:spacing w:after="0"/>
        <w:rPr>
          <w:rFonts w:ascii="Book Antiqua" w:hAnsi="Book Antiqua"/>
        </w:rPr>
      </w:pPr>
    </w:p>
    <w:p w:rsidR="00735C20" w:rsidRDefault="00735C20" w:rsidP="00976DA3">
      <w:pPr>
        <w:spacing w:after="0"/>
        <w:rPr>
          <w:rFonts w:ascii="Book Antiqua" w:hAnsi="Book Antiqua"/>
        </w:rPr>
      </w:pPr>
      <w:r>
        <w:rPr>
          <w:rFonts w:ascii="Book Antiqua" w:hAnsi="Book Antiqua"/>
        </w:rPr>
        <w:t>Il est toujours très utile de créer des groupes indépendamment des groupes déjà existants dans pronote et qui proviennent de l’organisation de l’EDT des classes. Ces groupes ne doivent pas être modifiés car ils influent sur l’emploi de temps des enseignants et des élèves.</w:t>
      </w:r>
    </w:p>
    <w:p w:rsidR="00735C20" w:rsidRDefault="00735C20" w:rsidP="00976DA3">
      <w:pPr>
        <w:spacing w:after="0"/>
        <w:rPr>
          <w:rFonts w:ascii="Book Antiqua" w:hAnsi="Book Antiqua"/>
        </w:rPr>
      </w:pPr>
    </w:p>
    <w:p w:rsidR="00735C20" w:rsidRDefault="00735C20" w:rsidP="00976DA3">
      <w:pPr>
        <w:spacing w:after="0"/>
        <w:rPr>
          <w:rFonts w:ascii="Book Antiqua" w:hAnsi="Book Antiqua"/>
        </w:rPr>
      </w:pPr>
      <w:r>
        <w:rPr>
          <w:rFonts w:ascii="Book Antiqua" w:hAnsi="Book Antiqua"/>
        </w:rPr>
        <w:t>Les groupes que je vous propose de créer n’ont pas d’incidence dans l’EDT des élèves mais seront très utile pour saisir des absences par groupe, de communiquer avec le groupe, d’imprimer le trombinoscope du groupe ou encore de garder en mémoire la liste des élèves concernés par ce groupe (possibilité de faire un copier/coller du groupe pour le mettre sur Excel-Word …).</w:t>
      </w:r>
    </w:p>
    <w:p w:rsidR="00735C20" w:rsidRDefault="00735C20" w:rsidP="00976DA3">
      <w:pPr>
        <w:spacing w:after="0"/>
        <w:rPr>
          <w:rFonts w:ascii="Book Antiqua" w:hAnsi="Book Antiqua"/>
        </w:rPr>
      </w:pPr>
      <w:r>
        <w:rPr>
          <w:rFonts w:ascii="Book Antiqua" w:hAnsi="Book Antiqua"/>
        </w:rPr>
        <w:t>Exemples de groupes à créer : Délégués – Suppléants – Groupes d’ateliers du midi – FSE …</w:t>
      </w:r>
    </w:p>
    <w:p w:rsidR="00735C20" w:rsidRDefault="00735C20" w:rsidP="00976DA3">
      <w:pPr>
        <w:spacing w:after="0"/>
        <w:rPr>
          <w:rFonts w:ascii="Book Antiqua" w:hAnsi="Book Antiqua"/>
        </w:rPr>
      </w:pPr>
    </w:p>
    <w:p w:rsidR="00E8157B" w:rsidRDefault="000F28F2" w:rsidP="00976DA3">
      <w:pPr>
        <w:spacing w:after="0"/>
        <w:rPr>
          <w:rFonts w:ascii="Book Antiqua" w:hAnsi="Book Antiqua"/>
        </w:rPr>
      </w:pPr>
      <w:r>
        <w:rPr>
          <w:rFonts w:ascii="Book Antiqua" w:hAnsi="Book Antiqua"/>
        </w:rPr>
        <w:t>T</w:t>
      </w:r>
      <w:r w:rsidR="00E8157B">
        <w:rPr>
          <w:rFonts w:ascii="Book Antiqua" w:hAnsi="Book Antiqua"/>
        </w:rPr>
        <w:t>ECHNIQUE pour les groupes (exemple : délégués) :</w:t>
      </w:r>
    </w:p>
    <w:p w:rsidR="00E8157B" w:rsidRDefault="00E8157B" w:rsidP="00976DA3">
      <w:pPr>
        <w:spacing w:after="0"/>
        <w:rPr>
          <w:rFonts w:ascii="Book Antiqua" w:hAnsi="Book Antiqua"/>
        </w:rPr>
      </w:pPr>
      <w:r>
        <w:rPr>
          <w:rFonts w:ascii="Book Antiqua" w:hAnsi="Book Antiqua"/>
        </w:rPr>
        <w:t>1/ Créer un groupe :</w:t>
      </w:r>
    </w:p>
    <w:p w:rsidR="00E8157B" w:rsidRDefault="00E8157B" w:rsidP="00976DA3">
      <w:pPr>
        <w:spacing w:after="0"/>
        <w:rPr>
          <w:rFonts w:ascii="Book Antiqua" w:hAnsi="Book Antiqua"/>
        </w:rPr>
      </w:pPr>
      <w:r>
        <w:rPr>
          <w:rFonts w:ascii="Book Antiqua" w:hAnsi="Book Antiqua"/>
        </w:rPr>
        <w:t xml:space="preserve">‘Ressources’ </w:t>
      </w:r>
      <w:r w:rsidRPr="00E8157B">
        <w:rPr>
          <w:rFonts w:ascii="Book Antiqua" w:hAnsi="Book Antiqua"/>
        </w:rPr>
        <w:sym w:font="Wingdings" w:char="F0E0"/>
      </w:r>
      <w:r>
        <w:rPr>
          <w:rFonts w:ascii="Book Antiqua" w:hAnsi="Book Antiqua"/>
        </w:rPr>
        <w:t xml:space="preserve"> ‘Groupe’ </w:t>
      </w:r>
      <w:r w:rsidRPr="00E8157B">
        <w:rPr>
          <w:rFonts w:ascii="Book Antiqua" w:hAnsi="Book Antiqua"/>
        </w:rPr>
        <w:sym w:font="Wingdings" w:char="F0E0"/>
      </w:r>
      <w:r>
        <w:rPr>
          <w:rFonts w:ascii="Book Antiqua" w:hAnsi="Book Antiqua"/>
        </w:rPr>
        <w:t xml:space="preserve"> ‘Créer’ </w:t>
      </w:r>
      <w:r w:rsidRPr="00E8157B">
        <w:rPr>
          <w:rFonts w:ascii="Book Antiqua" w:hAnsi="Book Antiqua"/>
        </w:rPr>
        <w:sym w:font="Wingdings" w:char="F0E0"/>
      </w:r>
      <w:r>
        <w:rPr>
          <w:rFonts w:ascii="Book Antiqua" w:hAnsi="Book Antiqua"/>
        </w:rPr>
        <w:t xml:space="preserve"> </w:t>
      </w:r>
      <w:r w:rsidR="00896A47">
        <w:rPr>
          <w:rFonts w:ascii="Book Antiqua" w:hAnsi="Book Antiqua"/>
        </w:rPr>
        <w:t>Mettre le nom du groupe</w:t>
      </w:r>
      <w:r w:rsidR="00896A47" w:rsidRPr="00E8157B">
        <w:rPr>
          <w:rFonts w:ascii="Book Antiqua" w:hAnsi="Book Antiqua"/>
        </w:rPr>
        <w:sym w:font="Wingdings" w:char="F0E0"/>
      </w:r>
      <w:r w:rsidR="00896A47">
        <w:rPr>
          <w:rFonts w:ascii="Book Antiqua" w:hAnsi="Book Antiqua"/>
        </w:rPr>
        <w:t>Saisir les élèves</w:t>
      </w:r>
    </w:p>
    <w:p w:rsidR="00E8157B" w:rsidRDefault="00E8157B" w:rsidP="00976DA3">
      <w:pPr>
        <w:spacing w:after="0"/>
        <w:rPr>
          <w:rFonts w:ascii="Book Antiqua" w:hAnsi="Book Antiqua"/>
        </w:rPr>
      </w:pPr>
      <w:r>
        <w:rPr>
          <w:rFonts w:ascii="Book Antiqua" w:hAnsi="Book Antiqua"/>
        </w:rPr>
        <w:t>2/ Saisir les absences d’un groupe :</w:t>
      </w:r>
    </w:p>
    <w:p w:rsidR="00E8157B" w:rsidRDefault="00E8157B" w:rsidP="00976DA3">
      <w:pPr>
        <w:spacing w:after="0"/>
        <w:rPr>
          <w:rFonts w:ascii="Book Antiqua" w:hAnsi="Book Antiqua"/>
        </w:rPr>
      </w:pPr>
      <w:r>
        <w:rPr>
          <w:rFonts w:ascii="Book Antiqua" w:hAnsi="Book Antiqua"/>
        </w:rPr>
        <w:t xml:space="preserve">‘Absences’ </w:t>
      </w:r>
      <w:r w:rsidRPr="00E8157B">
        <w:rPr>
          <w:rFonts w:ascii="Book Antiqua" w:hAnsi="Book Antiqua"/>
        </w:rPr>
        <w:sym w:font="Wingdings" w:char="F0E0"/>
      </w:r>
      <w:r>
        <w:rPr>
          <w:rFonts w:ascii="Book Antiqua" w:hAnsi="Book Antiqua"/>
        </w:rPr>
        <w:t xml:space="preserve"> ‘Saisie’ </w:t>
      </w:r>
      <w:r w:rsidRPr="00E8157B">
        <w:rPr>
          <w:rFonts w:ascii="Book Antiqua" w:hAnsi="Book Antiqua"/>
        </w:rPr>
        <w:sym w:font="Wingdings" w:char="F0E0"/>
      </w:r>
      <w:r>
        <w:rPr>
          <w:rFonts w:ascii="Book Antiqua" w:hAnsi="Book Antiqua"/>
        </w:rPr>
        <w:t xml:space="preserve"> ‘Groupe’ </w:t>
      </w:r>
      <w:r w:rsidRPr="00E8157B">
        <w:rPr>
          <w:rFonts w:ascii="Book Antiqua" w:hAnsi="Book Antiqua"/>
        </w:rPr>
        <w:sym w:font="Wingdings" w:char="F0E0"/>
      </w:r>
      <w:r>
        <w:rPr>
          <w:rFonts w:ascii="Book Antiqua" w:hAnsi="Book Antiqua"/>
        </w:rPr>
        <w:t xml:space="preserve"> ‘Délégués’ </w:t>
      </w:r>
      <w:r w:rsidRPr="00E8157B">
        <w:rPr>
          <w:rFonts w:ascii="Book Antiqua" w:hAnsi="Book Antiqua"/>
        </w:rPr>
        <w:sym w:font="Wingdings" w:char="F0E0"/>
      </w:r>
      <w:r w:rsidR="00735C20">
        <w:rPr>
          <w:rFonts w:ascii="Book Antiqua" w:hAnsi="Book Antiqua"/>
        </w:rPr>
        <w:t xml:space="preserve">Sélectionner tous les élèves </w:t>
      </w:r>
      <w:r>
        <w:rPr>
          <w:rFonts w:ascii="Book Antiqua" w:hAnsi="Book Antiqua"/>
        </w:rPr>
        <w:t xml:space="preserve"> </w:t>
      </w:r>
      <w:r w:rsidR="00735C20" w:rsidRPr="00E8157B">
        <w:rPr>
          <w:rFonts w:ascii="Book Antiqua" w:hAnsi="Book Antiqua"/>
        </w:rPr>
        <w:sym w:font="Wingdings" w:char="F0E0"/>
      </w:r>
      <w:r w:rsidR="00735C20">
        <w:rPr>
          <w:rFonts w:ascii="Book Antiqua" w:hAnsi="Book Antiqua"/>
        </w:rPr>
        <w:t>saisir l’absence après avoir choisi</w:t>
      </w:r>
      <w:r>
        <w:rPr>
          <w:rFonts w:ascii="Book Antiqua" w:hAnsi="Book Antiqua"/>
        </w:rPr>
        <w:t xml:space="preserve"> le motif</w:t>
      </w:r>
      <w:r w:rsidR="00735C20">
        <w:rPr>
          <w:rFonts w:ascii="Book Antiqua" w:hAnsi="Book Antiqua"/>
        </w:rPr>
        <w:t xml:space="preserve">  </w:t>
      </w:r>
    </w:p>
    <w:p w:rsidR="00735C20" w:rsidRDefault="00735C20" w:rsidP="00976DA3">
      <w:pPr>
        <w:spacing w:after="0"/>
        <w:rPr>
          <w:rFonts w:ascii="Book Antiqua" w:hAnsi="Book Antiqua"/>
        </w:rPr>
      </w:pPr>
      <w:r>
        <w:rPr>
          <w:rFonts w:ascii="Book Antiqua" w:hAnsi="Book Antiqua"/>
        </w:rPr>
        <w:t>L’absence sera automatiquement reportée à tous les élèves du groupe en une seule saisie.</w:t>
      </w:r>
    </w:p>
    <w:p w:rsidR="00896A47" w:rsidRDefault="00896A47" w:rsidP="00976DA3">
      <w:pPr>
        <w:spacing w:after="0"/>
        <w:rPr>
          <w:rFonts w:ascii="Book Antiqua" w:hAnsi="Book Antiqua"/>
        </w:rPr>
      </w:pPr>
    </w:p>
    <w:p w:rsidR="00735C20" w:rsidRDefault="00896A47" w:rsidP="00976DA3">
      <w:pPr>
        <w:spacing w:after="0"/>
        <w:rPr>
          <w:rFonts w:ascii="Book Antiqua" w:hAnsi="Book Antiqua"/>
        </w:rPr>
      </w:pPr>
      <w:r>
        <w:rPr>
          <w:rFonts w:ascii="Book Antiqua" w:hAnsi="Book Antiqua"/>
          <w:noProof/>
          <w:lang w:eastAsia="fr-FR"/>
        </w:rPr>
        <w:drawing>
          <wp:inline distT="0" distB="0" distL="0" distR="0" wp14:anchorId="3DED5726" wp14:editId="55351A6E">
            <wp:extent cx="6642100" cy="987425"/>
            <wp:effectExtent l="0" t="0" r="6350" b="3175"/>
            <wp:docPr id="25" name="Image 25" descr="C:\Users\vsco11\Pictures\pronote init\absences gr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co11\Pictures\pronote init\absences group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2100" cy="987425"/>
                    </a:xfrm>
                    <a:prstGeom prst="rect">
                      <a:avLst/>
                    </a:prstGeom>
                    <a:noFill/>
                    <a:ln>
                      <a:noFill/>
                    </a:ln>
                  </pic:spPr>
                </pic:pic>
              </a:graphicData>
            </a:graphic>
          </wp:inline>
        </w:drawing>
      </w:r>
    </w:p>
    <w:p w:rsidR="00896A47" w:rsidRDefault="00896A47" w:rsidP="00976DA3">
      <w:pPr>
        <w:spacing w:after="0"/>
        <w:rPr>
          <w:rFonts w:ascii="Book Antiqua" w:hAnsi="Book Antiqua"/>
          <w:noProof/>
          <w:lang w:eastAsia="fr-FR"/>
        </w:rPr>
      </w:pPr>
    </w:p>
    <w:p w:rsidR="00896A47" w:rsidRDefault="00896A47" w:rsidP="00976DA3">
      <w:pPr>
        <w:spacing w:after="0"/>
        <w:rPr>
          <w:rFonts w:ascii="Book Antiqua" w:hAnsi="Book Antiqua"/>
          <w:noProof/>
          <w:lang w:eastAsia="fr-FR"/>
        </w:rPr>
      </w:pPr>
      <w:r>
        <w:rPr>
          <w:rFonts w:ascii="Book Antiqua" w:hAnsi="Book Antiqua"/>
          <w:noProof/>
          <w:lang w:eastAsia="fr-FR"/>
        </w:rPr>
        <w:t xml:space="preserve">Un immense MERCI à Laurène JAY qui a réalisé en casi-totalité ce Tutoriel. </w:t>
      </w:r>
    </w:p>
    <w:p w:rsidR="00896A47" w:rsidRDefault="00896A47" w:rsidP="00976DA3">
      <w:pPr>
        <w:spacing w:after="0"/>
        <w:rPr>
          <w:rFonts w:ascii="Book Antiqua" w:hAnsi="Book Antiqua"/>
          <w:noProof/>
          <w:lang w:eastAsia="fr-FR"/>
        </w:rPr>
      </w:pPr>
      <w:r>
        <w:rPr>
          <w:rFonts w:ascii="Book Antiqua" w:hAnsi="Book Antiqua"/>
          <w:noProof/>
          <w:lang w:eastAsia="fr-FR"/>
        </w:rPr>
        <w:t xml:space="preserve">Je reste à votre dispsoition pour toute aide dans l’utilisation du logiciel : </w:t>
      </w:r>
      <w:r w:rsidR="00D46A0F">
        <w:rPr>
          <w:rFonts w:ascii="Book Antiqua" w:hAnsi="Book Antiqua"/>
          <w:noProof/>
          <w:lang w:eastAsia="fr-FR"/>
        </w:rPr>
        <w:t>tlong@ac-noumea.nc</w:t>
      </w:r>
    </w:p>
    <w:p w:rsidR="00896A47" w:rsidRDefault="00896A47" w:rsidP="00976DA3">
      <w:pPr>
        <w:spacing w:after="0"/>
        <w:rPr>
          <w:rFonts w:ascii="Book Antiqua" w:hAnsi="Book Antiqua"/>
          <w:noProof/>
          <w:lang w:eastAsia="fr-FR"/>
        </w:rPr>
      </w:pPr>
      <w:r>
        <w:rPr>
          <w:rFonts w:ascii="Book Antiqua" w:hAnsi="Book Antiqua"/>
          <w:noProof/>
          <w:lang w:eastAsia="fr-FR"/>
        </w:rPr>
        <w:t>Excellent fin d’année à tous</w:t>
      </w:r>
      <w:r w:rsidR="00D46A0F">
        <w:rPr>
          <w:rFonts w:ascii="Book Antiqua" w:hAnsi="Book Antiqua"/>
          <w:noProof/>
          <w:lang w:eastAsia="fr-FR"/>
        </w:rPr>
        <w:t>.</w:t>
      </w:r>
    </w:p>
    <w:p w:rsidR="00896A47" w:rsidRDefault="00896A47" w:rsidP="00976DA3">
      <w:pPr>
        <w:spacing w:after="0"/>
        <w:rPr>
          <w:rFonts w:ascii="Book Antiqua" w:hAnsi="Book Antiqua"/>
          <w:noProof/>
          <w:lang w:eastAsia="fr-FR"/>
        </w:rPr>
      </w:pPr>
    </w:p>
    <w:p w:rsidR="000F28F2" w:rsidRDefault="00896A47" w:rsidP="00976DA3">
      <w:pPr>
        <w:spacing w:after="0"/>
        <w:rPr>
          <w:rFonts w:ascii="Book Antiqua" w:hAnsi="Book Antiqua"/>
          <w:noProof/>
          <w:lang w:eastAsia="fr-FR"/>
        </w:rPr>
      </w:pPr>
      <w:r>
        <w:rPr>
          <w:rFonts w:ascii="Book Antiqua" w:hAnsi="Book Antiqua"/>
          <w:noProof/>
          <w:lang w:eastAsia="fr-FR"/>
        </w:rPr>
        <w:t>Thomas LONG</w:t>
      </w:r>
    </w:p>
    <w:sectPr w:rsidR="000F28F2" w:rsidSect="00896A47">
      <w:type w:val="continuous"/>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736"/>
    <w:rsid w:val="000B4B01"/>
    <w:rsid w:val="000F28F2"/>
    <w:rsid w:val="001F2855"/>
    <w:rsid w:val="001F467E"/>
    <w:rsid w:val="00205AAC"/>
    <w:rsid w:val="00206F8E"/>
    <w:rsid w:val="00247651"/>
    <w:rsid w:val="002875CE"/>
    <w:rsid w:val="00294017"/>
    <w:rsid w:val="00387A45"/>
    <w:rsid w:val="00407276"/>
    <w:rsid w:val="00424AC2"/>
    <w:rsid w:val="00434742"/>
    <w:rsid w:val="004A67A3"/>
    <w:rsid w:val="00526218"/>
    <w:rsid w:val="00735C20"/>
    <w:rsid w:val="008430D4"/>
    <w:rsid w:val="00896A47"/>
    <w:rsid w:val="00976DA3"/>
    <w:rsid w:val="0099651A"/>
    <w:rsid w:val="00A516EF"/>
    <w:rsid w:val="00B85D5E"/>
    <w:rsid w:val="00BA3252"/>
    <w:rsid w:val="00C53736"/>
    <w:rsid w:val="00C62AC9"/>
    <w:rsid w:val="00CC4E6E"/>
    <w:rsid w:val="00D17C64"/>
    <w:rsid w:val="00D46A0F"/>
    <w:rsid w:val="00D512A1"/>
    <w:rsid w:val="00DD22C0"/>
    <w:rsid w:val="00E3514C"/>
    <w:rsid w:val="00E60DFC"/>
    <w:rsid w:val="00E8157B"/>
    <w:rsid w:val="00EC1CB0"/>
    <w:rsid w:val="00F55DE4"/>
    <w:rsid w:val="00F60D47"/>
    <w:rsid w:val="00F832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53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87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75CE"/>
    <w:rPr>
      <w:rFonts w:ascii="Segoe UI" w:hAnsi="Segoe UI" w:cs="Segoe UI"/>
      <w:sz w:val="18"/>
      <w:szCs w:val="18"/>
    </w:rPr>
  </w:style>
  <w:style w:type="character" w:styleId="Lienhypertexte">
    <w:name w:val="Hyperlink"/>
    <w:basedOn w:val="Policepardfaut"/>
    <w:uiPriority w:val="99"/>
    <w:unhideWhenUsed/>
    <w:rsid w:val="00896A4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53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87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75CE"/>
    <w:rPr>
      <w:rFonts w:ascii="Segoe UI" w:hAnsi="Segoe UI" w:cs="Segoe UI"/>
      <w:sz w:val="18"/>
      <w:szCs w:val="18"/>
    </w:rPr>
  </w:style>
  <w:style w:type="character" w:styleId="Lienhypertexte">
    <w:name w:val="Hyperlink"/>
    <w:basedOn w:val="Policepardfaut"/>
    <w:uiPriority w:val="99"/>
    <w:unhideWhenUsed/>
    <w:rsid w:val="00896A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1435</Words>
  <Characters>7894</Characters>
  <Application>Microsoft Office Word</Application>
  <DocSecurity>4</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cmieducation</cp:lastModifiedBy>
  <cp:revision>2</cp:revision>
  <cp:lastPrinted>2017-07-23T21:57:00Z</cp:lastPrinted>
  <dcterms:created xsi:type="dcterms:W3CDTF">2017-08-22T00:08:00Z</dcterms:created>
  <dcterms:modified xsi:type="dcterms:W3CDTF">2017-08-22T00:08:00Z</dcterms:modified>
</cp:coreProperties>
</file>