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D47" w:rsidRPr="00A30B81" w:rsidRDefault="005A5B19" w:rsidP="005A5B19">
      <w:pPr>
        <w:spacing w:after="0"/>
        <w:jc w:val="center"/>
        <w:rPr>
          <w:b/>
          <w:sz w:val="36"/>
        </w:rPr>
      </w:pPr>
      <w:r w:rsidRPr="00A30B81">
        <w:rPr>
          <w:b/>
          <w:sz w:val="36"/>
        </w:rPr>
        <w:t>Bibliographie</w:t>
      </w:r>
      <w:r w:rsidR="00730D54" w:rsidRPr="00A30B81">
        <w:rPr>
          <w:b/>
          <w:sz w:val="36"/>
        </w:rPr>
        <w:t xml:space="preserve"> - </w:t>
      </w:r>
      <w:proofErr w:type="spellStart"/>
      <w:r w:rsidR="00730D54" w:rsidRPr="00A30B81">
        <w:rPr>
          <w:b/>
          <w:sz w:val="36"/>
        </w:rPr>
        <w:t>Sitographie</w:t>
      </w:r>
      <w:proofErr w:type="spellEnd"/>
    </w:p>
    <w:p w:rsidR="005A5B19" w:rsidRPr="00A30B81" w:rsidRDefault="005A5B19" w:rsidP="005A5B19">
      <w:pPr>
        <w:spacing w:after="0"/>
        <w:jc w:val="center"/>
        <w:rPr>
          <w:b/>
          <w:sz w:val="36"/>
        </w:rPr>
      </w:pPr>
    </w:p>
    <w:p w:rsidR="005A5B19" w:rsidRPr="005A5B19" w:rsidRDefault="005A5B19" w:rsidP="00A30B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8"/>
        </w:rPr>
      </w:pPr>
      <w:r w:rsidRPr="005A5B19">
        <w:rPr>
          <w:b/>
          <w:sz w:val="28"/>
        </w:rPr>
        <w:t xml:space="preserve">Pour choisir les </w:t>
      </w:r>
      <w:r w:rsidR="00A30B81">
        <w:rPr>
          <w:b/>
          <w:sz w:val="28"/>
        </w:rPr>
        <w:t>BD et connaître les nouveautés</w:t>
      </w:r>
    </w:p>
    <w:p w:rsidR="00A30B81" w:rsidRDefault="00A30B81" w:rsidP="005A5B19">
      <w:pPr>
        <w:spacing w:after="0"/>
        <w:rPr>
          <w:u w:val="single"/>
        </w:rPr>
      </w:pPr>
    </w:p>
    <w:p w:rsidR="005A5B19" w:rsidRDefault="005A5B19" w:rsidP="005A5B19">
      <w:pPr>
        <w:spacing w:after="0"/>
      </w:pPr>
      <w:r w:rsidRPr="003C1281">
        <w:rPr>
          <w:u w:val="single"/>
        </w:rPr>
        <w:t>Revues </w:t>
      </w:r>
      <w:r>
        <w:t xml:space="preserve">: </w:t>
      </w:r>
    </w:p>
    <w:p w:rsidR="005A5B19" w:rsidRDefault="00330178" w:rsidP="005A5B19">
      <w:pPr>
        <w:pStyle w:val="Paragraphedeliste"/>
        <w:numPr>
          <w:ilvl w:val="0"/>
          <w:numId w:val="1"/>
        </w:numPr>
        <w:spacing w:after="0"/>
      </w:pPr>
      <w:r>
        <w:rPr>
          <w:noProof/>
          <w:lang w:eastAsia="fr-FR"/>
        </w:rPr>
        <w:pict>
          <v:rect id="Rectangle 3" o:spid="_x0000_s1026" style="position:absolute;left:0;text-align:left;margin-left:159.75pt;margin-top:2.1pt;width:158.25pt;height:25.5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" fillcolor="white [3212]" strokecolor="black [3213]" strokeweight="1.5pt">
            <v:textbox>
              <w:txbxContent>
                <w:p w:rsidR="005A5B19" w:rsidRPr="005A5B19" w:rsidRDefault="005A5B19" w:rsidP="005A5B19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Revues spécialisées dans le manga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Accolade fermante 2" o:spid="_x0000_s1027" type="#_x0000_t88" style="position:absolute;left:0;text-align:left;margin-left:97.5pt;margin-top:2.1pt;width:3.6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" adj="247" strokecolor="black [3040]"/>
        </w:pict>
      </w:r>
      <w:proofErr w:type="spellStart"/>
      <w:r w:rsidR="005A5B19">
        <w:t>Coyotte</w:t>
      </w:r>
      <w:proofErr w:type="spellEnd"/>
    </w:p>
    <w:p w:rsidR="005A5B19" w:rsidRDefault="005A5B19" w:rsidP="005A5B19">
      <w:pPr>
        <w:pStyle w:val="Paragraphedeliste"/>
        <w:numPr>
          <w:ilvl w:val="0"/>
          <w:numId w:val="1"/>
        </w:numPr>
        <w:spacing w:after="0"/>
      </w:pPr>
      <w:proofErr w:type="spellStart"/>
      <w:r>
        <w:t>Animland</w:t>
      </w:r>
      <w:proofErr w:type="spellEnd"/>
      <w:r>
        <w:t xml:space="preserve">                 </w:t>
      </w:r>
    </w:p>
    <w:p w:rsidR="005A5B19" w:rsidRDefault="005A5B19" w:rsidP="005A5B19">
      <w:pPr>
        <w:pStyle w:val="Paragraphedeliste"/>
        <w:numPr>
          <w:ilvl w:val="0"/>
          <w:numId w:val="1"/>
        </w:numPr>
        <w:spacing w:after="0"/>
      </w:pPr>
      <w:r>
        <w:t>Casemate : mensuel</w:t>
      </w:r>
    </w:p>
    <w:p w:rsidR="0090063E" w:rsidRDefault="005A5B19" w:rsidP="0090063E">
      <w:pPr>
        <w:pStyle w:val="Paragraphedeliste"/>
        <w:numPr>
          <w:ilvl w:val="0"/>
          <w:numId w:val="1"/>
        </w:numPr>
        <w:spacing w:after="0"/>
        <w:rPr>
          <w:lang w:val="en-US"/>
        </w:rPr>
      </w:pPr>
      <w:proofErr w:type="spellStart"/>
      <w:r w:rsidRPr="0090063E">
        <w:rPr>
          <w:lang w:val="en-US"/>
        </w:rPr>
        <w:t>Dbd</w:t>
      </w:r>
      <w:proofErr w:type="spellEnd"/>
      <w:r w:rsidR="0090063E" w:rsidRPr="0090063E">
        <w:rPr>
          <w:lang w:val="en-US"/>
        </w:rPr>
        <w:t xml:space="preserve">   </w:t>
      </w:r>
      <w:r w:rsidR="00A30B81">
        <w:rPr>
          <w:lang w:val="en-US"/>
        </w:rPr>
        <w:t xml:space="preserve"> </w:t>
      </w:r>
    </w:p>
    <w:p w:rsidR="00A30B81" w:rsidRDefault="005A5B19" w:rsidP="00A30B81">
      <w:pPr>
        <w:pStyle w:val="Paragraphedeliste"/>
        <w:numPr>
          <w:ilvl w:val="0"/>
          <w:numId w:val="1"/>
        </w:numPr>
        <w:spacing w:after="0"/>
      </w:pPr>
      <w:r>
        <w:t>L’avis des bulles</w:t>
      </w:r>
      <w:r w:rsidR="00A30B81">
        <w:t xml:space="preserve"> : </w:t>
      </w:r>
    </w:p>
    <w:p w:rsidR="004A5303" w:rsidRPr="004A5303" w:rsidRDefault="004A5303" w:rsidP="004A5303">
      <w:pPr>
        <w:pStyle w:val="Paragraphedeliste"/>
        <w:numPr>
          <w:ilvl w:val="0"/>
          <w:numId w:val="1"/>
        </w:numPr>
        <w:spacing w:after="0"/>
        <w:rPr>
          <w:b/>
          <w:bCs/>
        </w:rPr>
      </w:pPr>
      <w:proofErr w:type="spellStart"/>
      <w:r w:rsidRPr="004A5303">
        <w:rPr>
          <w:b/>
          <w:bCs/>
        </w:rPr>
        <w:t>Kaboom</w:t>
      </w:r>
      <w:proofErr w:type="spellEnd"/>
    </w:p>
    <w:p w:rsidR="004A5303" w:rsidRDefault="004A5303" w:rsidP="004A5303">
      <w:pPr>
        <w:pStyle w:val="Paragraphedeliste"/>
        <w:numPr>
          <w:ilvl w:val="0"/>
          <w:numId w:val="1"/>
        </w:numPr>
        <w:spacing w:after="0"/>
      </w:pPr>
      <w:proofErr w:type="spellStart"/>
      <w:r w:rsidRPr="004A5303">
        <w:t>Aaarg</w:t>
      </w:r>
      <w:proofErr w:type="spellEnd"/>
      <w:r w:rsidRPr="004A5303">
        <w:t>!</w:t>
      </w:r>
    </w:p>
    <w:p w:rsidR="00D36971" w:rsidRPr="004A5303" w:rsidRDefault="00D36971" w:rsidP="005A5B19">
      <w:pPr>
        <w:pStyle w:val="Paragraphedeliste"/>
        <w:numPr>
          <w:ilvl w:val="0"/>
          <w:numId w:val="1"/>
        </w:numPr>
        <w:spacing w:after="0"/>
      </w:pPr>
      <w:r w:rsidRPr="004A5303">
        <w:t>Bo-</w:t>
      </w:r>
      <w:proofErr w:type="spellStart"/>
      <w:r w:rsidRPr="004A5303">
        <w:t>Doï</w:t>
      </w:r>
      <w:proofErr w:type="spellEnd"/>
    </w:p>
    <w:p w:rsidR="005A5B19" w:rsidRDefault="00730D54" w:rsidP="005A5B19">
      <w:pPr>
        <w:pStyle w:val="Paragraphedeliste"/>
        <w:numPr>
          <w:ilvl w:val="0"/>
          <w:numId w:val="1"/>
        </w:numPr>
        <w:spacing w:after="0"/>
      </w:pPr>
      <w:proofErr w:type="spellStart"/>
      <w:r>
        <w:t>I</w:t>
      </w:r>
      <w:r w:rsidR="005A5B19">
        <w:t>nterCDI</w:t>
      </w:r>
      <w:proofErr w:type="spellEnd"/>
    </w:p>
    <w:p w:rsidR="005A5B19" w:rsidRDefault="005A5B19" w:rsidP="00730D54">
      <w:pPr>
        <w:pStyle w:val="Paragraphedeliste"/>
        <w:spacing w:after="0"/>
      </w:pPr>
    </w:p>
    <w:p w:rsidR="00730D54" w:rsidRDefault="00730D54" w:rsidP="00730D54">
      <w:pPr>
        <w:pStyle w:val="Paragraphedeliste"/>
        <w:spacing w:after="0"/>
        <w:ind w:left="0"/>
        <w:rPr>
          <w:u w:val="single"/>
        </w:rPr>
      </w:pPr>
      <w:r w:rsidRPr="003C1281">
        <w:rPr>
          <w:u w:val="single"/>
        </w:rPr>
        <w:t>Sites :</w:t>
      </w:r>
    </w:p>
    <w:p w:rsidR="00217060" w:rsidRDefault="00217060" w:rsidP="00217060">
      <w:pPr>
        <w:pStyle w:val="Paragraphedeliste"/>
        <w:numPr>
          <w:ilvl w:val="0"/>
          <w:numId w:val="2"/>
        </w:numPr>
        <w:spacing w:after="0"/>
      </w:pPr>
      <w:r w:rsidRPr="00217060">
        <w:t>Les sites des éditeurs</w:t>
      </w:r>
      <w:r>
        <w:t> :</w:t>
      </w:r>
    </w:p>
    <w:p w:rsidR="00217060" w:rsidRDefault="00217060" w:rsidP="00730D54">
      <w:pPr>
        <w:pStyle w:val="Paragraphedeliste"/>
        <w:spacing w:after="0"/>
        <w:ind w:left="0"/>
      </w:pPr>
      <w:r>
        <w:t xml:space="preserve">Dupuis, Delcourt, Soleil, Vent d’ouest, Bambou, </w:t>
      </w:r>
      <w:proofErr w:type="spellStart"/>
      <w:r>
        <w:t>Futuropolis</w:t>
      </w:r>
      <w:proofErr w:type="spellEnd"/>
      <w:r>
        <w:t>, Les Humanoïdes associés, Gallimard</w:t>
      </w:r>
      <w:r w:rsidR="00416C2D">
        <w:t>,</w:t>
      </w:r>
      <w:r w:rsidR="00E051C0">
        <w:t xml:space="preserve"> </w:t>
      </w:r>
      <w:proofErr w:type="spellStart"/>
      <w:r w:rsidR="00E051C0">
        <w:t>Glénat</w:t>
      </w:r>
      <w:proofErr w:type="spellEnd"/>
      <w:r w:rsidR="00416C2D">
        <w:t>, L’Association, Casterman, Seuil</w:t>
      </w:r>
      <w:r>
        <w:t>….</w:t>
      </w:r>
    </w:p>
    <w:p w:rsidR="00455020" w:rsidRDefault="00455020" w:rsidP="00455020">
      <w:pPr>
        <w:pStyle w:val="Paragraphedeliste"/>
        <w:numPr>
          <w:ilvl w:val="0"/>
          <w:numId w:val="2"/>
        </w:numPr>
        <w:spacing w:after="0"/>
      </w:pPr>
      <w:r>
        <w:t>L</w:t>
      </w:r>
      <w:r w:rsidRPr="00455020">
        <w:t>e site L@BD</w:t>
      </w:r>
      <w:r>
        <w:t xml:space="preserve"> : site du </w:t>
      </w:r>
      <w:r w:rsidR="0090063E">
        <w:t>CNDP</w:t>
      </w:r>
      <w:r>
        <w:t xml:space="preserve"> consacré à la BD</w:t>
      </w:r>
    </w:p>
    <w:p w:rsidR="00455020" w:rsidRPr="00217060" w:rsidRDefault="00330178" w:rsidP="00455020">
      <w:pPr>
        <w:spacing w:after="0"/>
      </w:pPr>
      <w:hyperlink r:id="rId6" w:history="1">
        <w:r w:rsidR="00455020" w:rsidRPr="001371F8">
          <w:rPr>
            <w:rStyle w:val="Lienhypertexte"/>
          </w:rPr>
          <w:t>http://9990045v.esidoc.fr/</w:t>
        </w:r>
      </w:hyperlink>
    </w:p>
    <w:p w:rsidR="00730D54" w:rsidRDefault="00730D54" w:rsidP="0045593E">
      <w:pPr>
        <w:pStyle w:val="Paragraphedeliste"/>
        <w:numPr>
          <w:ilvl w:val="0"/>
          <w:numId w:val="2"/>
        </w:numPr>
        <w:spacing w:after="0"/>
      </w:pPr>
      <w:proofErr w:type="spellStart"/>
      <w:r>
        <w:t>BDgest</w:t>
      </w:r>
      <w:proofErr w:type="spellEnd"/>
    </w:p>
    <w:p w:rsidR="00E051C0" w:rsidRDefault="00330178" w:rsidP="00E051C0">
      <w:pPr>
        <w:spacing w:after="0"/>
      </w:pPr>
      <w:hyperlink r:id="rId7" w:history="1">
        <w:r w:rsidR="00E051C0" w:rsidRPr="00067894">
          <w:rPr>
            <w:rStyle w:val="Lienhypertexte"/>
          </w:rPr>
          <w:t>http://www.bdgest.com</w:t>
        </w:r>
      </w:hyperlink>
    </w:p>
    <w:p w:rsidR="00E051C0" w:rsidRDefault="00730D54" w:rsidP="00E051C0">
      <w:pPr>
        <w:pStyle w:val="Paragraphedeliste"/>
        <w:numPr>
          <w:ilvl w:val="0"/>
          <w:numId w:val="2"/>
        </w:numPr>
        <w:spacing w:after="0"/>
      </w:pPr>
      <w:proofErr w:type="spellStart"/>
      <w:r>
        <w:t>Actuabd</w:t>
      </w:r>
      <w:proofErr w:type="spellEnd"/>
    </w:p>
    <w:p w:rsidR="00E051C0" w:rsidRDefault="00330178" w:rsidP="00E051C0">
      <w:pPr>
        <w:spacing w:after="0"/>
      </w:pPr>
      <w:hyperlink r:id="rId8" w:history="1">
        <w:r w:rsidR="00E051C0" w:rsidRPr="00067894">
          <w:rPr>
            <w:rStyle w:val="Lienhypertexte"/>
          </w:rPr>
          <w:t>http://www.actuabd.com/</w:t>
        </w:r>
      </w:hyperlink>
    </w:p>
    <w:p w:rsidR="00730D54" w:rsidRDefault="00730D54" w:rsidP="0045593E">
      <w:pPr>
        <w:pStyle w:val="Paragraphedeliste"/>
        <w:numPr>
          <w:ilvl w:val="0"/>
          <w:numId w:val="2"/>
        </w:numPr>
        <w:spacing w:after="0"/>
      </w:pPr>
      <w:r>
        <w:t>TV5monde</w:t>
      </w:r>
    </w:p>
    <w:p w:rsidR="00E051C0" w:rsidRDefault="00E051C0" w:rsidP="00E051C0">
      <w:pPr>
        <w:spacing w:after="0"/>
      </w:pPr>
      <w:hyperlink r:id="rId9" w:history="1">
        <w:r w:rsidRPr="00067894">
          <w:rPr>
            <w:rStyle w:val="Lienhypertexte"/>
          </w:rPr>
          <w:t>http://www.tv5monde.com/cms/chaine-francophone/info/Les-dossiers-de-la-redaction/BD/p-26445-Chroniques-BD.htm</w:t>
        </w:r>
      </w:hyperlink>
    </w:p>
    <w:p w:rsidR="00F53CF2" w:rsidRDefault="00F53CF2" w:rsidP="0045593E">
      <w:pPr>
        <w:pStyle w:val="Paragraphedeliste"/>
        <w:numPr>
          <w:ilvl w:val="0"/>
          <w:numId w:val="2"/>
        </w:numPr>
        <w:spacing w:after="0"/>
      </w:pPr>
      <w:r>
        <w:t>Neuvième art 2.0,  revue en ligne de la Cité internationale de la bande dessinée et de l’image</w:t>
      </w:r>
    </w:p>
    <w:p w:rsidR="00E27593" w:rsidRDefault="00330178" w:rsidP="00730D54">
      <w:pPr>
        <w:pStyle w:val="Paragraphedeliste"/>
        <w:spacing w:after="0"/>
        <w:ind w:left="0"/>
      </w:pPr>
      <w:hyperlink r:id="rId10" w:history="1">
        <w:r w:rsidR="00E27593" w:rsidRPr="005B3505">
          <w:rPr>
            <w:rStyle w:val="Lienhypertexte"/>
          </w:rPr>
          <w:t>http://www.9emeart.fr/posts/dossier/BD</w:t>
        </w:r>
      </w:hyperlink>
    </w:p>
    <w:p w:rsidR="00F53CF2" w:rsidRDefault="00F53CF2" w:rsidP="0045593E">
      <w:pPr>
        <w:pStyle w:val="Paragraphedeliste"/>
        <w:numPr>
          <w:ilvl w:val="0"/>
          <w:numId w:val="3"/>
        </w:numPr>
        <w:spacing w:after="0"/>
      </w:pPr>
      <w:proofErr w:type="spellStart"/>
      <w:r>
        <w:t>Actualitté</w:t>
      </w:r>
      <w:proofErr w:type="spellEnd"/>
      <w:r>
        <w:t>, site sur l’actualité du livre</w:t>
      </w:r>
    </w:p>
    <w:p w:rsidR="00E27593" w:rsidRDefault="00330178" w:rsidP="00730D54">
      <w:pPr>
        <w:pStyle w:val="Paragraphedeliste"/>
        <w:spacing w:after="0"/>
        <w:ind w:left="0"/>
      </w:pPr>
      <w:hyperlink r:id="rId11" w:history="1">
        <w:r w:rsidR="00E27593" w:rsidRPr="005B3505">
          <w:rPr>
            <w:rStyle w:val="Lienhypertexte"/>
          </w:rPr>
          <w:t>https://www.actualitte.com/critiques/bd-manga-comics/critiques-bd.htm</w:t>
        </w:r>
      </w:hyperlink>
    </w:p>
    <w:p w:rsidR="00E27593" w:rsidRDefault="00F53CF2" w:rsidP="0045593E">
      <w:pPr>
        <w:pStyle w:val="Paragraphedeliste"/>
        <w:numPr>
          <w:ilvl w:val="0"/>
          <w:numId w:val="3"/>
        </w:numPr>
        <w:spacing w:after="0"/>
      </w:pPr>
      <w:proofErr w:type="spellStart"/>
      <w:r>
        <w:t>Toutenbd</w:t>
      </w:r>
      <w:proofErr w:type="spellEnd"/>
      <w:r>
        <w:t>, rubrique critiques</w:t>
      </w:r>
    </w:p>
    <w:p w:rsidR="00427F68" w:rsidRDefault="00330178" w:rsidP="00730D54">
      <w:pPr>
        <w:pStyle w:val="Paragraphedeliste"/>
        <w:spacing w:after="0"/>
        <w:ind w:left="0"/>
      </w:pPr>
      <w:hyperlink r:id="rId12" w:history="1">
        <w:r w:rsidR="00F53CF2" w:rsidRPr="005B3505">
          <w:rPr>
            <w:rStyle w:val="Lienhypertexte"/>
          </w:rPr>
          <w:t>http://www.toutenbd.com/rubrique.php3?id_rubrique=2</w:t>
        </w:r>
      </w:hyperlink>
    </w:p>
    <w:p w:rsidR="00FB6E0C" w:rsidRDefault="00E82AC6" w:rsidP="0045593E">
      <w:pPr>
        <w:pStyle w:val="Paragraphedeliste"/>
        <w:numPr>
          <w:ilvl w:val="0"/>
          <w:numId w:val="3"/>
        </w:numPr>
        <w:spacing w:after="0"/>
      </w:pPr>
      <w:proofErr w:type="spellStart"/>
      <w:r>
        <w:t>FranceTV</w:t>
      </w:r>
      <w:proofErr w:type="spellEnd"/>
      <w:r>
        <w:t xml:space="preserve"> info</w:t>
      </w:r>
    </w:p>
    <w:p w:rsidR="00FB6E0C" w:rsidRDefault="00330178" w:rsidP="00730D54">
      <w:pPr>
        <w:pStyle w:val="Paragraphedeliste"/>
        <w:spacing w:after="0"/>
        <w:ind w:left="0"/>
      </w:pPr>
      <w:hyperlink r:id="rId13" w:history="1">
        <w:r w:rsidR="00E82AC6" w:rsidRPr="005B3505">
          <w:rPr>
            <w:rStyle w:val="Lienhypertexte"/>
          </w:rPr>
          <w:t>http://culturebox.francetvinfo.fr/bd-box/</w:t>
        </w:r>
      </w:hyperlink>
    </w:p>
    <w:p w:rsidR="00FB6E0C" w:rsidRDefault="00FB6E0C" w:rsidP="00730D54">
      <w:pPr>
        <w:pStyle w:val="Paragraphedeliste"/>
        <w:spacing w:after="0"/>
        <w:ind w:left="0"/>
      </w:pPr>
    </w:p>
    <w:p w:rsidR="00427F68" w:rsidRDefault="00427F68" w:rsidP="00730D54">
      <w:pPr>
        <w:pStyle w:val="Paragraphedeliste"/>
        <w:spacing w:after="0"/>
        <w:ind w:left="0"/>
      </w:pPr>
    </w:p>
    <w:p w:rsidR="00427F68" w:rsidRDefault="000E7CCF" w:rsidP="00A30B8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rPr>
          <w:b/>
          <w:sz w:val="28"/>
        </w:rPr>
      </w:pPr>
      <w:r w:rsidRPr="000E7CCF">
        <w:rPr>
          <w:b/>
          <w:sz w:val="28"/>
        </w:rPr>
        <w:t xml:space="preserve">Histoire de la BD </w:t>
      </w:r>
    </w:p>
    <w:p w:rsidR="000E7CCF" w:rsidRPr="000E7CCF" w:rsidRDefault="000E7CCF" w:rsidP="00730D54">
      <w:pPr>
        <w:pStyle w:val="Paragraphedeliste"/>
        <w:spacing w:after="0"/>
        <w:ind w:left="0"/>
        <w:rPr>
          <w:sz w:val="24"/>
        </w:rPr>
      </w:pPr>
    </w:p>
    <w:p w:rsidR="000E7CCF" w:rsidRDefault="000E7CCF" w:rsidP="00455020">
      <w:pPr>
        <w:pStyle w:val="Paragraphedeliste"/>
        <w:numPr>
          <w:ilvl w:val="0"/>
          <w:numId w:val="3"/>
        </w:numPr>
        <w:spacing w:after="0"/>
      </w:pPr>
      <w:r>
        <w:t>Le B-A-BA de la  BD</w:t>
      </w:r>
    </w:p>
    <w:p w:rsidR="005A5B19" w:rsidRDefault="00330178">
      <w:hyperlink r:id="rId14" w:history="1">
        <w:r w:rsidR="000E7CCF" w:rsidRPr="003B0FE3">
          <w:rPr>
            <w:rStyle w:val="Lienhypertexte"/>
          </w:rPr>
          <w:t>http://ybocquel.free.fr/</w:t>
        </w:r>
      </w:hyperlink>
    </w:p>
    <w:p w:rsidR="000E7CCF" w:rsidRDefault="00330178">
      <w:hyperlink r:id="rId15" w:history="1">
        <w:r w:rsidR="000E7CCF" w:rsidRPr="003B0FE3">
          <w:rPr>
            <w:rStyle w:val="Lienhypertexte"/>
          </w:rPr>
          <w:t>http://fraphael.free.fr/histoire_BD.htm</w:t>
        </w:r>
      </w:hyperlink>
    </w:p>
    <w:p w:rsidR="00DB2C61" w:rsidRDefault="00DB2C61" w:rsidP="00455020">
      <w:pPr>
        <w:pStyle w:val="Paragraphedeliste"/>
        <w:numPr>
          <w:ilvl w:val="0"/>
          <w:numId w:val="3"/>
        </w:numPr>
        <w:spacing w:after="0"/>
      </w:pPr>
      <w:r>
        <w:t>Centre belge de la bande dessinée (CBBD)</w:t>
      </w:r>
    </w:p>
    <w:p w:rsidR="00DB2C61" w:rsidRDefault="00330178" w:rsidP="00A30B81">
      <w:pPr>
        <w:spacing w:after="0"/>
      </w:pPr>
      <w:hyperlink r:id="rId16" w:history="1">
        <w:r w:rsidR="00DB2C61" w:rsidRPr="003B0FE3">
          <w:rPr>
            <w:rStyle w:val="Lienhypertexte"/>
          </w:rPr>
          <w:t>http://www.cbbd.be/uploads/fichiers/pages/invention-de-la-bd-web.pdf</w:t>
        </w:r>
      </w:hyperlink>
    </w:p>
    <w:p w:rsidR="00DB2C61" w:rsidRPr="00455020" w:rsidRDefault="00DB2C61" w:rsidP="00455020">
      <w:pPr>
        <w:pStyle w:val="Paragraphedeliste"/>
        <w:numPr>
          <w:ilvl w:val="0"/>
          <w:numId w:val="3"/>
        </w:numPr>
        <w:spacing w:after="0"/>
        <w:rPr>
          <w:lang w:val="en-US"/>
        </w:rPr>
      </w:pPr>
      <w:r w:rsidRPr="00455020">
        <w:rPr>
          <w:lang w:val="en-US"/>
        </w:rPr>
        <w:lastRenderedPageBreak/>
        <w:t xml:space="preserve">BNF </w:t>
      </w:r>
    </w:p>
    <w:p w:rsidR="00DB2C61" w:rsidRPr="00D36971" w:rsidRDefault="00330178" w:rsidP="00DB2C61">
      <w:pPr>
        <w:spacing w:after="0"/>
        <w:rPr>
          <w:lang w:val="en-US"/>
        </w:rPr>
      </w:pPr>
      <w:hyperlink r:id="rId17" w:history="1">
        <w:r w:rsidR="00DB2C61" w:rsidRPr="00D36971">
          <w:rPr>
            <w:rStyle w:val="Lienhypertexte"/>
            <w:lang w:val="en-US"/>
          </w:rPr>
          <w:t>http://expositions.bnf.fr/bd/expo/index.htm</w:t>
        </w:r>
      </w:hyperlink>
    </w:p>
    <w:p w:rsidR="00DB2C61" w:rsidRDefault="00330178" w:rsidP="00DB2C61">
      <w:pPr>
        <w:spacing w:after="0"/>
        <w:rPr>
          <w:rStyle w:val="Lienhypertexte"/>
          <w:lang w:val="en-US"/>
        </w:rPr>
      </w:pPr>
      <w:hyperlink r:id="rId18" w:history="1">
        <w:r w:rsidR="00084363" w:rsidRPr="00D36971">
          <w:rPr>
            <w:rStyle w:val="Lienhypertexte"/>
            <w:lang w:val="en-US"/>
          </w:rPr>
          <w:t>http://www.5c.be/textes/histbd.htm</w:t>
        </w:r>
      </w:hyperlink>
    </w:p>
    <w:p w:rsidR="00F22C6D" w:rsidRPr="00F22C6D" w:rsidRDefault="00F22C6D" w:rsidP="00F22C6D">
      <w:pPr>
        <w:pStyle w:val="Paragraphedeliste"/>
        <w:numPr>
          <w:ilvl w:val="0"/>
          <w:numId w:val="3"/>
        </w:numPr>
        <w:spacing w:after="0"/>
      </w:pPr>
      <w:r w:rsidRPr="00F22C6D">
        <w:t>Site culture.fr (Ministère de la culture</w:t>
      </w:r>
      <w:r>
        <w:t xml:space="preserve"> et de la communication)</w:t>
      </w:r>
    </w:p>
    <w:p w:rsidR="0045593E" w:rsidRPr="00A911C0" w:rsidRDefault="00F22C6D" w:rsidP="00DB2C61">
      <w:pPr>
        <w:spacing w:after="0"/>
      </w:pPr>
      <w:hyperlink r:id="rId19" w:history="1">
        <w:r w:rsidRPr="00A911C0">
          <w:rPr>
            <w:rStyle w:val="Lienhypertexte"/>
          </w:rPr>
          <w:t>http://www.histoiredesarts.culture.fr/reperes/bd</w:t>
        </w:r>
      </w:hyperlink>
    </w:p>
    <w:p w:rsidR="00F22C6D" w:rsidRPr="00A911C0" w:rsidRDefault="00F22C6D" w:rsidP="00DB2C61">
      <w:pPr>
        <w:spacing w:after="0"/>
      </w:pPr>
    </w:p>
    <w:p w:rsidR="0045593E" w:rsidRPr="00A911C0" w:rsidRDefault="0045593E" w:rsidP="00DB2C61">
      <w:pPr>
        <w:spacing w:after="0"/>
      </w:pPr>
    </w:p>
    <w:p w:rsidR="0045593E" w:rsidRDefault="004D5117" w:rsidP="00A30B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8"/>
        </w:rPr>
      </w:pPr>
      <w:r>
        <w:rPr>
          <w:b/>
          <w:sz w:val="28"/>
        </w:rPr>
        <w:t>A</w:t>
      </w:r>
      <w:r w:rsidR="0045593E" w:rsidRPr="0045593E">
        <w:rPr>
          <w:b/>
          <w:sz w:val="28"/>
        </w:rPr>
        <w:t>nalyse/genres/auteurs</w:t>
      </w:r>
    </w:p>
    <w:p w:rsidR="00416C2D" w:rsidRPr="0045593E" w:rsidRDefault="00416C2D" w:rsidP="00DB2C61">
      <w:pPr>
        <w:spacing w:after="0"/>
        <w:rPr>
          <w:b/>
          <w:sz w:val="28"/>
        </w:rPr>
      </w:pPr>
    </w:p>
    <w:p w:rsidR="0045593E" w:rsidRDefault="00416C2D" w:rsidP="00F13C98">
      <w:pPr>
        <w:spacing w:after="0" w:line="360" w:lineRule="auto"/>
      </w:pPr>
      <w:proofErr w:type="spellStart"/>
      <w:r>
        <w:t>Garric</w:t>
      </w:r>
      <w:proofErr w:type="spellEnd"/>
      <w:r>
        <w:t xml:space="preserve"> Henri</w:t>
      </w:r>
      <w:r w:rsidR="00F13C98">
        <w:t xml:space="preserve"> (</w:t>
      </w:r>
      <w:proofErr w:type="spellStart"/>
      <w:r w:rsidR="00F13C98">
        <w:rPr>
          <w:i/>
        </w:rPr>
        <w:t>dir</w:t>
      </w:r>
      <w:proofErr w:type="spellEnd"/>
      <w:r w:rsidR="00F13C98">
        <w:t>.)</w:t>
      </w:r>
      <w:r>
        <w:t xml:space="preserve">, </w:t>
      </w:r>
      <w:r w:rsidR="00E051C0">
        <w:t xml:space="preserve">L’engendrement des images en bande dessinée, </w:t>
      </w:r>
      <w:r>
        <w:t>Presses universitaires François Rabelais (2013)</w:t>
      </w:r>
    </w:p>
    <w:p w:rsidR="00E051C0" w:rsidRDefault="00416C2D" w:rsidP="00F13C98">
      <w:pPr>
        <w:spacing w:after="0" w:line="360" w:lineRule="auto"/>
      </w:pPr>
      <w:proofErr w:type="spellStart"/>
      <w:r>
        <w:t>Groensteen</w:t>
      </w:r>
      <w:proofErr w:type="spellEnd"/>
      <w:r w:rsidRPr="00416C2D">
        <w:t xml:space="preserve"> </w:t>
      </w:r>
      <w:r>
        <w:t xml:space="preserve">Thierry, </w:t>
      </w:r>
      <w:r w:rsidR="00E051C0" w:rsidRPr="00416C2D">
        <w:rPr>
          <w:i/>
        </w:rPr>
        <w:t>La bande dessinée mode d’emploi</w:t>
      </w:r>
      <w:r w:rsidR="00E051C0">
        <w:t>,</w:t>
      </w:r>
      <w:r>
        <w:t xml:space="preserve"> </w:t>
      </w:r>
      <w:r w:rsidR="00F13C98">
        <w:t xml:space="preserve">Les </w:t>
      </w:r>
      <w:r>
        <w:t>Impressions nouvelles (2007)</w:t>
      </w:r>
    </w:p>
    <w:p w:rsidR="00E051C0" w:rsidRDefault="00F13C98" w:rsidP="00F13C98">
      <w:pPr>
        <w:spacing w:after="0" w:line="360" w:lineRule="auto"/>
        <w:rPr>
          <w:rStyle w:val="st"/>
        </w:rPr>
      </w:pPr>
      <w:r w:rsidRPr="00F13C98">
        <w:rPr>
          <w:rStyle w:val="Accentuation"/>
          <w:i w:val="0"/>
        </w:rPr>
        <w:t xml:space="preserve">Éric </w:t>
      </w:r>
      <w:proofErr w:type="spellStart"/>
      <w:r w:rsidRPr="00F13C98">
        <w:rPr>
          <w:rStyle w:val="Accentuation"/>
          <w:i w:val="0"/>
        </w:rPr>
        <w:t>Dacheux</w:t>
      </w:r>
      <w:proofErr w:type="spellEnd"/>
      <w:r>
        <w:rPr>
          <w:rStyle w:val="st"/>
        </w:rPr>
        <w:t xml:space="preserve"> (</w:t>
      </w:r>
      <w:proofErr w:type="spellStart"/>
      <w:r>
        <w:rPr>
          <w:rStyle w:val="st"/>
        </w:rPr>
        <w:t>coord</w:t>
      </w:r>
      <w:proofErr w:type="spellEnd"/>
      <w:r>
        <w:rPr>
          <w:rStyle w:val="st"/>
        </w:rPr>
        <w:t xml:space="preserve">.), La </w:t>
      </w:r>
      <w:r>
        <w:rPr>
          <w:rStyle w:val="Accentuation"/>
        </w:rPr>
        <w:t>bande dessinée</w:t>
      </w:r>
      <w:r>
        <w:rPr>
          <w:rStyle w:val="st"/>
        </w:rPr>
        <w:t xml:space="preserve"> : </w:t>
      </w:r>
      <w:r>
        <w:rPr>
          <w:rStyle w:val="Accentuation"/>
        </w:rPr>
        <w:t>art reconnu</w:t>
      </w:r>
      <w:r>
        <w:rPr>
          <w:rStyle w:val="st"/>
        </w:rPr>
        <w:t xml:space="preserve">, </w:t>
      </w:r>
      <w:r>
        <w:rPr>
          <w:rStyle w:val="Accentuation"/>
        </w:rPr>
        <w:t>média méconnu</w:t>
      </w:r>
      <w:r>
        <w:rPr>
          <w:rStyle w:val="st"/>
        </w:rPr>
        <w:t xml:space="preserve">, revue </w:t>
      </w:r>
      <w:r>
        <w:rPr>
          <w:rStyle w:val="Accentuation"/>
        </w:rPr>
        <w:t>Hermès</w:t>
      </w:r>
      <w:r>
        <w:rPr>
          <w:rStyle w:val="st"/>
        </w:rPr>
        <w:t xml:space="preserve">, no </w:t>
      </w:r>
      <w:r>
        <w:rPr>
          <w:rStyle w:val="Accentuation"/>
        </w:rPr>
        <w:t>54</w:t>
      </w:r>
      <w:r>
        <w:rPr>
          <w:rStyle w:val="st"/>
        </w:rPr>
        <w:t xml:space="preserve">, CNRS Éditions </w:t>
      </w:r>
      <w:proofErr w:type="gramStart"/>
      <w:r>
        <w:rPr>
          <w:rStyle w:val="st"/>
        </w:rPr>
        <w:t>( août</w:t>
      </w:r>
      <w:proofErr w:type="gramEnd"/>
      <w:r>
        <w:rPr>
          <w:rStyle w:val="st"/>
        </w:rPr>
        <w:t xml:space="preserve"> 2009)</w:t>
      </w:r>
    </w:p>
    <w:p w:rsidR="00F13C98" w:rsidRDefault="004D5117" w:rsidP="00F13C98">
      <w:pPr>
        <w:pStyle w:val="Paragraphedeliste"/>
        <w:numPr>
          <w:ilvl w:val="0"/>
          <w:numId w:val="3"/>
        </w:numPr>
        <w:spacing w:after="0" w:line="360" w:lineRule="auto"/>
        <w:rPr>
          <w:rStyle w:val="st"/>
        </w:rPr>
      </w:pPr>
      <w:r>
        <w:rPr>
          <w:rStyle w:val="st"/>
        </w:rPr>
        <w:t xml:space="preserve">Webographie détaillée de Jean </w:t>
      </w:r>
      <w:proofErr w:type="spellStart"/>
      <w:r>
        <w:rPr>
          <w:rStyle w:val="st"/>
        </w:rPr>
        <w:t>Stouff</w:t>
      </w:r>
      <w:proofErr w:type="spellEnd"/>
    </w:p>
    <w:p w:rsidR="00F13C98" w:rsidRDefault="00330178" w:rsidP="00F13C98">
      <w:pPr>
        <w:spacing w:after="0" w:line="360" w:lineRule="auto"/>
        <w:rPr>
          <w:rStyle w:val="st"/>
        </w:rPr>
      </w:pPr>
      <w:hyperlink r:id="rId20" w:history="1">
        <w:r w:rsidR="00F13C98" w:rsidRPr="00067894">
          <w:rPr>
            <w:rStyle w:val="Lienhypertexte"/>
          </w:rPr>
          <w:t>http://biblioweb.hypotheses.org/4365</w:t>
        </w:r>
      </w:hyperlink>
    </w:p>
    <w:p w:rsidR="004D5117" w:rsidRDefault="004D5117" w:rsidP="004D5117">
      <w:pPr>
        <w:pStyle w:val="Paragraphedeliste"/>
        <w:numPr>
          <w:ilvl w:val="0"/>
          <w:numId w:val="3"/>
        </w:numPr>
        <w:spacing w:after="0" w:line="360" w:lineRule="auto"/>
        <w:rPr>
          <w:rStyle w:val="st"/>
        </w:rPr>
      </w:pPr>
      <w:r>
        <w:rPr>
          <w:rStyle w:val="st"/>
        </w:rPr>
        <w:t>Site Sciences dessinée</w:t>
      </w:r>
      <w:r w:rsidR="00F22C6D">
        <w:rPr>
          <w:rStyle w:val="st"/>
        </w:rPr>
        <w:t>s</w:t>
      </w:r>
      <w:r>
        <w:rPr>
          <w:rStyle w:val="st"/>
        </w:rPr>
        <w:t>, Carnet du laboratoire junior sciences dessinées : propose actualité, biblio-</w:t>
      </w:r>
      <w:proofErr w:type="spellStart"/>
      <w:r>
        <w:rPr>
          <w:rStyle w:val="st"/>
        </w:rPr>
        <w:t>sitographie</w:t>
      </w:r>
      <w:proofErr w:type="spellEnd"/>
      <w:r>
        <w:rPr>
          <w:rStyle w:val="st"/>
        </w:rPr>
        <w:t>…</w:t>
      </w:r>
    </w:p>
    <w:p w:rsidR="004D5117" w:rsidRDefault="00330178" w:rsidP="004D5117">
      <w:pPr>
        <w:spacing w:after="0" w:line="360" w:lineRule="auto"/>
        <w:rPr>
          <w:rStyle w:val="st"/>
        </w:rPr>
      </w:pPr>
      <w:hyperlink r:id="rId21" w:history="1">
        <w:r w:rsidR="004D5117" w:rsidRPr="00067894">
          <w:rPr>
            <w:rStyle w:val="Lienhypertexte"/>
          </w:rPr>
          <w:t>http://labojrsd.hypotheses.org/</w:t>
        </w:r>
      </w:hyperlink>
    </w:p>
    <w:p w:rsidR="004D5117" w:rsidRDefault="004D5117" w:rsidP="004D5117">
      <w:pPr>
        <w:spacing w:after="0" w:line="360" w:lineRule="auto"/>
        <w:rPr>
          <w:rStyle w:val="st"/>
        </w:rPr>
      </w:pPr>
    </w:p>
    <w:p w:rsidR="00F13C98" w:rsidRDefault="00F13C98" w:rsidP="00F13C98">
      <w:pPr>
        <w:spacing w:after="0" w:line="360" w:lineRule="auto"/>
      </w:pPr>
    </w:p>
    <w:p w:rsidR="0045593E" w:rsidRDefault="0045593E" w:rsidP="00A30B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8"/>
        </w:rPr>
      </w:pPr>
      <w:r w:rsidRPr="0045593E">
        <w:rPr>
          <w:b/>
          <w:sz w:val="28"/>
        </w:rPr>
        <w:t>BD et pédagogie</w:t>
      </w:r>
    </w:p>
    <w:p w:rsidR="007F2910" w:rsidRDefault="007F2910" w:rsidP="00DB2C61">
      <w:pPr>
        <w:spacing w:after="0"/>
        <w:rPr>
          <w:b/>
          <w:sz w:val="28"/>
        </w:rPr>
      </w:pPr>
    </w:p>
    <w:p w:rsidR="007F2910" w:rsidRDefault="000B507C" w:rsidP="007F2910">
      <w:pPr>
        <w:spacing w:after="0"/>
      </w:pPr>
      <w:r w:rsidRPr="000B507C">
        <w:t xml:space="preserve">Nicolas </w:t>
      </w:r>
      <w:proofErr w:type="spellStart"/>
      <w:r w:rsidRPr="000B507C">
        <w:t>Rouvière</w:t>
      </w:r>
      <w:proofErr w:type="spellEnd"/>
      <w:r w:rsidRPr="000B507C">
        <w:t xml:space="preserve"> (</w:t>
      </w:r>
      <w:proofErr w:type="spellStart"/>
      <w:r w:rsidRPr="000B507C">
        <w:t>dir</w:t>
      </w:r>
      <w:proofErr w:type="spellEnd"/>
      <w:r w:rsidRPr="000B507C">
        <w:t>.), Bande dessinée et enseignement des human</w:t>
      </w:r>
      <w:r w:rsidR="007F2910">
        <w:t xml:space="preserve">ités, </w:t>
      </w:r>
      <w:r w:rsidRPr="000B507C">
        <w:t>Grenoble : ELLUG, 2012</w:t>
      </w:r>
    </w:p>
    <w:p w:rsidR="007917E3" w:rsidRDefault="007917E3" w:rsidP="007917E3">
      <w:pPr>
        <w:pStyle w:val="Paragraphedeliste"/>
        <w:numPr>
          <w:ilvl w:val="0"/>
          <w:numId w:val="3"/>
        </w:numPr>
        <w:spacing w:after="0"/>
      </w:pPr>
      <w:r>
        <w:t xml:space="preserve">Collection « La BD de case en classe » publiée par le </w:t>
      </w:r>
      <w:proofErr w:type="spellStart"/>
      <w:r>
        <w:t>Sceren</w:t>
      </w:r>
      <w:proofErr w:type="spellEnd"/>
    </w:p>
    <w:p w:rsidR="007F2910" w:rsidRDefault="00330178" w:rsidP="007F2910">
      <w:pPr>
        <w:spacing w:after="0"/>
        <w:rPr>
          <w:rStyle w:val="Lienhypertexte"/>
        </w:rPr>
      </w:pPr>
      <w:hyperlink r:id="rId22" w:history="1">
        <w:r w:rsidR="007917E3" w:rsidRPr="00067894">
          <w:rPr>
            <w:rStyle w:val="Lienhypertexte"/>
          </w:rPr>
          <w:t>http://www.sceren.com/cyber-librairie-cndp.aspx?l=la-bd-de-case-en-classe&amp;cat=591597</w:t>
        </w:r>
      </w:hyperlink>
    </w:p>
    <w:p w:rsidR="00A30B81" w:rsidRDefault="00A30B81" w:rsidP="007F2910">
      <w:pPr>
        <w:spacing w:after="0"/>
      </w:pPr>
    </w:p>
    <w:p w:rsidR="0045593E" w:rsidRPr="0045593E" w:rsidRDefault="0045593E" w:rsidP="007F2910">
      <w:pPr>
        <w:pStyle w:val="Paragraphedeliste"/>
        <w:numPr>
          <w:ilvl w:val="0"/>
          <w:numId w:val="3"/>
        </w:numPr>
        <w:spacing w:after="0"/>
      </w:pPr>
      <w:r w:rsidRPr="0045593E">
        <w:t>Panorama de la BD européenne à l’usage des professeurs documentalistes</w:t>
      </w:r>
    </w:p>
    <w:p w:rsidR="0045593E" w:rsidRDefault="00330178" w:rsidP="00DB2C61">
      <w:pPr>
        <w:spacing w:after="0"/>
        <w:rPr>
          <w:rStyle w:val="Lienhypertexte"/>
        </w:rPr>
      </w:pPr>
      <w:hyperlink r:id="rId23" w:history="1">
        <w:r w:rsidR="0045593E" w:rsidRPr="0045593E">
          <w:rPr>
            <w:rStyle w:val="Lienhypertexte"/>
          </w:rPr>
          <w:t>http://www2.ac-lyon.fr/enseigne/documentation/outils/litterat/stage_bd_crdp.pdf</w:t>
        </w:r>
      </w:hyperlink>
    </w:p>
    <w:p w:rsidR="00A30B81" w:rsidRDefault="00A30B81" w:rsidP="00DB2C61">
      <w:pPr>
        <w:spacing w:after="0"/>
        <w:rPr>
          <w:rStyle w:val="Lienhypertexte"/>
        </w:rPr>
      </w:pPr>
    </w:p>
    <w:p w:rsidR="00576B70" w:rsidRDefault="00576B70" w:rsidP="00576B70">
      <w:pPr>
        <w:pStyle w:val="Paragraphedeliste"/>
        <w:numPr>
          <w:ilvl w:val="0"/>
          <w:numId w:val="3"/>
        </w:numPr>
        <w:spacing w:after="0"/>
      </w:pPr>
      <w:r>
        <w:t>Propositions pédagogiques  en ligne</w:t>
      </w:r>
      <w:r w:rsidR="00F22C6D">
        <w:t xml:space="preserve"> (site Sciences dessinées)</w:t>
      </w:r>
    </w:p>
    <w:p w:rsidR="00576B70" w:rsidRDefault="00330178" w:rsidP="00DB2C61">
      <w:pPr>
        <w:spacing w:after="0"/>
        <w:rPr>
          <w:rStyle w:val="Lienhypertexte"/>
        </w:rPr>
      </w:pPr>
      <w:hyperlink r:id="rId24" w:history="1">
        <w:r w:rsidR="00576B70" w:rsidRPr="00B279F5">
          <w:rPr>
            <w:rStyle w:val="Lienhypertexte"/>
          </w:rPr>
          <w:t>http://labojrsd.hypotheses.org/ressources/bibliographies-thematiques/bd-et-enseignement-2-propositions-pedagogiques-en-ligne</w:t>
        </w:r>
      </w:hyperlink>
    </w:p>
    <w:p w:rsidR="00A30B81" w:rsidRDefault="00A30B81" w:rsidP="00DB2C61">
      <w:pPr>
        <w:spacing w:after="0"/>
      </w:pPr>
    </w:p>
    <w:p w:rsidR="00455020" w:rsidRDefault="00455020" w:rsidP="00455020">
      <w:pPr>
        <w:pStyle w:val="Paragraphedeliste"/>
        <w:numPr>
          <w:ilvl w:val="0"/>
          <w:numId w:val="3"/>
        </w:numPr>
        <w:spacing w:after="0"/>
      </w:pPr>
      <w:proofErr w:type="spellStart"/>
      <w:r>
        <w:t>FranceTV</w:t>
      </w:r>
      <w:proofErr w:type="spellEnd"/>
      <w:r>
        <w:t xml:space="preserve"> info, notamment un espace enseignants proposant un </w:t>
      </w:r>
      <w:proofErr w:type="spellStart"/>
      <w:r>
        <w:t>webguide</w:t>
      </w:r>
      <w:proofErr w:type="spellEnd"/>
      <w:r>
        <w:t xml:space="preserve"> et une rubrique « comprendre et expliquer la BD »</w:t>
      </w:r>
    </w:p>
    <w:p w:rsidR="00455020" w:rsidRDefault="00330178" w:rsidP="00455020">
      <w:pPr>
        <w:pStyle w:val="Paragraphedeliste"/>
        <w:spacing w:after="0"/>
        <w:ind w:left="0"/>
        <w:rPr>
          <w:rStyle w:val="Lienhypertexte"/>
        </w:rPr>
      </w:pPr>
      <w:hyperlink r:id="rId25" w:history="1">
        <w:r w:rsidR="00455020" w:rsidRPr="005B3505">
          <w:rPr>
            <w:rStyle w:val="Lienhypertexte"/>
          </w:rPr>
          <w:t>http://education.francetv.fr/dimensionBD/home/home.html?noredirection</w:t>
        </w:r>
      </w:hyperlink>
    </w:p>
    <w:p w:rsidR="00A30B81" w:rsidRDefault="00A30B81" w:rsidP="00455020">
      <w:pPr>
        <w:pStyle w:val="Paragraphedeliste"/>
        <w:spacing w:after="0"/>
        <w:ind w:left="0"/>
        <w:rPr>
          <w:rStyle w:val="Lienhypertexte"/>
        </w:rPr>
      </w:pPr>
    </w:p>
    <w:p w:rsidR="00F22C6D" w:rsidRDefault="00F22C6D" w:rsidP="00F22C6D">
      <w:pPr>
        <w:pStyle w:val="Paragraphedeliste"/>
        <w:numPr>
          <w:ilvl w:val="0"/>
          <w:numId w:val="3"/>
        </w:numPr>
        <w:spacing w:after="0"/>
      </w:pPr>
      <w:r>
        <w:t>BD et Histoire</w:t>
      </w:r>
    </w:p>
    <w:p w:rsidR="00F22C6D" w:rsidRDefault="00330178" w:rsidP="00F22C6D">
      <w:pPr>
        <w:spacing w:after="0"/>
      </w:pPr>
      <w:hyperlink r:id="rId26" w:history="1">
        <w:r w:rsidR="00F22C6D" w:rsidRPr="00067894">
          <w:rPr>
            <w:rStyle w:val="Lienhypertexte"/>
          </w:rPr>
          <w:t>http://www.bdfugue.com/bd-historique</w:t>
        </w:r>
      </w:hyperlink>
    </w:p>
    <w:p w:rsidR="007F2910" w:rsidRDefault="00330178" w:rsidP="00F22C6D">
      <w:pPr>
        <w:spacing w:after="0"/>
      </w:pPr>
      <w:hyperlink r:id="rId27" w:history="1">
        <w:r w:rsidR="000B507C" w:rsidRPr="00067894">
          <w:rPr>
            <w:rStyle w:val="Lienhypertexte"/>
          </w:rPr>
          <w:t>http://sepia.ac-reims.fr/lyc-camille-claudel/-spip-/IMG/pdf/Les_bandes_dessinees_et_l_histoire.pdf</w:t>
        </w:r>
      </w:hyperlink>
    </w:p>
    <w:p w:rsidR="000B507C" w:rsidRDefault="00330178" w:rsidP="00F22C6D">
      <w:pPr>
        <w:spacing w:after="0"/>
      </w:pPr>
      <w:hyperlink r:id="rId28" w:history="1">
        <w:r w:rsidR="007F2910" w:rsidRPr="00067894">
          <w:rPr>
            <w:rStyle w:val="Lienhypertexte"/>
          </w:rPr>
          <w:t>http://www.scoop.it/t/bd-et-histoire</w:t>
        </w:r>
      </w:hyperlink>
    </w:p>
    <w:p w:rsidR="007F2910" w:rsidRDefault="007F2910" w:rsidP="00F22C6D">
      <w:pPr>
        <w:spacing w:after="0"/>
      </w:pPr>
    </w:p>
    <w:p w:rsidR="00F22C6D" w:rsidRDefault="00F22C6D" w:rsidP="00F22C6D">
      <w:pPr>
        <w:pStyle w:val="Paragraphedeliste"/>
        <w:spacing w:after="0"/>
      </w:pPr>
    </w:p>
    <w:p w:rsidR="00DB2C61" w:rsidRDefault="00DB2C61">
      <w:bookmarkStart w:id="0" w:name="_GoBack"/>
      <w:bookmarkEnd w:id="0"/>
    </w:p>
    <w:sectPr w:rsidR="00DB2C61" w:rsidSect="005A5B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D2C28"/>
    <w:multiLevelType w:val="hybridMultilevel"/>
    <w:tmpl w:val="B6CE8C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677DF0"/>
    <w:multiLevelType w:val="hybridMultilevel"/>
    <w:tmpl w:val="0242085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4C1CB1"/>
    <w:multiLevelType w:val="hybridMultilevel"/>
    <w:tmpl w:val="AAE45E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A5B19"/>
    <w:rsid w:val="00084363"/>
    <w:rsid w:val="000B507C"/>
    <w:rsid w:val="000E7CCF"/>
    <w:rsid w:val="00217060"/>
    <w:rsid w:val="00330178"/>
    <w:rsid w:val="00335391"/>
    <w:rsid w:val="003C1281"/>
    <w:rsid w:val="00416C2D"/>
    <w:rsid w:val="00427F68"/>
    <w:rsid w:val="00455020"/>
    <w:rsid w:val="0045593E"/>
    <w:rsid w:val="004A5303"/>
    <w:rsid w:val="004D5117"/>
    <w:rsid w:val="00576B70"/>
    <w:rsid w:val="005A5B19"/>
    <w:rsid w:val="00704FE9"/>
    <w:rsid w:val="00722319"/>
    <w:rsid w:val="00730D54"/>
    <w:rsid w:val="007917E3"/>
    <w:rsid w:val="007F2910"/>
    <w:rsid w:val="0090063E"/>
    <w:rsid w:val="00A30B81"/>
    <w:rsid w:val="00A911C0"/>
    <w:rsid w:val="00AC2D47"/>
    <w:rsid w:val="00D36971"/>
    <w:rsid w:val="00DB2C61"/>
    <w:rsid w:val="00E051C0"/>
    <w:rsid w:val="00E27593"/>
    <w:rsid w:val="00E82AC6"/>
    <w:rsid w:val="00F13C98"/>
    <w:rsid w:val="00F22C6D"/>
    <w:rsid w:val="00F53CF2"/>
    <w:rsid w:val="00FB6E0C"/>
    <w:rsid w:val="00FB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3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A5B1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27593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84363"/>
    <w:rPr>
      <w:color w:val="800080" w:themeColor="followedHyperlink"/>
      <w:u w:val="single"/>
    </w:rPr>
  </w:style>
  <w:style w:type="character" w:customStyle="1" w:styleId="st">
    <w:name w:val="st"/>
    <w:basedOn w:val="Policepardfaut"/>
    <w:rsid w:val="00F13C98"/>
  </w:style>
  <w:style w:type="character" w:styleId="Accentuation">
    <w:name w:val="Emphasis"/>
    <w:basedOn w:val="Policepardfaut"/>
    <w:uiPriority w:val="20"/>
    <w:qFormat/>
    <w:rsid w:val="00F13C9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A5B1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275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tuabd.com/" TargetMode="External"/><Relationship Id="rId13" Type="http://schemas.openxmlformats.org/officeDocument/2006/relationships/hyperlink" Target="http://culturebox.francetvinfo.fr/bd-box/" TargetMode="External"/><Relationship Id="rId18" Type="http://schemas.openxmlformats.org/officeDocument/2006/relationships/hyperlink" Target="http://www.5c.be/textes/histbd.htm" TargetMode="External"/><Relationship Id="rId26" Type="http://schemas.openxmlformats.org/officeDocument/2006/relationships/hyperlink" Target="http://www.bdfugue.com/bd-historique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labojrsd.hypotheses.org/" TargetMode="External"/><Relationship Id="rId7" Type="http://schemas.openxmlformats.org/officeDocument/2006/relationships/hyperlink" Target="http://www.bdgest.com" TargetMode="External"/><Relationship Id="rId12" Type="http://schemas.openxmlformats.org/officeDocument/2006/relationships/hyperlink" Target="http://www.toutenbd.com/rubrique.php3?id_rubrique=2" TargetMode="External"/><Relationship Id="rId17" Type="http://schemas.openxmlformats.org/officeDocument/2006/relationships/hyperlink" Target="http://expositions.bnf.fr/bd/expo/index.htm" TargetMode="External"/><Relationship Id="rId25" Type="http://schemas.openxmlformats.org/officeDocument/2006/relationships/hyperlink" Target="http://education.francetv.fr/dimensionBD/home/home.html?noredirectio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bbd.be/uploads/fichiers/pages/invention-de-la-bd-web.pdf" TargetMode="External"/><Relationship Id="rId20" Type="http://schemas.openxmlformats.org/officeDocument/2006/relationships/hyperlink" Target="http://biblioweb.hypotheses.org/4365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9990045v.esidoc.fr/" TargetMode="External"/><Relationship Id="rId11" Type="http://schemas.openxmlformats.org/officeDocument/2006/relationships/hyperlink" Target="https://www.actualitte.com/critiques/bd-manga-comics/critiques-bd.htm" TargetMode="External"/><Relationship Id="rId24" Type="http://schemas.openxmlformats.org/officeDocument/2006/relationships/hyperlink" Target="http://labojrsd.hypotheses.org/ressources/bibliographies-thematiques/bd-et-enseignement-2-propositions-pedagogiques-en-lign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raphael.free.fr/histoire_BD.htm" TargetMode="External"/><Relationship Id="rId23" Type="http://schemas.openxmlformats.org/officeDocument/2006/relationships/hyperlink" Target="http://www2.ac-lyon.fr/enseigne/documentation/outils/litterat/stage_bd_crdp.pdf" TargetMode="External"/><Relationship Id="rId28" Type="http://schemas.openxmlformats.org/officeDocument/2006/relationships/hyperlink" Target="http://www.scoop.it/t/bd-et-histoire" TargetMode="External"/><Relationship Id="rId10" Type="http://schemas.openxmlformats.org/officeDocument/2006/relationships/hyperlink" Target="http://www.9emeart.fr/posts/dossier/BD" TargetMode="External"/><Relationship Id="rId19" Type="http://schemas.openxmlformats.org/officeDocument/2006/relationships/hyperlink" Target="http://www.histoiredesarts.culture.fr/reperes/b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v5monde.com/cms/chaine-francophone/info/Les-dossiers-de-la-redaction/BD/p-26445-Chroniques-BD.htm" TargetMode="External"/><Relationship Id="rId14" Type="http://schemas.openxmlformats.org/officeDocument/2006/relationships/hyperlink" Target="http://ybocquel.free.fr/" TargetMode="External"/><Relationship Id="rId22" Type="http://schemas.openxmlformats.org/officeDocument/2006/relationships/hyperlink" Target="http://www.sceren.com/cyber-librairie-cndp.aspx?l=la-bd-de-case-en-classe&amp;cat=591597" TargetMode="External"/><Relationship Id="rId27" Type="http://schemas.openxmlformats.org/officeDocument/2006/relationships/hyperlink" Target="http://sepia.ac-reims.fr/lyc-camille-claudel/-spip-/IMG/pdf/Les_bandes_dessinees_et_l_histoire.p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2</Pages>
  <Words>706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MiPol</dc:creator>
  <cp:lastModifiedBy>MiPol</cp:lastModifiedBy>
  <cp:revision>11</cp:revision>
  <cp:lastPrinted>2014-11-02T09:17:00Z</cp:lastPrinted>
  <dcterms:created xsi:type="dcterms:W3CDTF">2014-09-17T22:21:00Z</dcterms:created>
  <dcterms:modified xsi:type="dcterms:W3CDTF">2014-11-12T07:00:00Z</dcterms:modified>
</cp:coreProperties>
</file>