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092" w:rsidRPr="0041265B" w:rsidRDefault="0041265B" w:rsidP="0041265B">
      <w:pPr>
        <w:jc w:val="center"/>
        <w:rPr>
          <w:b/>
          <w:u w:val="single"/>
        </w:rPr>
      </w:pPr>
      <w:r w:rsidRPr="0041265B">
        <w:rPr>
          <w:b/>
          <w:u w:val="single"/>
        </w:rPr>
        <w:t>Programme de l’enseignement commun en EPS – BO Spécial du 22 janvier 2019.</w:t>
      </w:r>
    </w:p>
    <w:p w:rsidR="0041265B" w:rsidRDefault="0041265B">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57150</wp:posOffset>
                </wp:positionV>
                <wp:extent cx="6624638" cy="466725"/>
                <wp:effectExtent l="0" t="0" r="24130" b="28575"/>
                <wp:wrapNone/>
                <wp:docPr id="1" name="Zone de texte 1"/>
                <wp:cNvGraphicFramePr/>
                <a:graphic xmlns:a="http://schemas.openxmlformats.org/drawingml/2006/main">
                  <a:graphicData uri="http://schemas.microsoft.com/office/word/2010/wordprocessingShape">
                    <wps:wsp>
                      <wps:cNvSpPr txBox="1"/>
                      <wps:spPr>
                        <a:xfrm>
                          <a:off x="0" y="0"/>
                          <a:ext cx="6624638" cy="466725"/>
                        </a:xfrm>
                        <a:prstGeom prst="rect">
                          <a:avLst/>
                        </a:prstGeom>
                        <a:solidFill>
                          <a:schemeClr val="lt1"/>
                        </a:solidFill>
                        <a:ln w="6350">
                          <a:solidFill>
                            <a:prstClr val="black"/>
                          </a:solidFill>
                        </a:ln>
                      </wps:spPr>
                      <wps:txbx>
                        <w:txbxContent>
                          <w:p w:rsidR="0041265B" w:rsidRDefault="0041265B">
                            <w:r w:rsidRPr="0041265B">
                              <w:rPr>
                                <w:b/>
                              </w:rPr>
                              <w:t>FINALITE</w:t>
                            </w:r>
                            <w:r>
                              <w:t> : L’EPS</w:t>
                            </w:r>
                            <w:r w:rsidRPr="0041265B">
                              <w:t xml:space="preserve"> vise à former, par la pratique physique, sportive, artistique, un citoyen épanoui, cultivé, capable de faire des choix éclairés pour s’engager de façon régulière et autonome dans un mode de vie actif et solidaire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0;margin-top:4.5pt;width:521.65pt;height:3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" fillcolor="white [3201]" strokeweight=".5pt">
                <v:textbox>
                  <w:txbxContent>
                    <w:p w:rsidR="0041265B" w:rsidRDefault="0041265B">
                      <w:r w:rsidRPr="0041265B">
                        <w:rPr>
                          <w:b/>
                        </w:rPr>
                        <w:t>FINALITE</w:t>
                      </w:r>
                      <w:r>
                        <w:t> : L’EPS</w:t>
                      </w:r>
                      <w:r w:rsidRPr="0041265B">
                        <w:t xml:space="preserve"> vise à former, par la pratique physique, sportive, artistique, un citoyen épanoui, cultivé, capable de faire des choix éclairés pour s’engager de façon régulière et autonome dans un mode de vie actif et solidaire</w:t>
                      </w:r>
                      <w:r>
                        <w:t>.</w:t>
                      </w:r>
                    </w:p>
                  </w:txbxContent>
                </v:textbox>
                <w10:wrap anchorx="margin"/>
              </v:shape>
            </w:pict>
          </mc:Fallback>
        </mc:AlternateContent>
      </w:r>
    </w:p>
    <w:p w:rsidR="0041265B" w:rsidRDefault="0041265B"/>
    <w:p w:rsidR="0041265B" w:rsidRDefault="00145E40">
      <w:r>
        <w:rPr>
          <w:noProof/>
        </w:rPr>
        <mc:AlternateContent>
          <mc:Choice Requires="wps">
            <w:drawing>
              <wp:anchor distT="0" distB="0" distL="114300" distR="114300" simplePos="0" relativeHeight="251662336" behindDoc="0" locked="0" layoutInCell="1" allowOverlap="1" wp14:anchorId="0ACB2B67" wp14:editId="2F4CD514">
                <wp:simplePos x="0" y="0"/>
                <wp:positionH relativeFrom="column">
                  <wp:posOffset>985837</wp:posOffset>
                </wp:positionH>
                <wp:positionV relativeFrom="paragraph">
                  <wp:posOffset>190818</wp:posOffset>
                </wp:positionV>
                <wp:extent cx="1080770" cy="930910"/>
                <wp:effectExtent l="0" t="0" r="24130" b="21590"/>
                <wp:wrapNone/>
                <wp:docPr id="3" name="Zone de texte 3"/>
                <wp:cNvGraphicFramePr/>
                <a:graphic xmlns:a="http://schemas.openxmlformats.org/drawingml/2006/main">
                  <a:graphicData uri="http://schemas.microsoft.com/office/word/2010/wordprocessingShape">
                    <wps:wsp>
                      <wps:cNvSpPr txBox="1"/>
                      <wps:spPr>
                        <a:xfrm>
                          <a:off x="0" y="0"/>
                          <a:ext cx="1080770" cy="930910"/>
                        </a:xfrm>
                        <a:prstGeom prst="rect">
                          <a:avLst/>
                        </a:prstGeom>
                        <a:solidFill>
                          <a:schemeClr val="lt1"/>
                        </a:solidFill>
                        <a:ln w="6350">
                          <a:solidFill>
                            <a:prstClr val="black"/>
                          </a:solidFill>
                        </a:ln>
                      </wps:spPr>
                      <wps:txbx>
                        <w:txbxContent>
                          <w:p w:rsidR="0041265B" w:rsidRPr="00AD7725" w:rsidRDefault="0041265B" w:rsidP="0041265B">
                            <w:pPr>
                              <w:jc w:val="center"/>
                              <w:rPr>
                                <w:b/>
                              </w:rPr>
                            </w:pPr>
                            <w:r w:rsidRPr="00AD7725">
                              <w:rPr>
                                <w:b/>
                              </w:rPr>
                              <w:t>OG2 :</w:t>
                            </w:r>
                          </w:p>
                          <w:p w:rsidR="0041265B" w:rsidRDefault="0041265B" w:rsidP="0041265B">
                            <w:pPr>
                              <w:jc w:val="center"/>
                            </w:pPr>
                            <w:r>
                              <w:t>Savoir se préparer et s’entraîner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2B67" id="Zone de texte 3" o:spid="_x0000_s1027" type="#_x0000_t202" style="position:absolute;margin-left:77.6pt;margin-top:15.05pt;width:85.1pt;height:7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" fillcolor="white [3201]" strokeweight=".5pt">
                <v:textbox>
                  <w:txbxContent>
                    <w:p w:rsidR="0041265B" w:rsidRPr="00AD7725" w:rsidRDefault="0041265B" w:rsidP="0041265B">
                      <w:pPr>
                        <w:jc w:val="center"/>
                        <w:rPr>
                          <w:b/>
                        </w:rPr>
                      </w:pPr>
                      <w:r w:rsidRPr="00AD7725">
                        <w:rPr>
                          <w:b/>
                        </w:rPr>
                        <w:t>OG2 :</w:t>
                      </w:r>
                    </w:p>
                    <w:p w:rsidR="0041265B" w:rsidRDefault="0041265B" w:rsidP="0041265B">
                      <w:pPr>
                        <w:jc w:val="center"/>
                      </w:pPr>
                      <w:r>
                        <w:t>Savoir se préparer et s’entraîner</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ACB2B67" wp14:editId="2F4CD514">
                <wp:simplePos x="0" y="0"/>
                <wp:positionH relativeFrom="margin">
                  <wp:posOffset>5698172</wp:posOffset>
                </wp:positionH>
                <wp:positionV relativeFrom="paragraph">
                  <wp:posOffset>201295</wp:posOffset>
                </wp:positionV>
                <wp:extent cx="904875" cy="938195"/>
                <wp:effectExtent l="0" t="0" r="28575" b="14605"/>
                <wp:wrapNone/>
                <wp:docPr id="5" name="Zone de texte 5"/>
                <wp:cNvGraphicFramePr/>
                <a:graphic xmlns:a="http://schemas.openxmlformats.org/drawingml/2006/main">
                  <a:graphicData uri="http://schemas.microsoft.com/office/word/2010/wordprocessingShape">
                    <wps:wsp>
                      <wps:cNvSpPr txBox="1"/>
                      <wps:spPr>
                        <a:xfrm>
                          <a:off x="0" y="0"/>
                          <a:ext cx="904875" cy="938195"/>
                        </a:xfrm>
                        <a:prstGeom prst="rect">
                          <a:avLst/>
                        </a:prstGeom>
                        <a:solidFill>
                          <a:schemeClr val="lt1"/>
                        </a:solidFill>
                        <a:ln w="6350">
                          <a:solidFill>
                            <a:prstClr val="black"/>
                          </a:solidFill>
                        </a:ln>
                      </wps:spPr>
                      <wps:txbx>
                        <w:txbxContent>
                          <w:p w:rsidR="0041265B" w:rsidRPr="00AD7725" w:rsidRDefault="0041265B" w:rsidP="0041265B">
                            <w:pPr>
                              <w:jc w:val="center"/>
                              <w:rPr>
                                <w:b/>
                              </w:rPr>
                            </w:pPr>
                            <w:r w:rsidRPr="00AD7725">
                              <w:rPr>
                                <w:b/>
                              </w:rPr>
                              <w:t>OG</w:t>
                            </w:r>
                            <w:r w:rsidR="00774151" w:rsidRPr="00AD7725">
                              <w:rPr>
                                <w:b/>
                              </w:rPr>
                              <w:t>5</w:t>
                            </w:r>
                            <w:r w:rsidRPr="00AD7725">
                              <w:rPr>
                                <w:b/>
                              </w:rPr>
                              <w:t> :</w:t>
                            </w:r>
                          </w:p>
                          <w:p w:rsidR="0041265B" w:rsidRDefault="00774151" w:rsidP="0041265B">
                            <w:pPr>
                              <w:jc w:val="center"/>
                            </w:pPr>
                            <w:r>
                              <w:t>Accéder au patrimoine culturel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2B67" id="Zone de texte 5" o:spid="_x0000_s1028" type="#_x0000_t202" style="position:absolute;margin-left:448.65pt;margin-top:15.85pt;width:71.25pt;height:73.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" fillcolor="white [3201]" strokeweight=".5pt">
                <v:textbox>
                  <w:txbxContent>
                    <w:p w:rsidR="0041265B" w:rsidRPr="00AD7725" w:rsidRDefault="0041265B" w:rsidP="0041265B">
                      <w:pPr>
                        <w:jc w:val="center"/>
                        <w:rPr>
                          <w:b/>
                        </w:rPr>
                      </w:pPr>
                      <w:r w:rsidRPr="00AD7725">
                        <w:rPr>
                          <w:b/>
                        </w:rPr>
                        <w:t>OG</w:t>
                      </w:r>
                      <w:r w:rsidR="00774151" w:rsidRPr="00AD7725">
                        <w:rPr>
                          <w:b/>
                        </w:rPr>
                        <w:t>5</w:t>
                      </w:r>
                      <w:r w:rsidRPr="00AD7725">
                        <w:rPr>
                          <w:b/>
                        </w:rPr>
                        <w:t> :</w:t>
                      </w:r>
                    </w:p>
                    <w:p w:rsidR="0041265B" w:rsidRDefault="00774151" w:rsidP="0041265B">
                      <w:pPr>
                        <w:jc w:val="center"/>
                      </w:pPr>
                      <w:r>
                        <w:t>Accéder au patrimoine culturel</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0ACB2B67" wp14:editId="2F4CD514">
                <wp:simplePos x="0" y="0"/>
                <wp:positionH relativeFrom="column">
                  <wp:posOffset>4592638</wp:posOffset>
                </wp:positionH>
                <wp:positionV relativeFrom="paragraph">
                  <wp:posOffset>218440</wp:posOffset>
                </wp:positionV>
                <wp:extent cx="958591" cy="917800"/>
                <wp:effectExtent l="0" t="0" r="13335" b="15875"/>
                <wp:wrapNone/>
                <wp:docPr id="6" name="Zone de texte 6"/>
                <wp:cNvGraphicFramePr/>
                <a:graphic xmlns:a="http://schemas.openxmlformats.org/drawingml/2006/main">
                  <a:graphicData uri="http://schemas.microsoft.com/office/word/2010/wordprocessingShape">
                    <wps:wsp>
                      <wps:cNvSpPr txBox="1"/>
                      <wps:spPr>
                        <a:xfrm>
                          <a:off x="0" y="0"/>
                          <a:ext cx="958591" cy="917800"/>
                        </a:xfrm>
                        <a:prstGeom prst="rect">
                          <a:avLst/>
                        </a:prstGeom>
                        <a:solidFill>
                          <a:schemeClr val="lt1"/>
                        </a:solidFill>
                        <a:ln w="6350">
                          <a:solidFill>
                            <a:prstClr val="black"/>
                          </a:solidFill>
                        </a:ln>
                      </wps:spPr>
                      <wps:txbx>
                        <w:txbxContent>
                          <w:p w:rsidR="0041265B" w:rsidRPr="00AD7725" w:rsidRDefault="0041265B" w:rsidP="0041265B">
                            <w:pPr>
                              <w:jc w:val="center"/>
                              <w:rPr>
                                <w:b/>
                              </w:rPr>
                            </w:pPr>
                            <w:r w:rsidRPr="00AD7725">
                              <w:rPr>
                                <w:b/>
                              </w:rPr>
                              <w:t>OG</w:t>
                            </w:r>
                            <w:r w:rsidR="00774151" w:rsidRPr="00AD7725">
                              <w:rPr>
                                <w:b/>
                              </w:rPr>
                              <w:t>4</w:t>
                            </w:r>
                            <w:r w:rsidRPr="00AD7725">
                              <w:rPr>
                                <w:b/>
                              </w:rPr>
                              <w:t> :</w:t>
                            </w:r>
                          </w:p>
                          <w:p w:rsidR="0041265B" w:rsidRDefault="00774151" w:rsidP="0041265B">
                            <w:pPr>
                              <w:jc w:val="center"/>
                            </w:pPr>
                            <w:r>
                              <w:t>Construire durablement sa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2B67" id="Zone de texte 6" o:spid="_x0000_s1029" type="#_x0000_t202" style="position:absolute;margin-left:361.65pt;margin-top:17.2pt;width:75.5pt;height:7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" fillcolor="white [3201]" strokeweight=".5pt">
                <v:textbox>
                  <w:txbxContent>
                    <w:p w:rsidR="0041265B" w:rsidRPr="00AD7725" w:rsidRDefault="0041265B" w:rsidP="0041265B">
                      <w:pPr>
                        <w:jc w:val="center"/>
                        <w:rPr>
                          <w:b/>
                        </w:rPr>
                      </w:pPr>
                      <w:r w:rsidRPr="00AD7725">
                        <w:rPr>
                          <w:b/>
                        </w:rPr>
                        <w:t>OG</w:t>
                      </w:r>
                      <w:r w:rsidR="00774151" w:rsidRPr="00AD7725">
                        <w:rPr>
                          <w:b/>
                        </w:rPr>
                        <w:t>4</w:t>
                      </w:r>
                      <w:r w:rsidRPr="00AD7725">
                        <w:rPr>
                          <w:b/>
                        </w:rPr>
                        <w:t> :</w:t>
                      </w:r>
                    </w:p>
                    <w:p w:rsidR="0041265B" w:rsidRDefault="00774151" w:rsidP="0041265B">
                      <w:pPr>
                        <w:jc w:val="center"/>
                      </w:pPr>
                      <w:r>
                        <w:t>Construire durablement sa santé</w:t>
                      </w:r>
                    </w:p>
                  </w:txbxContent>
                </v:textbox>
              </v:shape>
            </w:pict>
          </mc:Fallback>
        </mc:AlternateContent>
      </w:r>
      <w:r w:rsidR="005F0DC0">
        <w:rPr>
          <w:noProof/>
        </w:rPr>
        <mc:AlternateContent>
          <mc:Choice Requires="wps">
            <w:drawing>
              <wp:anchor distT="0" distB="0" distL="114300" distR="114300" simplePos="0" relativeHeight="251685888" behindDoc="0" locked="0" layoutInCell="1" allowOverlap="1" wp14:anchorId="0CA338BB" wp14:editId="6CC4045F">
                <wp:simplePos x="0" y="0"/>
                <wp:positionH relativeFrom="margin">
                  <wp:posOffset>3181350</wp:posOffset>
                </wp:positionH>
                <wp:positionV relativeFrom="paragraph">
                  <wp:posOffset>24449</wp:posOffset>
                </wp:positionV>
                <wp:extent cx="271941" cy="247650"/>
                <wp:effectExtent l="19050" t="19050" r="13970" b="19050"/>
                <wp:wrapNone/>
                <wp:docPr id="16" name="Flèche : haut 16"/>
                <wp:cNvGraphicFramePr/>
                <a:graphic xmlns:a="http://schemas.openxmlformats.org/drawingml/2006/main">
                  <a:graphicData uri="http://schemas.microsoft.com/office/word/2010/wordprocessingShape">
                    <wps:wsp>
                      <wps:cNvSpPr/>
                      <wps:spPr>
                        <a:xfrm>
                          <a:off x="0" y="0"/>
                          <a:ext cx="271941" cy="2476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E9F6E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 haut 16" o:spid="_x0000_s1026" type="#_x0000_t68" style="position:absolute;margin-left:250.5pt;margin-top:1.95pt;width:21.4pt;height:19.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" adj="10800" fillcolor="#4472c4 [3204]" strokecolor="#1f3763 [1604]" strokeweight="1pt">
                <w10:wrap anchorx="margin"/>
              </v:shape>
            </w:pict>
          </mc:Fallback>
        </mc:AlternateContent>
      </w:r>
    </w:p>
    <w:p w:rsidR="0041265B" w:rsidRDefault="00145E40">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25400</wp:posOffset>
                </wp:positionV>
                <wp:extent cx="904875" cy="795338"/>
                <wp:effectExtent l="0" t="0" r="28575" b="24130"/>
                <wp:wrapNone/>
                <wp:docPr id="2" name="Zone de texte 2"/>
                <wp:cNvGraphicFramePr/>
                <a:graphic xmlns:a="http://schemas.openxmlformats.org/drawingml/2006/main">
                  <a:graphicData uri="http://schemas.microsoft.com/office/word/2010/wordprocessingShape">
                    <wps:wsp>
                      <wps:cNvSpPr txBox="1"/>
                      <wps:spPr>
                        <a:xfrm>
                          <a:off x="0" y="0"/>
                          <a:ext cx="904875" cy="795338"/>
                        </a:xfrm>
                        <a:prstGeom prst="rect">
                          <a:avLst/>
                        </a:prstGeom>
                        <a:solidFill>
                          <a:schemeClr val="lt1"/>
                        </a:solidFill>
                        <a:ln w="6350">
                          <a:solidFill>
                            <a:prstClr val="black"/>
                          </a:solidFill>
                        </a:ln>
                      </wps:spPr>
                      <wps:txbx>
                        <w:txbxContent>
                          <w:p w:rsidR="0041265B" w:rsidRPr="00AD7725" w:rsidRDefault="0041265B" w:rsidP="0041265B">
                            <w:pPr>
                              <w:jc w:val="center"/>
                              <w:rPr>
                                <w:b/>
                              </w:rPr>
                            </w:pPr>
                            <w:r w:rsidRPr="00AD7725">
                              <w:rPr>
                                <w:b/>
                              </w:rPr>
                              <w:t>OG1 :</w:t>
                            </w:r>
                          </w:p>
                          <w:p w:rsidR="0041265B" w:rsidRDefault="0041265B" w:rsidP="0041265B">
                            <w:pPr>
                              <w:jc w:val="center"/>
                            </w:pPr>
                            <w:r>
                              <w:t>Développer sa motricité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2" o:spid="_x0000_s1030" type="#_x0000_t202" style="position:absolute;margin-left:0;margin-top:2pt;width:71.25pt;height:62.6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" fillcolor="white [3201]" strokeweight=".5pt">
                <v:textbox>
                  <w:txbxContent>
                    <w:p w:rsidR="0041265B" w:rsidRPr="00AD7725" w:rsidRDefault="0041265B" w:rsidP="0041265B">
                      <w:pPr>
                        <w:jc w:val="center"/>
                        <w:rPr>
                          <w:b/>
                        </w:rPr>
                      </w:pPr>
                      <w:r w:rsidRPr="00AD7725">
                        <w:rPr>
                          <w:b/>
                        </w:rPr>
                        <w:t>OG1 :</w:t>
                      </w:r>
                    </w:p>
                    <w:p w:rsidR="0041265B" w:rsidRDefault="0041265B" w:rsidP="0041265B">
                      <w:pPr>
                        <w:jc w:val="center"/>
                      </w:pPr>
                      <w:r>
                        <w:t>Développer sa motricité</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0ACB2B67" wp14:editId="2F4CD514">
                <wp:simplePos x="0" y="0"/>
                <wp:positionH relativeFrom="margin">
                  <wp:align>center</wp:align>
                </wp:positionH>
                <wp:positionV relativeFrom="paragraph">
                  <wp:posOffset>76518</wp:posOffset>
                </wp:positionV>
                <wp:extent cx="2366962" cy="766762"/>
                <wp:effectExtent l="0" t="0" r="14605" b="14605"/>
                <wp:wrapNone/>
                <wp:docPr id="4" name="Zone de texte 4"/>
                <wp:cNvGraphicFramePr/>
                <a:graphic xmlns:a="http://schemas.openxmlformats.org/drawingml/2006/main">
                  <a:graphicData uri="http://schemas.microsoft.com/office/word/2010/wordprocessingShape">
                    <wps:wsp>
                      <wps:cNvSpPr txBox="1"/>
                      <wps:spPr>
                        <a:xfrm>
                          <a:off x="0" y="0"/>
                          <a:ext cx="2366962" cy="766762"/>
                        </a:xfrm>
                        <a:prstGeom prst="rect">
                          <a:avLst/>
                        </a:prstGeom>
                        <a:solidFill>
                          <a:schemeClr val="lt1"/>
                        </a:solidFill>
                        <a:ln w="6350">
                          <a:solidFill>
                            <a:prstClr val="black"/>
                          </a:solidFill>
                        </a:ln>
                      </wps:spPr>
                      <wps:txbx>
                        <w:txbxContent>
                          <w:p w:rsidR="0041265B" w:rsidRPr="00AD7725" w:rsidRDefault="0041265B" w:rsidP="0041265B">
                            <w:pPr>
                              <w:jc w:val="center"/>
                              <w:rPr>
                                <w:b/>
                              </w:rPr>
                            </w:pPr>
                            <w:r w:rsidRPr="00AD7725">
                              <w:rPr>
                                <w:b/>
                              </w:rPr>
                              <w:t>OG3 :</w:t>
                            </w:r>
                          </w:p>
                          <w:p w:rsidR="0041265B" w:rsidRDefault="00774151" w:rsidP="0041265B">
                            <w:pPr>
                              <w:jc w:val="center"/>
                            </w:pPr>
                            <w:r>
                              <w:t>Exercer sa responsabilité individuelle et au sein d’un collectif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2B67" id="Zone de texte 4" o:spid="_x0000_s1031" type="#_x0000_t202" style="position:absolute;margin-left:0;margin-top:6.05pt;width:186.35pt;height:60.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" fillcolor="white [3201]" strokeweight=".5pt">
                <v:textbox>
                  <w:txbxContent>
                    <w:p w:rsidR="0041265B" w:rsidRPr="00AD7725" w:rsidRDefault="0041265B" w:rsidP="0041265B">
                      <w:pPr>
                        <w:jc w:val="center"/>
                        <w:rPr>
                          <w:b/>
                        </w:rPr>
                      </w:pPr>
                      <w:r w:rsidRPr="00AD7725">
                        <w:rPr>
                          <w:b/>
                        </w:rPr>
                        <w:t>OG3 :</w:t>
                      </w:r>
                    </w:p>
                    <w:p w:rsidR="0041265B" w:rsidRDefault="00774151" w:rsidP="0041265B">
                      <w:pPr>
                        <w:jc w:val="center"/>
                      </w:pPr>
                      <w:r>
                        <w:t>Exercer sa responsabilité individuelle et au sein d’un collectif</w:t>
                      </w:r>
                    </w:p>
                  </w:txbxContent>
                </v:textbox>
                <w10:wrap anchorx="margin"/>
              </v:shape>
            </w:pict>
          </mc:Fallback>
        </mc:AlternateContent>
      </w:r>
    </w:p>
    <w:p w:rsidR="005F0DC0" w:rsidRDefault="005F0DC0"/>
    <w:p w:rsidR="0041265B" w:rsidRDefault="0041265B"/>
    <w:p w:rsidR="005F0DC0" w:rsidRDefault="00CB7A71">
      <w:r>
        <w:rPr>
          <w:noProof/>
        </w:rPr>
        <mc:AlternateContent>
          <mc:Choice Requires="wps">
            <w:drawing>
              <wp:anchor distT="0" distB="0" distL="114300" distR="114300" simplePos="0" relativeHeight="251681792" behindDoc="0" locked="0" layoutInCell="1" allowOverlap="1" wp14:anchorId="1B2692CF" wp14:editId="31DAD209">
                <wp:simplePos x="0" y="0"/>
                <wp:positionH relativeFrom="margin">
                  <wp:align>center</wp:align>
                </wp:positionH>
                <wp:positionV relativeFrom="paragraph">
                  <wp:posOffset>26352</wp:posOffset>
                </wp:positionV>
                <wp:extent cx="433070" cy="471170"/>
                <wp:effectExtent l="19050" t="19050" r="43180" b="24130"/>
                <wp:wrapNone/>
                <wp:docPr id="14" name="Flèche : haut 14"/>
                <wp:cNvGraphicFramePr/>
                <a:graphic xmlns:a="http://schemas.openxmlformats.org/drawingml/2006/main">
                  <a:graphicData uri="http://schemas.microsoft.com/office/word/2010/wordprocessingShape">
                    <wps:wsp>
                      <wps:cNvSpPr/>
                      <wps:spPr>
                        <a:xfrm>
                          <a:off x="0" y="0"/>
                          <a:ext cx="433070" cy="47117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9818E" id="Flèche : haut 14" o:spid="_x0000_s1026" type="#_x0000_t68" style="position:absolute;margin-left:0;margin-top:2.05pt;width:34.1pt;height:37.1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" adj="9927" fillcolor="#4472c4 [3204]" strokecolor="#1f3763 [1604]" strokeweight="1pt">
                <w10:wrap anchorx="margin"/>
              </v:shape>
            </w:pict>
          </mc:Fallback>
        </mc:AlternateContent>
      </w:r>
    </w:p>
    <w:p w:rsidR="005F0DC0" w:rsidRDefault="008D4779">
      <w:r>
        <w:rPr>
          <w:noProof/>
        </w:rPr>
        <mc:AlternateContent>
          <mc:Choice Requires="wps">
            <w:drawing>
              <wp:anchor distT="0" distB="0" distL="114300" distR="114300" simplePos="0" relativeHeight="251714560" behindDoc="1" locked="0" layoutInCell="1" allowOverlap="1">
                <wp:simplePos x="0" y="0"/>
                <wp:positionH relativeFrom="margin">
                  <wp:align>center</wp:align>
                </wp:positionH>
                <wp:positionV relativeFrom="paragraph">
                  <wp:posOffset>33973</wp:posOffset>
                </wp:positionV>
                <wp:extent cx="6859270" cy="4535001"/>
                <wp:effectExtent l="0" t="0" r="17780" b="18415"/>
                <wp:wrapNone/>
                <wp:docPr id="32" name="Rectangle 32"/>
                <wp:cNvGraphicFramePr/>
                <a:graphic xmlns:a="http://schemas.openxmlformats.org/drawingml/2006/main">
                  <a:graphicData uri="http://schemas.microsoft.com/office/word/2010/wordprocessingShape">
                    <wps:wsp>
                      <wps:cNvSpPr/>
                      <wps:spPr>
                        <a:xfrm>
                          <a:off x="0" y="0"/>
                          <a:ext cx="6859270" cy="45350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688B31" id="Rectangle 32" o:spid="_x0000_s1026" style="position:absolute;margin-left:0;margin-top:2.7pt;width:540.1pt;height:357.1pt;z-index:-2516019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" fillcolor="#4472c4 [3204]" strokecolor="#1f3763 [1604]" strokeweight="1pt">
                <w10:wrap anchorx="margin"/>
              </v:rect>
            </w:pict>
          </mc:Fallback>
        </mc:AlternateContent>
      </w:r>
      <w:r w:rsidR="00B947B0">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134937</wp:posOffset>
                </wp:positionV>
                <wp:extent cx="3174906" cy="590550"/>
                <wp:effectExtent l="0" t="0" r="26035" b="19050"/>
                <wp:wrapNone/>
                <wp:docPr id="7" name="Zone de texte 7"/>
                <wp:cNvGraphicFramePr/>
                <a:graphic xmlns:a="http://schemas.openxmlformats.org/drawingml/2006/main">
                  <a:graphicData uri="http://schemas.microsoft.com/office/word/2010/wordprocessingShape">
                    <wps:wsp>
                      <wps:cNvSpPr txBox="1"/>
                      <wps:spPr>
                        <a:xfrm>
                          <a:off x="0" y="0"/>
                          <a:ext cx="3174906" cy="590550"/>
                        </a:xfrm>
                        <a:prstGeom prst="rect">
                          <a:avLst/>
                        </a:prstGeom>
                        <a:solidFill>
                          <a:schemeClr val="lt1"/>
                        </a:solidFill>
                        <a:ln w="6350">
                          <a:solidFill>
                            <a:prstClr val="black"/>
                          </a:solidFill>
                        </a:ln>
                      </wps:spPr>
                      <wps:txbx>
                        <w:txbxContent>
                          <w:p w:rsidR="005F0DC0" w:rsidRDefault="005F0DC0" w:rsidP="005F0DC0">
                            <w:pPr>
                              <w:jc w:val="center"/>
                            </w:pPr>
                            <w:r w:rsidRPr="00AD7725">
                              <w:rPr>
                                <w:b/>
                              </w:rPr>
                              <w:t>Des compétences à construire</w:t>
                            </w:r>
                            <w:r>
                              <w:t xml:space="preserve"> dans 3 dimensions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2" type="#_x0000_t202" style="position:absolute;margin-left:0;margin-top:10.6pt;width:250pt;height:46.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" fillcolor="white [3201]" strokeweight=".5pt">
                <v:textbox>
                  <w:txbxContent>
                    <w:p w:rsidR="005F0DC0" w:rsidRDefault="005F0DC0" w:rsidP="005F0DC0">
                      <w:pPr>
                        <w:jc w:val="center"/>
                      </w:pPr>
                      <w:r w:rsidRPr="00AD7725">
                        <w:rPr>
                          <w:b/>
                        </w:rPr>
                        <w:t>Des compétences à construire</w:t>
                      </w:r>
                      <w:r>
                        <w:t xml:space="preserve"> dans 3 dimensions</w:t>
                      </w:r>
                    </w:p>
                  </w:txbxContent>
                </v:textbox>
                <w10:wrap anchorx="margin"/>
              </v:shape>
            </w:pict>
          </mc:Fallback>
        </mc:AlternateContent>
      </w:r>
    </w:p>
    <w:p w:rsidR="005F0DC0" w:rsidRDefault="00B947B0">
      <w:r>
        <w:rPr>
          <w:noProof/>
        </w:rPr>
        <mc:AlternateContent>
          <mc:Choice Requires="wps">
            <w:drawing>
              <wp:anchor distT="0" distB="0" distL="114300" distR="114300" simplePos="0" relativeHeight="251670528" behindDoc="0" locked="0" layoutInCell="1" allowOverlap="1">
                <wp:simplePos x="0" y="0"/>
                <wp:positionH relativeFrom="column">
                  <wp:posOffset>1851025</wp:posOffset>
                </wp:positionH>
                <wp:positionV relativeFrom="paragraph">
                  <wp:posOffset>113665</wp:posOffset>
                </wp:positionV>
                <wp:extent cx="740599" cy="264795"/>
                <wp:effectExtent l="0" t="0" r="21590" b="20955"/>
                <wp:wrapNone/>
                <wp:docPr id="8" name="Zone de texte 8"/>
                <wp:cNvGraphicFramePr/>
                <a:graphic xmlns:a="http://schemas.openxmlformats.org/drawingml/2006/main">
                  <a:graphicData uri="http://schemas.microsoft.com/office/word/2010/wordprocessingShape">
                    <wps:wsp>
                      <wps:cNvSpPr txBox="1"/>
                      <wps:spPr>
                        <a:xfrm>
                          <a:off x="0" y="0"/>
                          <a:ext cx="740599" cy="264795"/>
                        </a:xfrm>
                        <a:prstGeom prst="rect">
                          <a:avLst/>
                        </a:prstGeom>
                        <a:solidFill>
                          <a:schemeClr val="lt1"/>
                        </a:solidFill>
                        <a:ln w="6350">
                          <a:solidFill>
                            <a:prstClr val="black"/>
                          </a:solidFill>
                        </a:ln>
                      </wps:spPr>
                      <wps:txbx>
                        <w:txbxContent>
                          <w:p w:rsidR="005F0DC0" w:rsidRDefault="005F0DC0" w:rsidP="00BB61D7">
                            <w:pPr>
                              <w:jc w:val="center"/>
                            </w:pPr>
                            <w:r>
                              <w:t>Motrices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33" type="#_x0000_t202" style="position:absolute;margin-left:145.75pt;margin-top:8.95pt;width:58.3pt;height:2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" fillcolor="white [3201]" strokeweight=".5pt">
                <v:textbox>
                  <w:txbxContent>
                    <w:p w:rsidR="005F0DC0" w:rsidRDefault="005F0DC0" w:rsidP="00BB61D7">
                      <w:pPr>
                        <w:jc w:val="center"/>
                      </w:pPr>
                      <w:r>
                        <w:t>Motrices</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1FB7933" wp14:editId="276557B8">
                <wp:simplePos x="0" y="0"/>
                <wp:positionH relativeFrom="column">
                  <wp:posOffset>4027805</wp:posOffset>
                </wp:positionH>
                <wp:positionV relativeFrom="paragraph">
                  <wp:posOffset>122238</wp:posOffset>
                </wp:positionV>
                <wp:extent cx="690049" cy="265142"/>
                <wp:effectExtent l="0" t="0" r="15240" b="20955"/>
                <wp:wrapNone/>
                <wp:docPr id="10" name="Zone de texte 10"/>
                <wp:cNvGraphicFramePr/>
                <a:graphic xmlns:a="http://schemas.openxmlformats.org/drawingml/2006/main">
                  <a:graphicData uri="http://schemas.microsoft.com/office/word/2010/wordprocessingShape">
                    <wps:wsp>
                      <wps:cNvSpPr txBox="1"/>
                      <wps:spPr>
                        <a:xfrm>
                          <a:off x="0" y="0"/>
                          <a:ext cx="690049" cy="265142"/>
                        </a:xfrm>
                        <a:prstGeom prst="rect">
                          <a:avLst/>
                        </a:prstGeom>
                        <a:solidFill>
                          <a:schemeClr val="lt1"/>
                        </a:solidFill>
                        <a:ln w="6350">
                          <a:solidFill>
                            <a:prstClr val="black"/>
                          </a:solidFill>
                        </a:ln>
                      </wps:spPr>
                      <wps:txbx>
                        <w:txbxContent>
                          <w:p w:rsidR="005F0DC0" w:rsidRDefault="005F0DC0" w:rsidP="00BB61D7">
                            <w:pPr>
                              <w:jc w:val="center"/>
                            </w:pPr>
                            <w:r>
                              <w:t>Sociale</w:t>
                            </w:r>
                            <w:r w:rsidR="00AD7725">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B7933" id="Zone de texte 10" o:spid="_x0000_s1034" type="#_x0000_t202" style="position:absolute;margin-left:317.15pt;margin-top:9.65pt;width:54.35pt;height:2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" fillcolor="white [3201]" strokeweight=".5pt">
                <v:textbox>
                  <w:txbxContent>
                    <w:p w:rsidR="005F0DC0" w:rsidRDefault="005F0DC0" w:rsidP="00BB61D7">
                      <w:pPr>
                        <w:jc w:val="center"/>
                      </w:pPr>
                      <w:r>
                        <w:t>Sociale</w:t>
                      </w:r>
                      <w:r w:rsidR="00AD7725">
                        <w:t>s</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1FB7933" wp14:editId="276557B8">
                <wp:simplePos x="0" y="0"/>
                <wp:positionH relativeFrom="margin">
                  <wp:align>center</wp:align>
                </wp:positionH>
                <wp:positionV relativeFrom="paragraph">
                  <wp:posOffset>115570</wp:posOffset>
                </wp:positionV>
                <wp:extent cx="1199938" cy="264795"/>
                <wp:effectExtent l="0" t="0" r="19685" b="20955"/>
                <wp:wrapNone/>
                <wp:docPr id="9" name="Zone de texte 9"/>
                <wp:cNvGraphicFramePr/>
                <a:graphic xmlns:a="http://schemas.openxmlformats.org/drawingml/2006/main">
                  <a:graphicData uri="http://schemas.microsoft.com/office/word/2010/wordprocessingShape">
                    <wps:wsp>
                      <wps:cNvSpPr txBox="1"/>
                      <wps:spPr>
                        <a:xfrm>
                          <a:off x="0" y="0"/>
                          <a:ext cx="1199938" cy="264795"/>
                        </a:xfrm>
                        <a:prstGeom prst="rect">
                          <a:avLst/>
                        </a:prstGeom>
                        <a:solidFill>
                          <a:schemeClr val="lt1"/>
                        </a:solidFill>
                        <a:ln w="6350">
                          <a:solidFill>
                            <a:prstClr val="black"/>
                          </a:solidFill>
                        </a:ln>
                      </wps:spPr>
                      <wps:txbx>
                        <w:txbxContent>
                          <w:p w:rsidR="005F0DC0" w:rsidRDefault="005F0DC0" w:rsidP="00BB61D7">
                            <w:pPr>
                              <w:jc w:val="center"/>
                            </w:pPr>
                            <w:r>
                              <w:t>Méthodologique</w:t>
                            </w:r>
                            <w:r w:rsidR="00AD7725">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B7933" id="Zone de texte 9" o:spid="_x0000_s1035" type="#_x0000_t202" style="position:absolute;margin-left:0;margin-top:9.1pt;width:94.5pt;height:20.8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" fillcolor="white [3201]" strokeweight=".5pt">
                <v:textbox>
                  <w:txbxContent>
                    <w:p w:rsidR="005F0DC0" w:rsidRDefault="005F0DC0" w:rsidP="00BB61D7">
                      <w:pPr>
                        <w:jc w:val="center"/>
                      </w:pPr>
                      <w:r>
                        <w:t>Méthodologique</w:t>
                      </w:r>
                      <w:r w:rsidR="00AD7725">
                        <w:t>s</w:t>
                      </w:r>
                    </w:p>
                  </w:txbxContent>
                </v:textbox>
                <w10:wrap anchorx="margin"/>
              </v:shape>
            </w:pict>
          </mc:Fallback>
        </mc:AlternateContent>
      </w:r>
    </w:p>
    <w:p w:rsidR="005F0DC0" w:rsidRDefault="00207E1D">
      <w:r>
        <w:rPr>
          <w:noProof/>
        </w:rPr>
        <mc:AlternateContent>
          <mc:Choice Requires="wps">
            <w:drawing>
              <wp:anchor distT="0" distB="0" distL="114300" distR="114300" simplePos="0" relativeHeight="251717632" behindDoc="0" locked="0" layoutInCell="1" allowOverlap="1" wp14:anchorId="0DC91A98" wp14:editId="770DEA98">
                <wp:simplePos x="0" y="0"/>
                <wp:positionH relativeFrom="margin">
                  <wp:align>left</wp:align>
                </wp:positionH>
                <wp:positionV relativeFrom="paragraph">
                  <wp:posOffset>4347518</wp:posOffset>
                </wp:positionV>
                <wp:extent cx="6628765" cy="2578100"/>
                <wp:effectExtent l="0" t="0" r="19685" b="12700"/>
                <wp:wrapNone/>
                <wp:docPr id="34" name="Zone de texte 34"/>
                <wp:cNvGraphicFramePr/>
                <a:graphic xmlns:a="http://schemas.openxmlformats.org/drawingml/2006/main">
                  <a:graphicData uri="http://schemas.microsoft.com/office/word/2010/wordprocessingShape">
                    <wps:wsp>
                      <wps:cNvSpPr txBox="1"/>
                      <wps:spPr>
                        <a:xfrm>
                          <a:off x="0" y="0"/>
                          <a:ext cx="6628765" cy="2578100"/>
                        </a:xfrm>
                        <a:prstGeom prst="rect">
                          <a:avLst/>
                        </a:prstGeom>
                        <a:solidFill>
                          <a:schemeClr val="lt1"/>
                        </a:solidFill>
                        <a:ln w="6350">
                          <a:solidFill>
                            <a:prstClr val="black"/>
                          </a:solidFill>
                        </a:ln>
                      </wps:spPr>
                      <wps:txbx>
                        <w:txbxContent>
                          <w:p w:rsidR="00CB7A71" w:rsidRDefault="00F10862" w:rsidP="00CB7A71">
                            <w:pPr>
                              <w:jc w:val="center"/>
                              <w:rPr>
                                <w:b/>
                              </w:rPr>
                            </w:pPr>
                            <w:r>
                              <w:rPr>
                                <w:b/>
                              </w:rPr>
                              <w:t>Les compétences s’objectivent en Attendus de Fin de Lycée (AFL)</w:t>
                            </w:r>
                            <w:r w:rsidR="00F0419E">
                              <w:rPr>
                                <w:b/>
                              </w:rPr>
                              <w:t xml:space="preserve"> qui articulent les dimensions M/M/S</w:t>
                            </w:r>
                          </w:p>
                          <w:p w:rsidR="00207E1D" w:rsidRDefault="00207E1D" w:rsidP="00CB7A71">
                            <w:pPr>
                              <w:jc w:val="center"/>
                            </w:pPr>
                          </w:p>
                          <w:p w:rsidR="00207E1D" w:rsidRDefault="00207E1D" w:rsidP="00CB7A71">
                            <w:pPr>
                              <w:jc w:val="center"/>
                            </w:pPr>
                          </w:p>
                          <w:p w:rsidR="00207E1D" w:rsidRDefault="00207E1D" w:rsidP="00CB7A71">
                            <w:pPr>
                              <w:jc w:val="center"/>
                            </w:pPr>
                          </w:p>
                          <w:p w:rsidR="00207E1D" w:rsidRDefault="00207E1D" w:rsidP="00CB7A71">
                            <w:pPr>
                              <w:jc w:val="center"/>
                            </w:pPr>
                          </w:p>
                          <w:p w:rsidR="00207E1D" w:rsidRDefault="00207E1D" w:rsidP="00CB7A71">
                            <w:pPr>
                              <w:jc w:val="center"/>
                            </w:pPr>
                          </w:p>
                          <w:p w:rsidR="00207E1D" w:rsidRDefault="00207E1D" w:rsidP="00CB7A71">
                            <w:pPr>
                              <w:jc w:val="center"/>
                            </w:pPr>
                          </w:p>
                          <w:p w:rsidR="00207E1D" w:rsidRDefault="00207E1D" w:rsidP="00CB7A71">
                            <w:pPr>
                              <w:jc w:val="center"/>
                            </w:pPr>
                          </w:p>
                          <w:p w:rsidR="00207E1D" w:rsidRPr="0035553C" w:rsidRDefault="00207E1D" w:rsidP="00CB7A71">
                            <w:pPr>
                              <w:jc w:val="center"/>
                              <w:rPr>
                                <w:b/>
                              </w:rPr>
                            </w:pPr>
                            <w:r w:rsidRPr="0035553C">
                              <w:rPr>
                                <w:b/>
                                <w:highlight w:val="lightGray"/>
                              </w:rPr>
                              <w:t>L</w:t>
                            </w:r>
                            <w:r w:rsidR="0035553C" w:rsidRPr="0035553C">
                              <w:rPr>
                                <w:b/>
                                <w:highlight w:val="lightGray"/>
                              </w:rPr>
                              <w:t>es enseignants sont responsables de la déclinaison des AFL par APSA et de la démarche pour les atteindre.</w:t>
                            </w:r>
                          </w:p>
                          <w:p w:rsidR="00207E1D" w:rsidRDefault="00207E1D" w:rsidP="00CB7A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91A98" id="Zone de texte 34" o:spid="_x0000_s1036" type="#_x0000_t202" style="position:absolute;margin-left:0;margin-top:342.3pt;width:521.95pt;height:203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" fillcolor="white [3201]" strokeweight=".5pt">
                <v:textbox>
                  <w:txbxContent>
                    <w:p w:rsidR="00CB7A71" w:rsidRDefault="00F10862" w:rsidP="00CB7A71">
                      <w:pPr>
                        <w:jc w:val="center"/>
                        <w:rPr>
                          <w:b/>
                        </w:rPr>
                      </w:pPr>
                      <w:r>
                        <w:rPr>
                          <w:b/>
                        </w:rPr>
                        <w:t>Les compétences s’objectivent en Attendus de Fin de Lycée (AFL)</w:t>
                      </w:r>
                      <w:r w:rsidR="00F0419E">
                        <w:rPr>
                          <w:b/>
                        </w:rPr>
                        <w:t xml:space="preserve"> qui articulent les dimensions M/M/S</w:t>
                      </w:r>
                    </w:p>
                    <w:p w:rsidR="00207E1D" w:rsidRDefault="00207E1D" w:rsidP="00CB7A71">
                      <w:pPr>
                        <w:jc w:val="center"/>
                      </w:pPr>
                    </w:p>
                    <w:p w:rsidR="00207E1D" w:rsidRDefault="00207E1D" w:rsidP="00CB7A71">
                      <w:pPr>
                        <w:jc w:val="center"/>
                      </w:pPr>
                    </w:p>
                    <w:p w:rsidR="00207E1D" w:rsidRDefault="00207E1D" w:rsidP="00CB7A71">
                      <w:pPr>
                        <w:jc w:val="center"/>
                      </w:pPr>
                    </w:p>
                    <w:p w:rsidR="00207E1D" w:rsidRDefault="00207E1D" w:rsidP="00CB7A71">
                      <w:pPr>
                        <w:jc w:val="center"/>
                      </w:pPr>
                    </w:p>
                    <w:p w:rsidR="00207E1D" w:rsidRDefault="00207E1D" w:rsidP="00CB7A71">
                      <w:pPr>
                        <w:jc w:val="center"/>
                      </w:pPr>
                    </w:p>
                    <w:p w:rsidR="00207E1D" w:rsidRDefault="00207E1D" w:rsidP="00CB7A71">
                      <w:pPr>
                        <w:jc w:val="center"/>
                      </w:pPr>
                    </w:p>
                    <w:p w:rsidR="00207E1D" w:rsidRDefault="00207E1D" w:rsidP="00CB7A71">
                      <w:pPr>
                        <w:jc w:val="center"/>
                      </w:pPr>
                    </w:p>
                    <w:p w:rsidR="00207E1D" w:rsidRPr="0035553C" w:rsidRDefault="00207E1D" w:rsidP="00CB7A71">
                      <w:pPr>
                        <w:jc w:val="center"/>
                        <w:rPr>
                          <w:b/>
                        </w:rPr>
                      </w:pPr>
                      <w:r w:rsidRPr="0035553C">
                        <w:rPr>
                          <w:b/>
                          <w:highlight w:val="lightGray"/>
                        </w:rPr>
                        <w:t>L</w:t>
                      </w:r>
                      <w:r w:rsidR="0035553C" w:rsidRPr="0035553C">
                        <w:rPr>
                          <w:b/>
                          <w:highlight w:val="lightGray"/>
                        </w:rPr>
                        <w:t>es enseignants sont responsables de la déclinaison des AFL par APSA et de la démarche pour les atteindre.</w:t>
                      </w:r>
                    </w:p>
                    <w:p w:rsidR="00207E1D" w:rsidRDefault="00207E1D" w:rsidP="00CB7A71">
                      <w:pPr>
                        <w:jc w:val="center"/>
                      </w:pPr>
                    </w:p>
                  </w:txbxContent>
                </v:textbox>
                <w10:wrap anchorx="margin"/>
              </v:shape>
            </w:pict>
          </mc:Fallback>
        </mc:AlternateContent>
      </w:r>
      <w:r w:rsidR="00791583">
        <w:rPr>
          <w:noProof/>
        </w:rPr>
        <mc:AlternateContent>
          <mc:Choice Requires="wps">
            <w:drawing>
              <wp:anchor distT="0" distB="0" distL="114300" distR="114300" simplePos="0" relativeHeight="251727872" behindDoc="0" locked="0" layoutInCell="1" allowOverlap="1" wp14:anchorId="57C0198B" wp14:editId="7FA0D637">
                <wp:simplePos x="0" y="0"/>
                <wp:positionH relativeFrom="margin">
                  <wp:posOffset>5687449</wp:posOffset>
                </wp:positionH>
                <wp:positionV relativeFrom="paragraph">
                  <wp:posOffset>4639169</wp:posOffset>
                </wp:positionV>
                <wp:extent cx="1214755" cy="1834757"/>
                <wp:effectExtent l="0" t="0" r="23495" b="13335"/>
                <wp:wrapNone/>
                <wp:docPr id="41" name="Zone de texte 41"/>
                <wp:cNvGraphicFramePr/>
                <a:graphic xmlns:a="http://schemas.openxmlformats.org/drawingml/2006/main">
                  <a:graphicData uri="http://schemas.microsoft.com/office/word/2010/wordprocessingShape">
                    <wps:wsp>
                      <wps:cNvSpPr txBox="1"/>
                      <wps:spPr>
                        <a:xfrm>
                          <a:off x="0" y="0"/>
                          <a:ext cx="1214755" cy="1834757"/>
                        </a:xfrm>
                        <a:prstGeom prst="rect">
                          <a:avLst/>
                        </a:prstGeom>
                        <a:solidFill>
                          <a:schemeClr val="lt1"/>
                        </a:solidFill>
                        <a:ln w="6350">
                          <a:solidFill>
                            <a:prstClr val="black"/>
                          </a:solidFill>
                        </a:ln>
                      </wps:spPr>
                      <wps:txbx>
                        <w:txbxContent>
                          <w:p w:rsidR="00145E40" w:rsidRPr="00791583" w:rsidRDefault="00145E40" w:rsidP="00F0419E">
                            <w:pPr>
                              <w:spacing w:after="0"/>
                              <w:jc w:val="center"/>
                              <w:rPr>
                                <w:sz w:val="14"/>
                                <w:szCs w:val="14"/>
                              </w:rPr>
                            </w:pPr>
                            <w:r w:rsidRPr="00791583">
                              <w:rPr>
                                <w:sz w:val="14"/>
                                <w:szCs w:val="14"/>
                              </w:rPr>
                              <w:t>CA5</w:t>
                            </w:r>
                          </w:p>
                          <w:p w:rsidR="00F0419E" w:rsidRPr="00791583" w:rsidRDefault="00F0419E" w:rsidP="00F0419E">
                            <w:pPr>
                              <w:spacing w:after="0"/>
                              <w:jc w:val="center"/>
                              <w:rPr>
                                <w:sz w:val="14"/>
                                <w:szCs w:val="14"/>
                              </w:rPr>
                            </w:pPr>
                            <w:r w:rsidRPr="00791583">
                              <w:rPr>
                                <w:sz w:val="14"/>
                                <w:szCs w:val="14"/>
                              </w:rPr>
                              <w:t>-S’engager pour obtenir les effets recherchés selon son projet personnel, en faisant des choix de paramètres d’entraînement cohérents avec le thème retenu.</w:t>
                            </w:r>
                          </w:p>
                          <w:p w:rsidR="00F0419E" w:rsidRPr="00791583" w:rsidRDefault="00F0419E" w:rsidP="00F0419E">
                            <w:pPr>
                              <w:spacing w:after="0"/>
                              <w:jc w:val="center"/>
                              <w:rPr>
                                <w:sz w:val="14"/>
                                <w:szCs w:val="14"/>
                              </w:rPr>
                            </w:pPr>
                            <w:r w:rsidRPr="00791583">
                              <w:rPr>
                                <w:sz w:val="14"/>
                                <w:szCs w:val="14"/>
                              </w:rPr>
                              <w:t>-S’entraîner, individuellement ou collectivement, pour développer ses ressources et s’entretenir en fonction des effets recherchés.</w:t>
                            </w:r>
                          </w:p>
                          <w:p w:rsidR="00F0419E" w:rsidRPr="00791583" w:rsidRDefault="00F0419E" w:rsidP="00F0419E">
                            <w:pPr>
                              <w:spacing w:after="0"/>
                              <w:jc w:val="center"/>
                              <w:rPr>
                                <w:sz w:val="14"/>
                                <w:szCs w:val="14"/>
                              </w:rPr>
                            </w:pPr>
                            <w:r w:rsidRPr="00791583">
                              <w:rPr>
                                <w:sz w:val="14"/>
                                <w:szCs w:val="14"/>
                              </w:rPr>
                              <w:t>-Coopérer pour faire progresser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0198B" id="Zone de texte 41" o:spid="_x0000_s1037" type="#_x0000_t202" style="position:absolute;margin-left:447.85pt;margin-top:365.3pt;width:95.65pt;height:144.4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" fillcolor="white [3201]" strokeweight=".5pt">
                <v:textbox>
                  <w:txbxContent>
                    <w:p w:rsidR="00145E40" w:rsidRPr="00791583" w:rsidRDefault="00145E40" w:rsidP="00F0419E">
                      <w:pPr>
                        <w:spacing w:after="0"/>
                        <w:jc w:val="center"/>
                        <w:rPr>
                          <w:sz w:val="14"/>
                          <w:szCs w:val="14"/>
                        </w:rPr>
                      </w:pPr>
                      <w:r w:rsidRPr="00791583">
                        <w:rPr>
                          <w:sz w:val="14"/>
                          <w:szCs w:val="14"/>
                        </w:rPr>
                        <w:t>CA5</w:t>
                      </w:r>
                    </w:p>
                    <w:p w:rsidR="00F0419E" w:rsidRPr="00791583" w:rsidRDefault="00F0419E" w:rsidP="00F0419E">
                      <w:pPr>
                        <w:spacing w:after="0"/>
                        <w:jc w:val="center"/>
                        <w:rPr>
                          <w:sz w:val="14"/>
                          <w:szCs w:val="14"/>
                        </w:rPr>
                      </w:pPr>
                      <w:r w:rsidRPr="00791583">
                        <w:rPr>
                          <w:sz w:val="14"/>
                          <w:szCs w:val="14"/>
                        </w:rPr>
                        <w:t>-S’engager pour obtenir les effets recherchés selon son projet personnel, en faisant des choix de paramètres d’entraînement cohérents avec le thème retenu.</w:t>
                      </w:r>
                    </w:p>
                    <w:p w:rsidR="00F0419E" w:rsidRPr="00791583" w:rsidRDefault="00F0419E" w:rsidP="00F0419E">
                      <w:pPr>
                        <w:spacing w:after="0"/>
                        <w:jc w:val="center"/>
                        <w:rPr>
                          <w:sz w:val="14"/>
                          <w:szCs w:val="14"/>
                        </w:rPr>
                      </w:pPr>
                      <w:r w:rsidRPr="00791583">
                        <w:rPr>
                          <w:sz w:val="14"/>
                          <w:szCs w:val="14"/>
                        </w:rPr>
                        <w:t>-S’entraîner, individuellement ou collectivement, pour développer ses ressources et s’entretenir en fonction des effets recherchés.</w:t>
                      </w:r>
                    </w:p>
                    <w:p w:rsidR="00F0419E" w:rsidRPr="00791583" w:rsidRDefault="00F0419E" w:rsidP="00F0419E">
                      <w:pPr>
                        <w:spacing w:after="0"/>
                        <w:jc w:val="center"/>
                        <w:rPr>
                          <w:sz w:val="14"/>
                          <w:szCs w:val="14"/>
                        </w:rPr>
                      </w:pPr>
                      <w:r w:rsidRPr="00791583">
                        <w:rPr>
                          <w:sz w:val="14"/>
                          <w:szCs w:val="14"/>
                        </w:rPr>
                        <w:t>-Coopérer pour faire progresser</w:t>
                      </w:r>
                    </w:p>
                  </w:txbxContent>
                </v:textbox>
                <w10:wrap anchorx="margin"/>
              </v:shape>
            </w:pict>
          </mc:Fallback>
        </mc:AlternateContent>
      </w:r>
      <w:r w:rsidR="00791583">
        <w:rPr>
          <w:noProof/>
        </w:rPr>
        <mc:AlternateContent>
          <mc:Choice Requires="wps">
            <w:drawing>
              <wp:anchor distT="0" distB="0" distL="114300" distR="114300" simplePos="0" relativeHeight="251725824" behindDoc="0" locked="0" layoutInCell="1" allowOverlap="1" wp14:anchorId="57C0198B" wp14:editId="7FA0D637">
                <wp:simplePos x="0" y="0"/>
                <wp:positionH relativeFrom="margin">
                  <wp:posOffset>4326274</wp:posOffset>
                </wp:positionH>
                <wp:positionV relativeFrom="paragraph">
                  <wp:posOffset>4636191</wp:posOffset>
                </wp:positionV>
                <wp:extent cx="1312545" cy="1834757"/>
                <wp:effectExtent l="0" t="0" r="20955" b="13335"/>
                <wp:wrapNone/>
                <wp:docPr id="40" name="Zone de texte 40"/>
                <wp:cNvGraphicFramePr/>
                <a:graphic xmlns:a="http://schemas.openxmlformats.org/drawingml/2006/main">
                  <a:graphicData uri="http://schemas.microsoft.com/office/word/2010/wordprocessingShape">
                    <wps:wsp>
                      <wps:cNvSpPr txBox="1"/>
                      <wps:spPr>
                        <a:xfrm>
                          <a:off x="0" y="0"/>
                          <a:ext cx="1312545" cy="1834757"/>
                        </a:xfrm>
                        <a:prstGeom prst="rect">
                          <a:avLst/>
                        </a:prstGeom>
                        <a:solidFill>
                          <a:schemeClr val="lt1"/>
                        </a:solidFill>
                        <a:ln w="6350">
                          <a:solidFill>
                            <a:prstClr val="black"/>
                          </a:solidFill>
                        </a:ln>
                      </wps:spPr>
                      <wps:txbx>
                        <w:txbxContent>
                          <w:p w:rsidR="00145E40" w:rsidRPr="00F0419E" w:rsidRDefault="00145E40" w:rsidP="00F0419E">
                            <w:pPr>
                              <w:spacing w:after="0"/>
                              <w:jc w:val="center"/>
                              <w:rPr>
                                <w:sz w:val="14"/>
                                <w:szCs w:val="14"/>
                              </w:rPr>
                            </w:pPr>
                            <w:r w:rsidRPr="00F0419E">
                              <w:rPr>
                                <w:sz w:val="14"/>
                                <w:szCs w:val="14"/>
                              </w:rPr>
                              <w:t>CA4</w:t>
                            </w:r>
                          </w:p>
                          <w:p w:rsidR="00F0419E" w:rsidRPr="00F0419E" w:rsidRDefault="00F0419E" w:rsidP="00F0419E">
                            <w:pPr>
                              <w:spacing w:after="0"/>
                              <w:jc w:val="center"/>
                              <w:rPr>
                                <w:sz w:val="14"/>
                                <w:szCs w:val="14"/>
                              </w:rPr>
                            </w:pPr>
                            <w:r w:rsidRPr="00F0419E">
                              <w:rPr>
                                <w:sz w:val="14"/>
                                <w:szCs w:val="14"/>
                              </w:rPr>
                              <w:t>-S’engager pour gagner une rencontre en faisant des choix techniques et tactiques pertinents au regard de l’analyse du rapport de force.</w:t>
                            </w:r>
                          </w:p>
                          <w:p w:rsidR="00F0419E" w:rsidRPr="00F0419E" w:rsidRDefault="00F0419E" w:rsidP="00F0419E">
                            <w:pPr>
                              <w:spacing w:after="0"/>
                              <w:jc w:val="center"/>
                              <w:rPr>
                                <w:sz w:val="14"/>
                                <w:szCs w:val="14"/>
                              </w:rPr>
                            </w:pPr>
                            <w:r w:rsidRPr="00F0419E">
                              <w:rPr>
                                <w:sz w:val="14"/>
                                <w:szCs w:val="14"/>
                              </w:rPr>
                              <w:t>-Se préparer et s’entraîner, individuellement ou collectivement, pour conduire et maîtriser un affrontement collectif ou interindividuel.</w:t>
                            </w:r>
                          </w:p>
                          <w:p w:rsidR="00F0419E" w:rsidRPr="00F0419E" w:rsidRDefault="00F0419E" w:rsidP="00F0419E">
                            <w:pPr>
                              <w:spacing w:after="0"/>
                              <w:jc w:val="center"/>
                              <w:rPr>
                                <w:sz w:val="14"/>
                                <w:szCs w:val="14"/>
                              </w:rPr>
                            </w:pPr>
                            <w:r w:rsidRPr="00F0419E">
                              <w:rPr>
                                <w:sz w:val="14"/>
                                <w:szCs w:val="14"/>
                              </w:rPr>
                              <w:t>-Choisir et assumer les rôles qui permettent un fonctionnement collectif solidaire.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0198B" id="Zone de texte 40" o:spid="_x0000_s1038" type="#_x0000_t202" style="position:absolute;margin-left:340.65pt;margin-top:365.05pt;width:103.35pt;height:144.4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" fillcolor="white [3201]" strokeweight=".5pt">
                <v:textbox>
                  <w:txbxContent>
                    <w:p w:rsidR="00145E40" w:rsidRPr="00F0419E" w:rsidRDefault="00145E40" w:rsidP="00F0419E">
                      <w:pPr>
                        <w:spacing w:after="0"/>
                        <w:jc w:val="center"/>
                        <w:rPr>
                          <w:sz w:val="14"/>
                          <w:szCs w:val="14"/>
                        </w:rPr>
                      </w:pPr>
                      <w:r w:rsidRPr="00F0419E">
                        <w:rPr>
                          <w:sz w:val="14"/>
                          <w:szCs w:val="14"/>
                        </w:rPr>
                        <w:t>CA4</w:t>
                      </w:r>
                    </w:p>
                    <w:p w:rsidR="00F0419E" w:rsidRPr="00F0419E" w:rsidRDefault="00F0419E" w:rsidP="00F0419E">
                      <w:pPr>
                        <w:spacing w:after="0"/>
                        <w:jc w:val="center"/>
                        <w:rPr>
                          <w:sz w:val="14"/>
                          <w:szCs w:val="14"/>
                        </w:rPr>
                      </w:pPr>
                      <w:r w:rsidRPr="00F0419E">
                        <w:rPr>
                          <w:sz w:val="14"/>
                          <w:szCs w:val="14"/>
                        </w:rPr>
                        <w:t>-S’engager pour gagner une rencontre en faisant des choix techniques et tactiques pertinents au regard de l’analyse du rapport de force.</w:t>
                      </w:r>
                    </w:p>
                    <w:p w:rsidR="00F0419E" w:rsidRPr="00F0419E" w:rsidRDefault="00F0419E" w:rsidP="00F0419E">
                      <w:pPr>
                        <w:spacing w:after="0"/>
                        <w:jc w:val="center"/>
                        <w:rPr>
                          <w:sz w:val="14"/>
                          <w:szCs w:val="14"/>
                        </w:rPr>
                      </w:pPr>
                      <w:r w:rsidRPr="00F0419E">
                        <w:rPr>
                          <w:sz w:val="14"/>
                          <w:szCs w:val="14"/>
                        </w:rPr>
                        <w:t>-Se préparer et s’entraîner, individuellement ou collectivement, pour conduire et maîtriser un affrontement collectif ou interindividuel.</w:t>
                      </w:r>
                    </w:p>
                    <w:p w:rsidR="00F0419E" w:rsidRPr="00F0419E" w:rsidRDefault="00F0419E" w:rsidP="00F0419E">
                      <w:pPr>
                        <w:spacing w:after="0"/>
                        <w:jc w:val="center"/>
                        <w:rPr>
                          <w:sz w:val="14"/>
                          <w:szCs w:val="14"/>
                        </w:rPr>
                      </w:pPr>
                      <w:r w:rsidRPr="00F0419E">
                        <w:rPr>
                          <w:sz w:val="14"/>
                          <w:szCs w:val="14"/>
                        </w:rPr>
                        <w:t>-Choisir et assumer les rôles qui permettent un fonctionnement collectif solidaire.</w:t>
                      </w:r>
                    </w:p>
                  </w:txbxContent>
                </v:textbox>
                <w10:wrap anchorx="margin"/>
              </v:shape>
            </w:pict>
          </mc:Fallback>
        </mc:AlternateContent>
      </w:r>
      <w:r w:rsidR="00791583">
        <w:rPr>
          <w:noProof/>
        </w:rPr>
        <mc:AlternateContent>
          <mc:Choice Requires="wps">
            <w:drawing>
              <wp:anchor distT="0" distB="0" distL="114300" distR="114300" simplePos="0" relativeHeight="251723776" behindDoc="0" locked="0" layoutInCell="1" allowOverlap="1" wp14:anchorId="57C0198B" wp14:editId="7FA0D637">
                <wp:simplePos x="0" y="0"/>
                <wp:positionH relativeFrom="margin">
                  <wp:posOffset>2446839</wp:posOffset>
                </wp:positionH>
                <wp:positionV relativeFrom="paragraph">
                  <wp:posOffset>4636192</wp:posOffset>
                </wp:positionV>
                <wp:extent cx="1834515" cy="1810732"/>
                <wp:effectExtent l="0" t="0" r="13335" b="18415"/>
                <wp:wrapNone/>
                <wp:docPr id="39" name="Zone de texte 39"/>
                <wp:cNvGraphicFramePr/>
                <a:graphic xmlns:a="http://schemas.openxmlformats.org/drawingml/2006/main">
                  <a:graphicData uri="http://schemas.microsoft.com/office/word/2010/wordprocessingShape">
                    <wps:wsp>
                      <wps:cNvSpPr txBox="1"/>
                      <wps:spPr>
                        <a:xfrm>
                          <a:off x="0" y="0"/>
                          <a:ext cx="1834515" cy="1810732"/>
                        </a:xfrm>
                        <a:prstGeom prst="rect">
                          <a:avLst/>
                        </a:prstGeom>
                        <a:solidFill>
                          <a:schemeClr val="lt1"/>
                        </a:solidFill>
                        <a:ln w="6350">
                          <a:solidFill>
                            <a:prstClr val="black"/>
                          </a:solidFill>
                        </a:ln>
                      </wps:spPr>
                      <wps:txbx>
                        <w:txbxContent>
                          <w:p w:rsidR="00145E40" w:rsidRPr="00791583" w:rsidRDefault="00145E40" w:rsidP="00F0419E">
                            <w:pPr>
                              <w:spacing w:after="0"/>
                              <w:jc w:val="center"/>
                              <w:rPr>
                                <w:sz w:val="14"/>
                                <w:szCs w:val="14"/>
                              </w:rPr>
                            </w:pPr>
                            <w:r w:rsidRPr="00791583">
                              <w:rPr>
                                <w:sz w:val="14"/>
                                <w:szCs w:val="14"/>
                              </w:rPr>
                              <w:t>CA3</w:t>
                            </w:r>
                          </w:p>
                          <w:p w:rsidR="00F0419E" w:rsidRPr="00791583" w:rsidRDefault="00F0419E" w:rsidP="00F0419E">
                            <w:pPr>
                              <w:spacing w:after="0"/>
                              <w:jc w:val="center"/>
                              <w:rPr>
                                <w:sz w:val="14"/>
                                <w:szCs w:val="14"/>
                              </w:rPr>
                            </w:pPr>
                            <w:r w:rsidRPr="00791583">
                              <w:rPr>
                                <w:sz w:val="14"/>
                                <w:szCs w:val="14"/>
                              </w:rPr>
                              <w:t>-S’engager pour composer et réaliser un enchaînement à visée esthétique ou acrobatique destiné à être jugé, en combinant des formes corporelles codifiées.</w:t>
                            </w:r>
                          </w:p>
                          <w:p w:rsidR="00F0419E" w:rsidRPr="00791583" w:rsidRDefault="00F0419E" w:rsidP="00F0419E">
                            <w:pPr>
                              <w:spacing w:after="0"/>
                              <w:jc w:val="center"/>
                              <w:rPr>
                                <w:sz w:val="14"/>
                                <w:szCs w:val="14"/>
                              </w:rPr>
                            </w:pPr>
                            <w:r w:rsidRPr="00791583">
                              <w:rPr>
                                <w:sz w:val="14"/>
                                <w:szCs w:val="14"/>
                              </w:rPr>
                              <w:t>-S’engager pour composer et interpréter une chorégraphie collective selon un projet artistique en mobilisant une motricité expressive et des procédés de composition.</w:t>
                            </w:r>
                          </w:p>
                          <w:p w:rsidR="00791583" w:rsidRPr="00791583" w:rsidRDefault="00F0419E" w:rsidP="00F0419E">
                            <w:pPr>
                              <w:spacing w:after="0"/>
                              <w:jc w:val="center"/>
                              <w:rPr>
                                <w:sz w:val="14"/>
                                <w:szCs w:val="14"/>
                              </w:rPr>
                            </w:pPr>
                            <w:r w:rsidRPr="00791583">
                              <w:rPr>
                                <w:sz w:val="14"/>
                                <w:szCs w:val="14"/>
                              </w:rPr>
                              <w:t>-Se préparer et s’engager, individuellement et collectivement, pour s’exprimer devant un public et susciter des émotions.</w:t>
                            </w:r>
                          </w:p>
                          <w:p w:rsidR="00F0419E" w:rsidRPr="00791583" w:rsidRDefault="00791583" w:rsidP="00F0419E">
                            <w:pPr>
                              <w:spacing w:after="0"/>
                              <w:jc w:val="center"/>
                              <w:rPr>
                                <w:sz w:val="14"/>
                                <w:szCs w:val="14"/>
                              </w:rPr>
                            </w:pPr>
                            <w:r w:rsidRPr="00791583">
                              <w:rPr>
                                <w:sz w:val="14"/>
                                <w:szCs w:val="14"/>
                              </w:rPr>
                              <w:t>-</w:t>
                            </w:r>
                            <w:r w:rsidR="00F0419E" w:rsidRPr="00791583">
                              <w:rPr>
                                <w:sz w:val="14"/>
                                <w:szCs w:val="14"/>
                              </w:rPr>
                              <w:t>Choisir et assumer des rôles au service de la prestation collective.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0198B" id="Zone de texte 39" o:spid="_x0000_s1039" type="#_x0000_t202" style="position:absolute;margin-left:192.65pt;margin-top:365.05pt;width:144.45pt;height:142.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" fillcolor="white [3201]" strokeweight=".5pt">
                <v:textbox>
                  <w:txbxContent>
                    <w:p w:rsidR="00145E40" w:rsidRPr="00791583" w:rsidRDefault="00145E40" w:rsidP="00F0419E">
                      <w:pPr>
                        <w:spacing w:after="0"/>
                        <w:jc w:val="center"/>
                        <w:rPr>
                          <w:sz w:val="14"/>
                          <w:szCs w:val="14"/>
                        </w:rPr>
                      </w:pPr>
                      <w:r w:rsidRPr="00791583">
                        <w:rPr>
                          <w:sz w:val="14"/>
                          <w:szCs w:val="14"/>
                        </w:rPr>
                        <w:t>CA3</w:t>
                      </w:r>
                    </w:p>
                    <w:p w:rsidR="00F0419E" w:rsidRPr="00791583" w:rsidRDefault="00F0419E" w:rsidP="00F0419E">
                      <w:pPr>
                        <w:spacing w:after="0"/>
                        <w:jc w:val="center"/>
                        <w:rPr>
                          <w:sz w:val="14"/>
                          <w:szCs w:val="14"/>
                        </w:rPr>
                      </w:pPr>
                      <w:r w:rsidRPr="00791583">
                        <w:rPr>
                          <w:sz w:val="14"/>
                          <w:szCs w:val="14"/>
                        </w:rPr>
                        <w:t>-S’engager pour composer et réaliser un enchaînement à visée esthétique ou acrobatique destiné à être jugé, en combinant des formes corporelles codifiées.</w:t>
                      </w:r>
                    </w:p>
                    <w:p w:rsidR="00F0419E" w:rsidRPr="00791583" w:rsidRDefault="00F0419E" w:rsidP="00F0419E">
                      <w:pPr>
                        <w:spacing w:after="0"/>
                        <w:jc w:val="center"/>
                        <w:rPr>
                          <w:sz w:val="14"/>
                          <w:szCs w:val="14"/>
                        </w:rPr>
                      </w:pPr>
                      <w:r w:rsidRPr="00791583">
                        <w:rPr>
                          <w:sz w:val="14"/>
                          <w:szCs w:val="14"/>
                        </w:rPr>
                        <w:t>-S’engager pour composer et interpréter une chorégraphie collective selon un projet artistique en mobilisant une motricité expressive et des procédés de composition.</w:t>
                      </w:r>
                    </w:p>
                    <w:p w:rsidR="00791583" w:rsidRPr="00791583" w:rsidRDefault="00F0419E" w:rsidP="00F0419E">
                      <w:pPr>
                        <w:spacing w:after="0"/>
                        <w:jc w:val="center"/>
                        <w:rPr>
                          <w:sz w:val="14"/>
                          <w:szCs w:val="14"/>
                        </w:rPr>
                      </w:pPr>
                      <w:r w:rsidRPr="00791583">
                        <w:rPr>
                          <w:sz w:val="14"/>
                          <w:szCs w:val="14"/>
                        </w:rPr>
                        <w:t>-Se préparer et s’engager, individuellement et collectivement, pour s’exprimer devant un public et susciter des émotions.</w:t>
                      </w:r>
                    </w:p>
                    <w:p w:rsidR="00F0419E" w:rsidRPr="00791583" w:rsidRDefault="00791583" w:rsidP="00F0419E">
                      <w:pPr>
                        <w:spacing w:after="0"/>
                        <w:jc w:val="center"/>
                        <w:rPr>
                          <w:sz w:val="14"/>
                          <w:szCs w:val="14"/>
                        </w:rPr>
                      </w:pPr>
                      <w:r w:rsidRPr="00791583">
                        <w:rPr>
                          <w:sz w:val="14"/>
                          <w:szCs w:val="14"/>
                        </w:rPr>
                        <w:t>-</w:t>
                      </w:r>
                      <w:r w:rsidR="00F0419E" w:rsidRPr="00791583">
                        <w:rPr>
                          <w:sz w:val="14"/>
                          <w:szCs w:val="14"/>
                        </w:rPr>
                        <w:t>Choisir et assumer des rôles au service de la prestation collective.</w:t>
                      </w:r>
                    </w:p>
                  </w:txbxContent>
                </v:textbox>
                <w10:wrap anchorx="margin"/>
              </v:shape>
            </w:pict>
          </mc:Fallback>
        </mc:AlternateContent>
      </w:r>
      <w:r w:rsidR="00791583">
        <w:rPr>
          <w:noProof/>
        </w:rPr>
        <mc:AlternateContent>
          <mc:Choice Requires="wps">
            <w:drawing>
              <wp:anchor distT="0" distB="0" distL="114300" distR="114300" simplePos="0" relativeHeight="251721728" behindDoc="0" locked="0" layoutInCell="1" allowOverlap="1" wp14:anchorId="57C0198B" wp14:editId="7FA0D637">
                <wp:simplePos x="0" y="0"/>
                <wp:positionH relativeFrom="margin">
                  <wp:posOffset>1163105</wp:posOffset>
                </wp:positionH>
                <wp:positionV relativeFrom="paragraph">
                  <wp:posOffset>4621298</wp:posOffset>
                </wp:positionV>
                <wp:extent cx="1243965" cy="1825625"/>
                <wp:effectExtent l="0" t="0" r="13335" b="22225"/>
                <wp:wrapNone/>
                <wp:docPr id="38" name="Zone de texte 38"/>
                <wp:cNvGraphicFramePr/>
                <a:graphic xmlns:a="http://schemas.openxmlformats.org/drawingml/2006/main">
                  <a:graphicData uri="http://schemas.microsoft.com/office/word/2010/wordprocessingShape">
                    <wps:wsp>
                      <wps:cNvSpPr txBox="1"/>
                      <wps:spPr>
                        <a:xfrm>
                          <a:off x="0" y="0"/>
                          <a:ext cx="1243965" cy="1825625"/>
                        </a:xfrm>
                        <a:prstGeom prst="rect">
                          <a:avLst/>
                        </a:prstGeom>
                        <a:solidFill>
                          <a:schemeClr val="lt1"/>
                        </a:solidFill>
                        <a:ln w="6350">
                          <a:solidFill>
                            <a:prstClr val="black"/>
                          </a:solidFill>
                        </a:ln>
                      </wps:spPr>
                      <wps:txbx>
                        <w:txbxContent>
                          <w:p w:rsidR="00B517ED" w:rsidRPr="00F0419E" w:rsidRDefault="00B517ED" w:rsidP="00F0419E">
                            <w:pPr>
                              <w:spacing w:after="0"/>
                              <w:jc w:val="center"/>
                              <w:rPr>
                                <w:sz w:val="14"/>
                                <w:szCs w:val="14"/>
                              </w:rPr>
                            </w:pPr>
                            <w:r w:rsidRPr="00F0419E">
                              <w:rPr>
                                <w:sz w:val="14"/>
                                <w:szCs w:val="14"/>
                              </w:rPr>
                              <w:t>CA2</w:t>
                            </w:r>
                          </w:p>
                          <w:p w:rsidR="00F0419E" w:rsidRPr="00F0419E" w:rsidRDefault="00F0419E" w:rsidP="00F0419E">
                            <w:pPr>
                              <w:spacing w:after="0"/>
                              <w:jc w:val="center"/>
                              <w:rPr>
                                <w:sz w:val="14"/>
                                <w:szCs w:val="14"/>
                              </w:rPr>
                            </w:pPr>
                            <w:r w:rsidRPr="00F0419E">
                              <w:rPr>
                                <w:sz w:val="14"/>
                                <w:szCs w:val="14"/>
                              </w:rPr>
                              <w:t>-S’engager à l’aide d’une motricité spécifique pour réaliser en sécurité et à son meilleur niveau, un itinéraire dans un contexte incertain.</w:t>
                            </w:r>
                          </w:p>
                          <w:p w:rsidR="00F0419E" w:rsidRPr="00F0419E" w:rsidRDefault="00F0419E" w:rsidP="00F0419E">
                            <w:pPr>
                              <w:spacing w:after="0"/>
                              <w:jc w:val="center"/>
                              <w:rPr>
                                <w:sz w:val="14"/>
                                <w:szCs w:val="14"/>
                              </w:rPr>
                            </w:pPr>
                            <w:r w:rsidRPr="00F0419E">
                              <w:rPr>
                                <w:sz w:val="14"/>
                                <w:szCs w:val="14"/>
                              </w:rPr>
                              <w:t>-S’entraîner individuellement et collectivement, pour se déplacer de manière efficiente et en toute sécurité.</w:t>
                            </w:r>
                          </w:p>
                          <w:p w:rsidR="00F0419E" w:rsidRPr="00F0419E" w:rsidRDefault="00F0419E" w:rsidP="00F0419E">
                            <w:pPr>
                              <w:spacing w:after="0"/>
                              <w:jc w:val="center"/>
                              <w:rPr>
                                <w:sz w:val="14"/>
                                <w:szCs w:val="14"/>
                              </w:rPr>
                            </w:pPr>
                            <w:r w:rsidRPr="00F0419E">
                              <w:rPr>
                                <w:sz w:val="14"/>
                                <w:szCs w:val="14"/>
                              </w:rPr>
                              <w:t>-Coopérer pour réaliser un projet de déplacement, en toute sécurité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0198B" id="Zone de texte 38" o:spid="_x0000_s1040" type="#_x0000_t202" style="position:absolute;margin-left:91.6pt;margin-top:363.9pt;width:97.95pt;height:143.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" fillcolor="white [3201]" strokeweight=".5pt">
                <v:textbox>
                  <w:txbxContent>
                    <w:p w:rsidR="00B517ED" w:rsidRPr="00F0419E" w:rsidRDefault="00B517ED" w:rsidP="00F0419E">
                      <w:pPr>
                        <w:spacing w:after="0"/>
                        <w:jc w:val="center"/>
                        <w:rPr>
                          <w:sz w:val="14"/>
                          <w:szCs w:val="14"/>
                        </w:rPr>
                      </w:pPr>
                      <w:r w:rsidRPr="00F0419E">
                        <w:rPr>
                          <w:sz w:val="14"/>
                          <w:szCs w:val="14"/>
                        </w:rPr>
                        <w:t>CA2</w:t>
                      </w:r>
                    </w:p>
                    <w:p w:rsidR="00F0419E" w:rsidRPr="00F0419E" w:rsidRDefault="00F0419E" w:rsidP="00F0419E">
                      <w:pPr>
                        <w:spacing w:after="0"/>
                        <w:jc w:val="center"/>
                        <w:rPr>
                          <w:sz w:val="14"/>
                          <w:szCs w:val="14"/>
                        </w:rPr>
                      </w:pPr>
                      <w:r w:rsidRPr="00F0419E">
                        <w:rPr>
                          <w:sz w:val="14"/>
                          <w:szCs w:val="14"/>
                        </w:rPr>
                        <w:t>-S’engager à l’aide d’une motricité spécifique pour réaliser en sécurité et à son meilleur niveau, un itinéraire dans un contexte incertain.</w:t>
                      </w:r>
                    </w:p>
                    <w:p w:rsidR="00F0419E" w:rsidRPr="00F0419E" w:rsidRDefault="00F0419E" w:rsidP="00F0419E">
                      <w:pPr>
                        <w:spacing w:after="0"/>
                        <w:jc w:val="center"/>
                        <w:rPr>
                          <w:sz w:val="14"/>
                          <w:szCs w:val="14"/>
                        </w:rPr>
                      </w:pPr>
                      <w:r w:rsidRPr="00F0419E">
                        <w:rPr>
                          <w:sz w:val="14"/>
                          <w:szCs w:val="14"/>
                        </w:rPr>
                        <w:t>-S’entraîner individuellement et collectivement, pour se déplacer de manière efficiente et en toute sécurité.</w:t>
                      </w:r>
                    </w:p>
                    <w:p w:rsidR="00F0419E" w:rsidRPr="00F0419E" w:rsidRDefault="00F0419E" w:rsidP="00F0419E">
                      <w:pPr>
                        <w:spacing w:after="0"/>
                        <w:jc w:val="center"/>
                        <w:rPr>
                          <w:sz w:val="14"/>
                          <w:szCs w:val="14"/>
                        </w:rPr>
                      </w:pPr>
                      <w:r w:rsidRPr="00F0419E">
                        <w:rPr>
                          <w:sz w:val="14"/>
                          <w:szCs w:val="14"/>
                        </w:rPr>
                        <w:t>-Coopérer pour réaliser un projet de déplacement, en toute sécurité</w:t>
                      </w:r>
                    </w:p>
                  </w:txbxContent>
                </v:textbox>
                <w10:wrap anchorx="margin"/>
              </v:shape>
            </w:pict>
          </mc:Fallback>
        </mc:AlternateContent>
      </w:r>
      <w:r w:rsidR="00791583">
        <w:rPr>
          <w:noProof/>
        </w:rPr>
        <mc:AlternateContent>
          <mc:Choice Requires="wps">
            <w:drawing>
              <wp:anchor distT="0" distB="0" distL="114300" distR="114300" simplePos="0" relativeHeight="251719680" behindDoc="0" locked="0" layoutInCell="1" allowOverlap="1" wp14:anchorId="37B5631E" wp14:editId="44A8519D">
                <wp:simplePos x="0" y="0"/>
                <wp:positionH relativeFrom="margin">
                  <wp:posOffset>-263597</wp:posOffset>
                </wp:positionH>
                <wp:positionV relativeFrom="paragraph">
                  <wp:posOffset>4621299</wp:posOffset>
                </wp:positionV>
                <wp:extent cx="1373089" cy="1825822"/>
                <wp:effectExtent l="0" t="0" r="17780" b="22225"/>
                <wp:wrapNone/>
                <wp:docPr id="36" name="Zone de texte 36"/>
                <wp:cNvGraphicFramePr/>
                <a:graphic xmlns:a="http://schemas.openxmlformats.org/drawingml/2006/main">
                  <a:graphicData uri="http://schemas.microsoft.com/office/word/2010/wordprocessingShape">
                    <wps:wsp>
                      <wps:cNvSpPr txBox="1"/>
                      <wps:spPr>
                        <a:xfrm>
                          <a:off x="0" y="0"/>
                          <a:ext cx="1373089" cy="1825822"/>
                        </a:xfrm>
                        <a:prstGeom prst="rect">
                          <a:avLst/>
                        </a:prstGeom>
                        <a:solidFill>
                          <a:schemeClr val="lt1"/>
                        </a:solidFill>
                        <a:ln w="6350">
                          <a:solidFill>
                            <a:prstClr val="black"/>
                          </a:solidFill>
                        </a:ln>
                      </wps:spPr>
                      <wps:txbx>
                        <w:txbxContent>
                          <w:p w:rsidR="00B517ED" w:rsidRPr="00F0419E" w:rsidRDefault="00B517ED" w:rsidP="00F0419E">
                            <w:pPr>
                              <w:spacing w:after="0"/>
                              <w:jc w:val="center"/>
                              <w:rPr>
                                <w:sz w:val="14"/>
                                <w:szCs w:val="14"/>
                              </w:rPr>
                            </w:pPr>
                            <w:r w:rsidRPr="00F0419E">
                              <w:rPr>
                                <w:sz w:val="14"/>
                                <w:szCs w:val="14"/>
                              </w:rPr>
                              <w:t>CA1</w:t>
                            </w:r>
                          </w:p>
                          <w:p w:rsidR="00F0419E" w:rsidRPr="00F0419E" w:rsidRDefault="00F0419E" w:rsidP="00F0419E">
                            <w:pPr>
                              <w:spacing w:after="0"/>
                              <w:jc w:val="center"/>
                              <w:rPr>
                                <w:sz w:val="14"/>
                                <w:szCs w:val="14"/>
                              </w:rPr>
                            </w:pPr>
                            <w:r w:rsidRPr="00F0419E">
                              <w:rPr>
                                <w:sz w:val="14"/>
                                <w:szCs w:val="14"/>
                              </w:rPr>
                              <w:t xml:space="preserve">- S’engager pour produire une performance maximale à l’aide de techniques efficaces, en gérant les efforts musculaires et respiratoires nécessaires et en faisant le meilleur compromis entre l’accroissement de vitesse d’exécution et de précision. </w:t>
                            </w:r>
                          </w:p>
                          <w:p w:rsidR="00F0419E" w:rsidRPr="00F0419E" w:rsidRDefault="00F0419E" w:rsidP="00F0419E">
                            <w:pPr>
                              <w:spacing w:after="0"/>
                              <w:jc w:val="center"/>
                              <w:rPr>
                                <w:sz w:val="14"/>
                                <w:szCs w:val="14"/>
                              </w:rPr>
                            </w:pPr>
                            <w:r w:rsidRPr="00F0419E">
                              <w:rPr>
                                <w:sz w:val="14"/>
                                <w:szCs w:val="14"/>
                              </w:rPr>
                              <w:t xml:space="preserve">- S’entraîner, individuellement et collectivement, pour réaliser une performance. </w:t>
                            </w:r>
                          </w:p>
                          <w:p w:rsidR="00F0419E" w:rsidRPr="00F0419E" w:rsidRDefault="00F0419E" w:rsidP="00F0419E">
                            <w:pPr>
                              <w:spacing w:after="0"/>
                              <w:jc w:val="center"/>
                              <w:rPr>
                                <w:sz w:val="14"/>
                                <w:szCs w:val="14"/>
                              </w:rPr>
                            </w:pPr>
                            <w:r w:rsidRPr="00F0419E">
                              <w:rPr>
                                <w:sz w:val="14"/>
                                <w:szCs w:val="14"/>
                              </w:rPr>
                              <w:t>- Choisir et assumer les rôles qui permettent un fonctionnement collectif solidaire.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5631E" id="Zone de texte 36" o:spid="_x0000_s1041" type="#_x0000_t202" style="position:absolute;margin-left:-20.75pt;margin-top:363.9pt;width:108.1pt;height:143.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" fillcolor="white [3201]" strokeweight=".5pt">
                <v:textbox>
                  <w:txbxContent>
                    <w:p w:rsidR="00B517ED" w:rsidRPr="00F0419E" w:rsidRDefault="00B517ED" w:rsidP="00F0419E">
                      <w:pPr>
                        <w:spacing w:after="0"/>
                        <w:jc w:val="center"/>
                        <w:rPr>
                          <w:sz w:val="14"/>
                          <w:szCs w:val="14"/>
                        </w:rPr>
                      </w:pPr>
                      <w:r w:rsidRPr="00F0419E">
                        <w:rPr>
                          <w:sz w:val="14"/>
                          <w:szCs w:val="14"/>
                        </w:rPr>
                        <w:t>CA1</w:t>
                      </w:r>
                    </w:p>
                    <w:p w:rsidR="00F0419E" w:rsidRPr="00F0419E" w:rsidRDefault="00F0419E" w:rsidP="00F0419E">
                      <w:pPr>
                        <w:spacing w:after="0"/>
                        <w:jc w:val="center"/>
                        <w:rPr>
                          <w:sz w:val="14"/>
                          <w:szCs w:val="14"/>
                        </w:rPr>
                      </w:pPr>
                      <w:r w:rsidRPr="00F0419E">
                        <w:rPr>
                          <w:sz w:val="14"/>
                          <w:szCs w:val="14"/>
                        </w:rPr>
                        <w:t xml:space="preserve">- S’engager pour produire une performance maximale à l’aide de techniques efficaces, en gérant les efforts musculaires et respiratoires nécessaires et en faisant le meilleur compromis entre l’accroissement de vitesse d’exécution et de précision. </w:t>
                      </w:r>
                    </w:p>
                    <w:p w:rsidR="00F0419E" w:rsidRPr="00F0419E" w:rsidRDefault="00F0419E" w:rsidP="00F0419E">
                      <w:pPr>
                        <w:spacing w:after="0"/>
                        <w:jc w:val="center"/>
                        <w:rPr>
                          <w:sz w:val="14"/>
                          <w:szCs w:val="14"/>
                        </w:rPr>
                      </w:pPr>
                      <w:r w:rsidRPr="00F0419E">
                        <w:rPr>
                          <w:sz w:val="14"/>
                          <w:szCs w:val="14"/>
                        </w:rPr>
                        <w:t xml:space="preserve">- S’entraîner, individuellement et collectivement, pour réaliser une performance. </w:t>
                      </w:r>
                    </w:p>
                    <w:p w:rsidR="00F0419E" w:rsidRPr="00F0419E" w:rsidRDefault="00F0419E" w:rsidP="00F0419E">
                      <w:pPr>
                        <w:spacing w:after="0"/>
                        <w:jc w:val="center"/>
                        <w:rPr>
                          <w:sz w:val="14"/>
                          <w:szCs w:val="14"/>
                        </w:rPr>
                      </w:pPr>
                      <w:r w:rsidRPr="00F0419E">
                        <w:rPr>
                          <w:sz w:val="14"/>
                          <w:szCs w:val="14"/>
                        </w:rPr>
                        <w:t>- Choisir et assumer les rôles qui permettent un fonctionnement collectif solidaire.</w:t>
                      </w:r>
                    </w:p>
                  </w:txbxContent>
                </v:textbox>
                <w10:wrap anchorx="margin"/>
              </v:shape>
            </w:pict>
          </mc:Fallback>
        </mc:AlternateContent>
      </w:r>
      <w:r w:rsidR="008D4779">
        <w:rPr>
          <w:noProof/>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3739600</wp:posOffset>
                </wp:positionV>
                <wp:extent cx="485775" cy="528638"/>
                <wp:effectExtent l="19050" t="0" r="47625" b="43180"/>
                <wp:wrapNone/>
                <wp:docPr id="33" name="Flèche : bas 33"/>
                <wp:cNvGraphicFramePr/>
                <a:graphic xmlns:a="http://schemas.openxmlformats.org/drawingml/2006/main">
                  <a:graphicData uri="http://schemas.microsoft.com/office/word/2010/wordprocessingShape">
                    <wps:wsp>
                      <wps:cNvSpPr/>
                      <wps:spPr>
                        <a:xfrm>
                          <a:off x="0" y="0"/>
                          <a:ext cx="485775" cy="52863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16D7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33" o:spid="_x0000_s1026" type="#_x0000_t67" style="position:absolute;margin-left:0;margin-top:294.45pt;width:38.25pt;height:41.65pt;z-index:2517155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" adj="11676" fillcolor="#4472c4 [3204]" strokecolor="#1f3763 [1604]" strokeweight="1pt">
                <w10:wrap anchorx="margin"/>
              </v:shape>
            </w:pict>
          </mc:Fallback>
        </mc:AlternateContent>
      </w:r>
      <w:r w:rsidR="008D4779">
        <w:rPr>
          <w:noProof/>
        </w:rPr>
        <mc:AlternateContent>
          <mc:Choice Requires="wps">
            <w:drawing>
              <wp:anchor distT="0" distB="0" distL="114300" distR="114300" simplePos="0" relativeHeight="251713536" behindDoc="0" locked="0" layoutInCell="1" allowOverlap="1" wp14:anchorId="44CB7345" wp14:editId="4C11EB64">
                <wp:simplePos x="0" y="0"/>
                <wp:positionH relativeFrom="column">
                  <wp:posOffset>4110579</wp:posOffset>
                </wp:positionH>
                <wp:positionV relativeFrom="paragraph">
                  <wp:posOffset>2720623</wp:posOffset>
                </wp:positionV>
                <wp:extent cx="337872" cy="212090"/>
                <wp:effectExtent l="19050" t="19050" r="24130" b="35560"/>
                <wp:wrapNone/>
                <wp:docPr id="31" name="Flèche : double flèche horizontale 31"/>
                <wp:cNvGraphicFramePr/>
                <a:graphic xmlns:a="http://schemas.openxmlformats.org/drawingml/2006/main">
                  <a:graphicData uri="http://schemas.microsoft.com/office/word/2010/wordprocessingShape">
                    <wps:wsp>
                      <wps:cNvSpPr/>
                      <wps:spPr>
                        <a:xfrm>
                          <a:off x="0" y="0"/>
                          <a:ext cx="337872" cy="21209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EBA4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èche : double flèche horizontale 31" o:spid="_x0000_s1026" type="#_x0000_t69" style="position:absolute;margin-left:323.65pt;margin-top:214.2pt;width:26.6pt;height:16.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" adj="6779" fillcolor="#4472c4 [3204]" strokecolor="#1f3763 [1604]" strokeweight="1pt"/>
            </w:pict>
          </mc:Fallback>
        </mc:AlternateContent>
      </w:r>
      <w:r w:rsidR="008D4779">
        <w:rPr>
          <w:noProof/>
        </w:rPr>
        <mc:AlternateContent>
          <mc:Choice Requires="wps">
            <w:drawing>
              <wp:anchor distT="0" distB="0" distL="114300" distR="114300" simplePos="0" relativeHeight="251709440" behindDoc="0" locked="0" layoutInCell="1" allowOverlap="1" wp14:anchorId="17B88DE3" wp14:editId="1E27FCC8">
                <wp:simplePos x="0" y="0"/>
                <wp:positionH relativeFrom="margin">
                  <wp:align>right</wp:align>
                </wp:positionH>
                <wp:positionV relativeFrom="paragraph">
                  <wp:posOffset>2353061</wp:posOffset>
                </wp:positionV>
                <wp:extent cx="2144931" cy="1607848"/>
                <wp:effectExtent l="0" t="0" r="27305" b="11430"/>
                <wp:wrapNone/>
                <wp:docPr id="29" name="Zone de texte 29"/>
                <wp:cNvGraphicFramePr/>
                <a:graphic xmlns:a="http://schemas.openxmlformats.org/drawingml/2006/main">
                  <a:graphicData uri="http://schemas.microsoft.com/office/word/2010/wordprocessingShape">
                    <wps:wsp>
                      <wps:cNvSpPr txBox="1"/>
                      <wps:spPr>
                        <a:xfrm>
                          <a:off x="0" y="0"/>
                          <a:ext cx="2144931" cy="1607848"/>
                        </a:xfrm>
                        <a:prstGeom prst="rect">
                          <a:avLst/>
                        </a:prstGeom>
                        <a:solidFill>
                          <a:schemeClr val="lt1"/>
                        </a:solidFill>
                        <a:ln w="6350">
                          <a:solidFill>
                            <a:prstClr val="black"/>
                          </a:solidFill>
                        </a:ln>
                      </wps:spPr>
                      <wps:txbx>
                        <w:txbxContent>
                          <w:p w:rsidR="00BB61D7" w:rsidRDefault="00BB61D7" w:rsidP="00BB61D7">
                            <w:pPr>
                              <w:jc w:val="center"/>
                            </w:pPr>
                            <w:r>
                              <w:t>Attitudes</w:t>
                            </w:r>
                          </w:p>
                          <w:p w:rsidR="00F86F6C" w:rsidRPr="00F86F6C" w:rsidRDefault="00F86F6C" w:rsidP="00F86F6C">
                            <w:pPr>
                              <w:spacing w:after="0"/>
                              <w:jc w:val="center"/>
                              <w:rPr>
                                <w:sz w:val="16"/>
                                <w:szCs w:val="16"/>
                              </w:rPr>
                            </w:pPr>
                            <w:r>
                              <w:rPr>
                                <w:sz w:val="16"/>
                                <w:szCs w:val="16"/>
                              </w:rPr>
                              <w:t xml:space="preserve">Elles permettent de </w:t>
                            </w:r>
                            <w:r w:rsidRPr="00F86F6C">
                              <w:rPr>
                                <w:sz w:val="16"/>
                                <w:szCs w:val="16"/>
                              </w:rPr>
                              <w:t>s’engager dans des relations sociales de différentes natures (compétitives, collaboratives, collectives…), sur la base de valeurs morales et civiques. Elles recouvrent le respect de l’autre et de la règle, la solidarité, l’écoute, l’entraide, l’empathie, la confiance en soi et les autres, la gestion des émotions… Ces attitudes permettent à l’élève d’apprendre à s’investir dans des rôles sociaux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88DE3" id="Zone de texte 29" o:spid="_x0000_s1042" type="#_x0000_t202" style="position:absolute;margin-left:117.7pt;margin-top:185.3pt;width:168.9pt;height:126.6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" fillcolor="white [3201]" strokeweight=".5pt">
                <v:textbox>
                  <w:txbxContent>
                    <w:p w:rsidR="00BB61D7" w:rsidRDefault="00BB61D7" w:rsidP="00BB61D7">
                      <w:pPr>
                        <w:jc w:val="center"/>
                      </w:pPr>
                      <w:r>
                        <w:t>Attitudes</w:t>
                      </w:r>
                    </w:p>
                    <w:p w:rsidR="00F86F6C" w:rsidRPr="00F86F6C" w:rsidRDefault="00F86F6C" w:rsidP="00F86F6C">
                      <w:pPr>
                        <w:spacing w:after="0"/>
                        <w:jc w:val="center"/>
                        <w:rPr>
                          <w:sz w:val="16"/>
                          <w:szCs w:val="16"/>
                        </w:rPr>
                      </w:pPr>
                      <w:r>
                        <w:rPr>
                          <w:sz w:val="16"/>
                          <w:szCs w:val="16"/>
                        </w:rPr>
                        <w:t xml:space="preserve">Elles permettent de </w:t>
                      </w:r>
                      <w:r w:rsidRPr="00F86F6C">
                        <w:rPr>
                          <w:sz w:val="16"/>
                          <w:szCs w:val="16"/>
                        </w:rPr>
                        <w:t>s’engager dans des relations sociales de différentes natures (compétitives, collaboratives, collectives…), sur la base de valeurs morales et civiques. Elles recouvrent le respect de l’autre et de la règle, la solidarité, l’écoute, l’entraide, l’empathie, la confiance en soi et les autres, la gestion des émotions… Ces attitudes permettent à l’élève d’apprendre à s’investir dans des rôles sociaux</w:t>
                      </w:r>
                    </w:p>
                  </w:txbxContent>
                </v:textbox>
                <w10:wrap anchorx="margin"/>
              </v:shape>
            </w:pict>
          </mc:Fallback>
        </mc:AlternateContent>
      </w:r>
      <w:r w:rsidR="008D4779">
        <w:rPr>
          <w:noProof/>
        </w:rPr>
        <mc:AlternateContent>
          <mc:Choice Requires="wps">
            <w:drawing>
              <wp:anchor distT="0" distB="0" distL="114300" distR="114300" simplePos="0" relativeHeight="251711488" behindDoc="0" locked="0" layoutInCell="1" allowOverlap="1" wp14:anchorId="6248F161" wp14:editId="23610283">
                <wp:simplePos x="0" y="0"/>
                <wp:positionH relativeFrom="column">
                  <wp:posOffset>1855693</wp:posOffset>
                </wp:positionH>
                <wp:positionV relativeFrom="paragraph">
                  <wp:posOffset>2732772</wp:posOffset>
                </wp:positionV>
                <wp:extent cx="342857" cy="212090"/>
                <wp:effectExtent l="19050" t="19050" r="19685" b="35560"/>
                <wp:wrapNone/>
                <wp:docPr id="30" name="Flèche : double flèche horizontale 30"/>
                <wp:cNvGraphicFramePr/>
                <a:graphic xmlns:a="http://schemas.openxmlformats.org/drawingml/2006/main">
                  <a:graphicData uri="http://schemas.microsoft.com/office/word/2010/wordprocessingShape">
                    <wps:wsp>
                      <wps:cNvSpPr/>
                      <wps:spPr>
                        <a:xfrm>
                          <a:off x="0" y="0"/>
                          <a:ext cx="342857" cy="21209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71DFC" id="Flèche : double flèche horizontale 30" o:spid="_x0000_s1026" type="#_x0000_t69" style="position:absolute;margin-left:146.1pt;margin-top:215.2pt;width:27pt;height:16.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" adj="6681" fillcolor="#4472c4 [3204]" strokecolor="#1f3763 [1604]" strokeweight="1pt"/>
            </w:pict>
          </mc:Fallback>
        </mc:AlternateContent>
      </w:r>
      <w:r w:rsidR="008D4779">
        <w:rPr>
          <w:noProof/>
        </w:rPr>
        <mc:AlternateContent>
          <mc:Choice Requires="wps">
            <w:drawing>
              <wp:anchor distT="0" distB="0" distL="114300" distR="114300" simplePos="0" relativeHeight="251705344" behindDoc="0" locked="0" layoutInCell="1" allowOverlap="1" wp14:anchorId="48809C03" wp14:editId="08EE03CC">
                <wp:simplePos x="0" y="0"/>
                <wp:positionH relativeFrom="margin">
                  <wp:align>left</wp:align>
                </wp:positionH>
                <wp:positionV relativeFrom="paragraph">
                  <wp:posOffset>2353079</wp:posOffset>
                </wp:positionV>
                <wp:extent cx="1800860" cy="1179542"/>
                <wp:effectExtent l="0" t="0" r="27940" b="20955"/>
                <wp:wrapNone/>
                <wp:docPr id="27" name="Zone de texte 27"/>
                <wp:cNvGraphicFramePr/>
                <a:graphic xmlns:a="http://schemas.openxmlformats.org/drawingml/2006/main">
                  <a:graphicData uri="http://schemas.microsoft.com/office/word/2010/wordprocessingShape">
                    <wps:wsp>
                      <wps:cNvSpPr txBox="1"/>
                      <wps:spPr>
                        <a:xfrm>
                          <a:off x="0" y="0"/>
                          <a:ext cx="1800860" cy="1179542"/>
                        </a:xfrm>
                        <a:prstGeom prst="rect">
                          <a:avLst/>
                        </a:prstGeom>
                        <a:solidFill>
                          <a:schemeClr val="lt1"/>
                        </a:solidFill>
                        <a:ln w="6350">
                          <a:solidFill>
                            <a:prstClr val="black"/>
                          </a:solidFill>
                        </a:ln>
                      </wps:spPr>
                      <wps:txbx>
                        <w:txbxContent>
                          <w:p w:rsidR="00BB61D7" w:rsidRDefault="00BB61D7" w:rsidP="00BB61D7">
                            <w:pPr>
                              <w:jc w:val="center"/>
                            </w:pPr>
                            <w:r>
                              <w:t>Capacités</w:t>
                            </w:r>
                          </w:p>
                          <w:p w:rsidR="00F86F6C" w:rsidRDefault="00F86F6C" w:rsidP="00F86F6C">
                            <w:pPr>
                              <w:spacing w:after="0"/>
                              <w:jc w:val="center"/>
                              <w:rPr>
                                <w:sz w:val="16"/>
                                <w:szCs w:val="16"/>
                              </w:rPr>
                            </w:pPr>
                            <w:r>
                              <w:rPr>
                                <w:sz w:val="16"/>
                                <w:szCs w:val="16"/>
                              </w:rPr>
                              <w:t>Elles permettent de réaliser des a</w:t>
                            </w:r>
                            <w:r w:rsidRPr="00F86F6C">
                              <w:rPr>
                                <w:sz w:val="16"/>
                                <w:szCs w:val="16"/>
                              </w:rPr>
                              <w:t>ctions efficaces</w:t>
                            </w:r>
                            <w:r>
                              <w:rPr>
                                <w:sz w:val="16"/>
                                <w:szCs w:val="16"/>
                              </w:rPr>
                              <w:t>, coordonner les actions, percevoir et interpréter des sensations, s’équilibrer, acquérir des techniques motrices</w:t>
                            </w:r>
                          </w:p>
                          <w:p w:rsidR="00F86F6C" w:rsidRPr="00F86F6C" w:rsidRDefault="00F86F6C" w:rsidP="00BB61D7">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09C03" id="Zone de texte 27" o:spid="_x0000_s1043" type="#_x0000_t202" style="position:absolute;margin-left:0;margin-top:185.3pt;width:141.8pt;height:92.9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" fillcolor="white [3201]" strokeweight=".5pt">
                <v:textbox>
                  <w:txbxContent>
                    <w:p w:rsidR="00BB61D7" w:rsidRDefault="00BB61D7" w:rsidP="00BB61D7">
                      <w:pPr>
                        <w:jc w:val="center"/>
                      </w:pPr>
                      <w:r>
                        <w:t>Capacités</w:t>
                      </w:r>
                    </w:p>
                    <w:p w:rsidR="00F86F6C" w:rsidRDefault="00F86F6C" w:rsidP="00F86F6C">
                      <w:pPr>
                        <w:spacing w:after="0"/>
                        <w:jc w:val="center"/>
                        <w:rPr>
                          <w:sz w:val="16"/>
                          <w:szCs w:val="16"/>
                        </w:rPr>
                      </w:pPr>
                      <w:r>
                        <w:rPr>
                          <w:sz w:val="16"/>
                          <w:szCs w:val="16"/>
                        </w:rPr>
                        <w:t>Elles permettent de réaliser des a</w:t>
                      </w:r>
                      <w:r w:rsidRPr="00F86F6C">
                        <w:rPr>
                          <w:sz w:val="16"/>
                          <w:szCs w:val="16"/>
                        </w:rPr>
                        <w:t>ctions efficaces</w:t>
                      </w:r>
                      <w:r>
                        <w:rPr>
                          <w:sz w:val="16"/>
                          <w:szCs w:val="16"/>
                        </w:rPr>
                        <w:t>, coordonner les actions, percevoir et interpréter des sensations, s’équilibrer, acquérir des techniques motrices</w:t>
                      </w:r>
                    </w:p>
                    <w:p w:rsidR="00F86F6C" w:rsidRPr="00F86F6C" w:rsidRDefault="00F86F6C" w:rsidP="00BB61D7">
                      <w:pPr>
                        <w:jc w:val="center"/>
                        <w:rPr>
                          <w:sz w:val="16"/>
                          <w:szCs w:val="16"/>
                        </w:rPr>
                      </w:pPr>
                    </w:p>
                  </w:txbxContent>
                </v:textbox>
                <w10:wrap anchorx="margin"/>
              </v:shape>
            </w:pict>
          </mc:Fallback>
        </mc:AlternateContent>
      </w:r>
      <w:r w:rsidR="008D4779">
        <w:rPr>
          <w:noProof/>
        </w:rPr>
        <mc:AlternateContent>
          <mc:Choice Requires="wps">
            <w:drawing>
              <wp:anchor distT="0" distB="0" distL="114300" distR="114300" simplePos="0" relativeHeight="251707392" behindDoc="0" locked="0" layoutInCell="1" allowOverlap="1" wp14:anchorId="17B88DE3" wp14:editId="1E27FCC8">
                <wp:simplePos x="0" y="0"/>
                <wp:positionH relativeFrom="margin">
                  <wp:posOffset>2271395</wp:posOffset>
                </wp:positionH>
                <wp:positionV relativeFrom="paragraph">
                  <wp:posOffset>2352444</wp:posOffset>
                </wp:positionV>
                <wp:extent cx="1812607" cy="1189740"/>
                <wp:effectExtent l="0" t="0" r="16510" b="10795"/>
                <wp:wrapNone/>
                <wp:docPr id="28" name="Zone de texte 28"/>
                <wp:cNvGraphicFramePr/>
                <a:graphic xmlns:a="http://schemas.openxmlformats.org/drawingml/2006/main">
                  <a:graphicData uri="http://schemas.microsoft.com/office/word/2010/wordprocessingShape">
                    <wps:wsp>
                      <wps:cNvSpPr txBox="1"/>
                      <wps:spPr>
                        <a:xfrm>
                          <a:off x="0" y="0"/>
                          <a:ext cx="1812607" cy="1189740"/>
                        </a:xfrm>
                        <a:prstGeom prst="rect">
                          <a:avLst/>
                        </a:prstGeom>
                        <a:solidFill>
                          <a:schemeClr val="lt1"/>
                        </a:solidFill>
                        <a:ln w="6350">
                          <a:solidFill>
                            <a:prstClr val="black"/>
                          </a:solidFill>
                        </a:ln>
                      </wps:spPr>
                      <wps:txbx>
                        <w:txbxContent>
                          <w:p w:rsidR="00BB61D7" w:rsidRDefault="00BB61D7" w:rsidP="00BB61D7">
                            <w:pPr>
                              <w:jc w:val="center"/>
                            </w:pPr>
                            <w:r>
                              <w:t>Connaissances</w:t>
                            </w:r>
                          </w:p>
                          <w:p w:rsidR="00F86F6C" w:rsidRPr="00F86F6C" w:rsidRDefault="00F86F6C" w:rsidP="00BB61D7">
                            <w:pPr>
                              <w:jc w:val="center"/>
                              <w:rPr>
                                <w:sz w:val="16"/>
                                <w:szCs w:val="16"/>
                              </w:rPr>
                            </w:pPr>
                            <w:r>
                              <w:rPr>
                                <w:sz w:val="16"/>
                                <w:szCs w:val="16"/>
                              </w:rPr>
                              <w:t xml:space="preserve">Elles permettent d’analyser, comprendre, identifier, donner du sens, </w:t>
                            </w:r>
                            <w:r w:rsidRPr="00F86F6C">
                              <w:rPr>
                                <w:sz w:val="16"/>
                                <w:szCs w:val="16"/>
                              </w:rPr>
                              <w:t>concentrer son attention, mémoriser, argumenter, s’instruire sur le corps, l’effort, l’exercice physique et les activités physiques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88DE3" id="Zone de texte 28" o:spid="_x0000_s1044" type="#_x0000_t202" style="position:absolute;margin-left:178.85pt;margin-top:185.25pt;width:142.7pt;height:93.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" fillcolor="white [3201]" strokeweight=".5pt">
                <v:textbox>
                  <w:txbxContent>
                    <w:p w:rsidR="00BB61D7" w:rsidRDefault="00BB61D7" w:rsidP="00BB61D7">
                      <w:pPr>
                        <w:jc w:val="center"/>
                      </w:pPr>
                      <w:r>
                        <w:t>Connaissances</w:t>
                      </w:r>
                    </w:p>
                    <w:p w:rsidR="00F86F6C" w:rsidRPr="00F86F6C" w:rsidRDefault="00F86F6C" w:rsidP="00BB61D7">
                      <w:pPr>
                        <w:jc w:val="center"/>
                        <w:rPr>
                          <w:sz w:val="16"/>
                          <w:szCs w:val="16"/>
                        </w:rPr>
                      </w:pPr>
                      <w:r>
                        <w:rPr>
                          <w:sz w:val="16"/>
                          <w:szCs w:val="16"/>
                        </w:rPr>
                        <w:t xml:space="preserve">Elles permettent d’analyser, comprendre, identifier, donner du sens, </w:t>
                      </w:r>
                      <w:r w:rsidRPr="00F86F6C">
                        <w:rPr>
                          <w:sz w:val="16"/>
                          <w:szCs w:val="16"/>
                        </w:rPr>
                        <w:t>concentrer son attention, mémoriser, argumenter, s’instruire sur le corps, l’effort, l’exercice physique et les activités physiques</w:t>
                      </w:r>
                    </w:p>
                  </w:txbxContent>
                </v:textbox>
                <w10:wrap anchorx="margin"/>
              </v:shape>
            </w:pict>
          </mc:Fallback>
        </mc:AlternateContent>
      </w:r>
      <w:r w:rsidR="008D4779">
        <w:rPr>
          <w:noProof/>
        </w:rPr>
        <mc:AlternateContent>
          <mc:Choice Requires="wps">
            <w:drawing>
              <wp:anchor distT="0" distB="0" distL="114300" distR="114300" simplePos="0" relativeHeight="251703296" behindDoc="0" locked="0" layoutInCell="1" allowOverlap="1" wp14:anchorId="55CEC3F4" wp14:editId="78405495">
                <wp:simplePos x="0" y="0"/>
                <wp:positionH relativeFrom="margin">
                  <wp:align>center</wp:align>
                </wp:positionH>
                <wp:positionV relativeFrom="paragraph">
                  <wp:posOffset>2107363</wp:posOffset>
                </wp:positionV>
                <wp:extent cx="5737945" cy="1118235"/>
                <wp:effectExtent l="0" t="0" r="15240" b="24765"/>
                <wp:wrapNone/>
                <wp:docPr id="26" name="Zone de texte 26"/>
                <wp:cNvGraphicFramePr/>
                <a:graphic xmlns:a="http://schemas.openxmlformats.org/drawingml/2006/main">
                  <a:graphicData uri="http://schemas.microsoft.com/office/word/2010/wordprocessingShape">
                    <wps:wsp>
                      <wps:cNvSpPr txBox="1"/>
                      <wps:spPr>
                        <a:xfrm>
                          <a:off x="0" y="0"/>
                          <a:ext cx="5737945" cy="1118235"/>
                        </a:xfrm>
                        <a:prstGeom prst="rect">
                          <a:avLst/>
                        </a:prstGeom>
                        <a:solidFill>
                          <a:schemeClr val="lt1"/>
                        </a:solidFill>
                        <a:ln w="6350">
                          <a:solidFill>
                            <a:prstClr val="black"/>
                          </a:solidFill>
                        </a:ln>
                      </wps:spPr>
                      <wps:txbx>
                        <w:txbxContent>
                          <w:p w:rsidR="00BB61D7" w:rsidRDefault="00BB61D7" w:rsidP="00BB61D7">
                            <w:pPr>
                              <w:jc w:val="center"/>
                            </w:pPr>
                            <w:r>
                              <w:rPr>
                                <w:b/>
                              </w:rPr>
                              <w:t>Un enseignement qui développe et mobilise des ressources pour acquérir les compétences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EC3F4" id="Zone de texte 26" o:spid="_x0000_s1045" type="#_x0000_t202" style="position:absolute;margin-left:0;margin-top:165.95pt;width:451.8pt;height:88.0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" fillcolor="white [3201]" strokeweight=".5pt">
                <v:textbox>
                  <w:txbxContent>
                    <w:p w:rsidR="00BB61D7" w:rsidRDefault="00BB61D7" w:rsidP="00BB61D7">
                      <w:pPr>
                        <w:jc w:val="center"/>
                      </w:pPr>
                      <w:r>
                        <w:rPr>
                          <w:b/>
                        </w:rPr>
                        <w:t>Un enseignement qui développe et mobilise des ressources pour acquérir les compétences</w:t>
                      </w:r>
                    </w:p>
                  </w:txbxContent>
                </v:textbox>
                <w10:wrap anchorx="margin"/>
              </v:shape>
            </w:pict>
          </mc:Fallback>
        </mc:AlternateContent>
      </w:r>
      <w:r w:rsidR="008D4779">
        <w:rPr>
          <w:noProof/>
        </w:rPr>
        <mc:AlternateContent>
          <mc:Choice Requires="wps">
            <w:drawing>
              <wp:anchor distT="0" distB="0" distL="114300" distR="114300" simplePos="0" relativeHeight="251687936" behindDoc="0" locked="0" layoutInCell="1" allowOverlap="1" wp14:anchorId="73C7AADD" wp14:editId="4DF2C596">
                <wp:simplePos x="0" y="0"/>
                <wp:positionH relativeFrom="margin">
                  <wp:align>left</wp:align>
                </wp:positionH>
                <wp:positionV relativeFrom="paragraph">
                  <wp:posOffset>200977</wp:posOffset>
                </wp:positionV>
                <wp:extent cx="6633845" cy="1844657"/>
                <wp:effectExtent l="0" t="0" r="14605" b="22860"/>
                <wp:wrapNone/>
                <wp:docPr id="17" name="Zone de texte 17"/>
                <wp:cNvGraphicFramePr/>
                <a:graphic xmlns:a="http://schemas.openxmlformats.org/drawingml/2006/main">
                  <a:graphicData uri="http://schemas.microsoft.com/office/word/2010/wordprocessingShape">
                    <wps:wsp>
                      <wps:cNvSpPr txBox="1"/>
                      <wps:spPr>
                        <a:xfrm>
                          <a:off x="0" y="0"/>
                          <a:ext cx="6633845" cy="1844657"/>
                        </a:xfrm>
                        <a:prstGeom prst="rect">
                          <a:avLst/>
                        </a:prstGeom>
                        <a:solidFill>
                          <a:schemeClr val="lt1"/>
                        </a:solidFill>
                        <a:ln w="6350">
                          <a:solidFill>
                            <a:prstClr val="black"/>
                          </a:solidFill>
                        </a:ln>
                      </wps:spPr>
                      <wps:txbx>
                        <w:txbxContent>
                          <w:p w:rsidR="0066040F" w:rsidRDefault="0066040F" w:rsidP="00B947B0">
                            <w:pPr>
                              <w:jc w:val="center"/>
                            </w:pPr>
                            <w:r>
                              <w:rPr>
                                <w:b/>
                              </w:rPr>
                              <w:t xml:space="preserve">CHAMPS D’APPRENTISSAGE : </w:t>
                            </w:r>
                            <w:r w:rsidR="00AD7725">
                              <w:rPr>
                                <w:b/>
                              </w:rPr>
                              <w:t>5 CA dans lesquels l’élève s’engage pour développer ces compétences.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7AADD" id="Zone de texte 17" o:spid="_x0000_s1046" type="#_x0000_t202" style="position:absolute;margin-left:0;margin-top:15.8pt;width:522.35pt;height:145.2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" fillcolor="white [3201]" strokeweight=".5pt">
                <v:textbox>
                  <w:txbxContent>
                    <w:p w:rsidR="0066040F" w:rsidRDefault="0066040F" w:rsidP="00B947B0">
                      <w:pPr>
                        <w:jc w:val="center"/>
                      </w:pPr>
                      <w:r>
                        <w:rPr>
                          <w:b/>
                        </w:rPr>
                        <w:t xml:space="preserve">CHAMPS D’APPRENTISSAGE : </w:t>
                      </w:r>
                      <w:r w:rsidR="00AD7725">
                        <w:rPr>
                          <w:b/>
                        </w:rPr>
                        <w:t>5 CA dans lesquels l’élève s’engage pour développer ces compétences.</w:t>
                      </w:r>
                    </w:p>
                  </w:txbxContent>
                </v:textbox>
                <w10:wrap anchorx="margin"/>
              </v:shape>
            </w:pict>
          </mc:Fallback>
        </mc:AlternateContent>
      </w:r>
      <w:r w:rsidR="008D4779">
        <w:rPr>
          <w:noProof/>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1763035</wp:posOffset>
                </wp:positionV>
                <wp:extent cx="5727747" cy="248146"/>
                <wp:effectExtent l="0" t="0" r="25400" b="19050"/>
                <wp:wrapNone/>
                <wp:docPr id="25" name="Zone de texte 25"/>
                <wp:cNvGraphicFramePr/>
                <a:graphic xmlns:a="http://schemas.openxmlformats.org/drawingml/2006/main">
                  <a:graphicData uri="http://schemas.microsoft.com/office/word/2010/wordprocessingShape">
                    <wps:wsp>
                      <wps:cNvSpPr txBox="1"/>
                      <wps:spPr>
                        <a:xfrm>
                          <a:off x="0" y="0"/>
                          <a:ext cx="5727747" cy="248146"/>
                        </a:xfrm>
                        <a:prstGeom prst="rect">
                          <a:avLst/>
                        </a:prstGeom>
                        <a:solidFill>
                          <a:schemeClr val="lt1"/>
                        </a:solidFill>
                        <a:ln w="6350">
                          <a:solidFill>
                            <a:prstClr val="black"/>
                          </a:solidFill>
                        </a:ln>
                      </wps:spPr>
                      <wps:txbx>
                        <w:txbxContent>
                          <w:p w:rsidR="00BB61D7" w:rsidRDefault="00BB61D7" w:rsidP="00BB61D7">
                            <w:pPr>
                              <w:jc w:val="center"/>
                            </w:pPr>
                            <w:r>
                              <w:t>Une liste nationale des APSA complétée d’une liste académique et APSA 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25" o:spid="_x0000_s1047" type="#_x0000_t202" style="position:absolute;margin-left:0;margin-top:138.8pt;width:451pt;height:19.55pt;z-index:251701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" fillcolor="white [3201]" strokeweight=".5pt">
                <v:textbox>
                  <w:txbxContent>
                    <w:p w:rsidR="00BB61D7" w:rsidRDefault="00BB61D7" w:rsidP="00BB61D7">
                      <w:pPr>
                        <w:jc w:val="center"/>
                      </w:pPr>
                      <w:r>
                        <w:t>Une liste nationale des APSA complétée d’une liste académique et APSA établissement</w:t>
                      </w:r>
                    </w:p>
                  </w:txbxContent>
                </v:textbox>
                <w10:wrap anchorx="margin"/>
              </v:shape>
            </w:pict>
          </mc:Fallback>
        </mc:AlternateContent>
      </w:r>
      <w:r w:rsidR="00B947B0">
        <w:rPr>
          <w:noProof/>
        </w:rPr>
        <mc:AlternateContent>
          <mc:Choice Requires="wps">
            <w:drawing>
              <wp:anchor distT="0" distB="0" distL="114300" distR="114300" simplePos="0" relativeHeight="251698176" behindDoc="0" locked="0" layoutInCell="1" allowOverlap="1" wp14:anchorId="4B069E7F" wp14:editId="57FB499F">
                <wp:simplePos x="0" y="0"/>
                <wp:positionH relativeFrom="margin">
                  <wp:posOffset>5169968</wp:posOffset>
                </wp:positionH>
                <wp:positionV relativeFrom="paragraph">
                  <wp:posOffset>764472</wp:posOffset>
                </wp:positionV>
                <wp:extent cx="1254125" cy="936774"/>
                <wp:effectExtent l="0" t="0" r="22225" b="15875"/>
                <wp:wrapNone/>
                <wp:docPr id="22" name="Zone de texte 22"/>
                <wp:cNvGraphicFramePr/>
                <a:graphic xmlns:a="http://schemas.openxmlformats.org/drawingml/2006/main">
                  <a:graphicData uri="http://schemas.microsoft.com/office/word/2010/wordprocessingShape">
                    <wps:wsp>
                      <wps:cNvSpPr txBox="1"/>
                      <wps:spPr>
                        <a:xfrm>
                          <a:off x="0" y="0"/>
                          <a:ext cx="1254125" cy="936774"/>
                        </a:xfrm>
                        <a:prstGeom prst="rect">
                          <a:avLst/>
                        </a:prstGeom>
                        <a:solidFill>
                          <a:schemeClr val="lt1"/>
                        </a:solidFill>
                        <a:ln w="6350">
                          <a:solidFill>
                            <a:prstClr val="black"/>
                          </a:solidFill>
                        </a:ln>
                      </wps:spPr>
                      <wps:txbx>
                        <w:txbxContent>
                          <w:p w:rsidR="00AD7725" w:rsidRDefault="00AD7725" w:rsidP="00AD7725">
                            <w:pPr>
                              <w:jc w:val="center"/>
                            </w:pPr>
                            <w:r>
                              <w:t>CA5 :</w:t>
                            </w:r>
                          </w:p>
                          <w:p w:rsidR="00AD7725" w:rsidRPr="00D3371F" w:rsidRDefault="00D3371F" w:rsidP="00D3371F">
                            <w:pPr>
                              <w:jc w:val="center"/>
                              <w:rPr>
                                <w:sz w:val="16"/>
                                <w:szCs w:val="16"/>
                              </w:rPr>
                            </w:pPr>
                            <w:r w:rsidRPr="00D3371F">
                              <w:rPr>
                                <w:sz w:val="16"/>
                                <w:szCs w:val="16"/>
                              </w:rPr>
                              <w:t>Réaliser une activité physique pour développer ses ressources et s’entretenir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9E7F" id="Zone de texte 22" o:spid="_x0000_s1048" type="#_x0000_t202" style="position:absolute;margin-left:407.1pt;margin-top:60.2pt;width:98.75pt;height:73.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" fillcolor="white [3201]" strokeweight=".5pt">
                <v:textbox>
                  <w:txbxContent>
                    <w:p w:rsidR="00AD7725" w:rsidRDefault="00AD7725" w:rsidP="00AD7725">
                      <w:pPr>
                        <w:jc w:val="center"/>
                      </w:pPr>
                      <w:r>
                        <w:t>CA5 :</w:t>
                      </w:r>
                    </w:p>
                    <w:p w:rsidR="00AD7725" w:rsidRPr="00D3371F" w:rsidRDefault="00D3371F" w:rsidP="00D3371F">
                      <w:pPr>
                        <w:jc w:val="center"/>
                        <w:rPr>
                          <w:sz w:val="16"/>
                          <w:szCs w:val="16"/>
                        </w:rPr>
                      </w:pPr>
                      <w:r w:rsidRPr="00D3371F">
                        <w:rPr>
                          <w:sz w:val="16"/>
                          <w:szCs w:val="16"/>
                        </w:rPr>
                        <w:t>Réaliser une activité physique pour développer ses ressources et s’entretenir</w:t>
                      </w:r>
                    </w:p>
                  </w:txbxContent>
                </v:textbox>
                <w10:wrap anchorx="margin"/>
              </v:shape>
            </w:pict>
          </mc:Fallback>
        </mc:AlternateContent>
      </w:r>
      <w:r w:rsidR="00B947B0">
        <w:rPr>
          <w:noProof/>
        </w:rPr>
        <mc:AlternateContent>
          <mc:Choice Requires="wps">
            <w:drawing>
              <wp:anchor distT="0" distB="0" distL="114300" distR="114300" simplePos="0" relativeHeight="251696128" behindDoc="0" locked="0" layoutInCell="1" allowOverlap="1" wp14:anchorId="4B069E7F" wp14:editId="57FB499F">
                <wp:simplePos x="0" y="0"/>
                <wp:positionH relativeFrom="margin">
                  <wp:posOffset>3872019</wp:posOffset>
                </wp:positionH>
                <wp:positionV relativeFrom="paragraph">
                  <wp:posOffset>754856</wp:posOffset>
                </wp:positionV>
                <wp:extent cx="1246505" cy="966586"/>
                <wp:effectExtent l="0" t="0" r="10795" b="24130"/>
                <wp:wrapNone/>
                <wp:docPr id="21" name="Zone de texte 21"/>
                <wp:cNvGraphicFramePr/>
                <a:graphic xmlns:a="http://schemas.openxmlformats.org/drawingml/2006/main">
                  <a:graphicData uri="http://schemas.microsoft.com/office/word/2010/wordprocessingShape">
                    <wps:wsp>
                      <wps:cNvSpPr txBox="1"/>
                      <wps:spPr>
                        <a:xfrm>
                          <a:off x="0" y="0"/>
                          <a:ext cx="1246505" cy="966586"/>
                        </a:xfrm>
                        <a:prstGeom prst="rect">
                          <a:avLst/>
                        </a:prstGeom>
                        <a:solidFill>
                          <a:schemeClr val="lt1"/>
                        </a:solidFill>
                        <a:ln w="6350">
                          <a:solidFill>
                            <a:prstClr val="black"/>
                          </a:solidFill>
                        </a:ln>
                      </wps:spPr>
                      <wps:txbx>
                        <w:txbxContent>
                          <w:p w:rsidR="00AD7725" w:rsidRDefault="00AD7725" w:rsidP="00AD7725">
                            <w:pPr>
                              <w:jc w:val="center"/>
                            </w:pPr>
                            <w:r>
                              <w:t>CA4 :</w:t>
                            </w:r>
                          </w:p>
                          <w:p w:rsidR="00AD7725" w:rsidRDefault="00AD7725" w:rsidP="00AD7725">
                            <w:pPr>
                              <w:jc w:val="center"/>
                            </w:pPr>
                            <w:r w:rsidRPr="00AD7725">
                              <w:rPr>
                                <w:sz w:val="16"/>
                                <w:szCs w:val="16"/>
                              </w:rPr>
                              <w:t>Conduire et maîtriser un affrontement collectif ou interindividuel</w:t>
                            </w:r>
                            <w:r w:rsidRPr="00AD7725">
                              <w:t xml:space="preserve"> </w:t>
                            </w:r>
                            <w:r w:rsidRPr="00AD7725">
                              <w:rPr>
                                <w:sz w:val="16"/>
                                <w:szCs w:val="16"/>
                              </w:rPr>
                              <w:t>pour</w:t>
                            </w:r>
                            <w:r w:rsidRPr="00AD7725">
                              <w:t xml:space="preserve"> </w:t>
                            </w:r>
                            <w:r w:rsidRPr="00D3371F">
                              <w:rPr>
                                <w:sz w:val="16"/>
                                <w:szCs w:val="16"/>
                              </w:rPr>
                              <w:t>gagner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9E7F" id="Zone de texte 21" o:spid="_x0000_s1049" type="#_x0000_t202" style="position:absolute;margin-left:304.9pt;margin-top:59.45pt;width:98.15pt;height:76.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" fillcolor="white [3201]" strokeweight=".5pt">
                <v:textbox>
                  <w:txbxContent>
                    <w:p w:rsidR="00AD7725" w:rsidRDefault="00AD7725" w:rsidP="00AD7725">
                      <w:pPr>
                        <w:jc w:val="center"/>
                      </w:pPr>
                      <w:r>
                        <w:t>CA4 :</w:t>
                      </w:r>
                    </w:p>
                    <w:p w:rsidR="00AD7725" w:rsidRDefault="00AD7725" w:rsidP="00AD7725">
                      <w:pPr>
                        <w:jc w:val="center"/>
                      </w:pPr>
                      <w:r w:rsidRPr="00AD7725">
                        <w:rPr>
                          <w:sz w:val="16"/>
                          <w:szCs w:val="16"/>
                        </w:rPr>
                        <w:t>Conduire et maîtriser un affrontement collectif ou interindividuel</w:t>
                      </w:r>
                      <w:r w:rsidRPr="00AD7725">
                        <w:t xml:space="preserve"> </w:t>
                      </w:r>
                      <w:r w:rsidRPr="00AD7725">
                        <w:rPr>
                          <w:sz w:val="16"/>
                          <w:szCs w:val="16"/>
                        </w:rPr>
                        <w:t>pour</w:t>
                      </w:r>
                      <w:r w:rsidRPr="00AD7725">
                        <w:t xml:space="preserve"> </w:t>
                      </w:r>
                      <w:r w:rsidRPr="00D3371F">
                        <w:rPr>
                          <w:sz w:val="16"/>
                          <w:szCs w:val="16"/>
                        </w:rPr>
                        <w:t>gagner</w:t>
                      </w:r>
                    </w:p>
                  </w:txbxContent>
                </v:textbox>
                <w10:wrap anchorx="margin"/>
              </v:shape>
            </w:pict>
          </mc:Fallback>
        </mc:AlternateContent>
      </w:r>
      <w:r w:rsidR="00B947B0">
        <w:rPr>
          <w:noProof/>
        </w:rPr>
        <mc:AlternateContent>
          <mc:Choice Requires="wps">
            <w:drawing>
              <wp:anchor distT="0" distB="0" distL="114300" distR="114300" simplePos="0" relativeHeight="251689984" behindDoc="0" locked="0" layoutInCell="1" allowOverlap="1" wp14:anchorId="7F6D236E" wp14:editId="18F52FDE">
                <wp:simplePos x="0" y="0"/>
                <wp:positionH relativeFrom="margin">
                  <wp:posOffset>171303</wp:posOffset>
                </wp:positionH>
                <wp:positionV relativeFrom="paragraph">
                  <wp:posOffset>763396</wp:posOffset>
                </wp:positionV>
                <wp:extent cx="1128553" cy="941070"/>
                <wp:effectExtent l="0" t="0" r="14605" b="11430"/>
                <wp:wrapNone/>
                <wp:docPr id="18" name="Zone de texte 18"/>
                <wp:cNvGraphicFramePr/>
                <a:graphic xmlns:a="http://schemas.openxmlformats.org/drawingml/2006/main">
                  <a:graphicData uri="http://schemas.microsoft.com/office/word/2010/wordprocessingShape">
                    <wps:wsp>
                      <wps:cNvSpPr txBox="1"/>
                      <wps:spPr>
                        <a:xfrm>
                          <a:off x="0" y="0"/>
                          <a:ext cx="1128553" cy="941070"/>
                        </a:xfrm>
                        <a:prstGeom prst="rect">
                          <a:avLst/>
                        </a:prstGeom>
                        <a:solidFill>
                          <a:schemeClr val="lt1"/>
                        </a:solidFill>
                        <a:ln w="6350">
                          <a:solidFill>
                            <a:prstClr val="black"/>
                          </a:solidFill>
                        </a:ln>
                      </wps:spPr>
                      <wps:txbx>
                        <w:txbxContent>
                          <w:p w:rsidR="00AD7725" w:rsidRDefault="00AD7725" w:rsidP="00AD7725">
                            <w:pPr>
                              <w:jc w:val="center"/>
                            </w:pPr>
                            <w:r>
                              <w:t>CA1 :</w:t>
                            </w:r>
                          </w:p>
                          <w:p w:rsidR="00AD7725" w:rsidRDefault="00AD7725" w:rsidP="00AD7725">
                            <w:pPr>
                              <w:jc w:val="center"/>
                            </w:pPr>
                            <w:r w:rsidRPr="00AD7725">
                              <w:rPr>
                                <w:sz w:val="16"/>
                                <w:szCs w:val="16"/>
                              </w:rPr>
                              <w:t>Réaliser une performance motrice maximale mesurable à une échéance donné</w:t>
                            </w:r>
                            <w:r>
                              <w:rPr>
                                <w:sz w:val="16"/>
                                <w:szCs w:val="1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236E" id="Zone de texte 18" o:spid="_x0000_s1050" type="#_x0000_t202" style="position:absolute;margin-left:13.5pt;margin-top:60.1pt;width:88.85pt;height:74.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" fillcolor="white [3201]" strokeweight=".5pt">
                <v:textbox>
                  <w:txbxContent>
                    <w:p w:rsidR="00AD7725" w:rsidRDefault="00AD7725" w:rsidP="00AD7725">
                      <w:pPr>
                        <w:jc w:val="center"/>
                      </w:pPr>
                      <w:r>
                        <w:t>CA1 :</w:t>
                      </w:r>
                    </w:p>
                    <w:p w:rsidR="00AD7725" w:rsidRDefault="00AD7725" w:rsidP="00AD7725">
                      <w:pPr>
                        <w:jc w:val="center"/>
                      </w:pPr>
                      <w:r w:rsidRPr="00AD7725">
                        <w:rPr>
                          <w:sz w:val="16"/>
                          <w:szCs w:val="16"/>
                        </w:rPr>
                        <w:t>Réaliser une performance motrice maximale mesurable à une échéance donné</w:t>
                      </w:r>
                      <w:r>
                        <w:rPr>
                          <w:sz w:val="16"/>
                          <w:szCs w:val="16"/>
                        </w:rPr>
                        <w:t>e</w:t>
                      </w:r>
                    </w:p>
                  </w:txbxContent>
                </v:textbox>
                <w10:wrap anchorx="margin"/>
              </v:shape>
            </w:pict>
          </mc:Fallback>
        </mc:AlternateContent>
      </w:r>
      <w:r w:rsidR="00B947B0">
        <w:rPr>
          <w:noProof/>
        </w:rPr>
        <mc:AlternateContent>
          <mc:Choice Requires="wps">
            <w:drawing>
              <wp:anchor distT="0" distB="0" distL="114300" distR="114300" simplePos="0" relativeHeight="251692032" behindDoc="0" locked="0" layoutInCell="1" allowOverlap="1" wp14:anchorId="4B069E7F" wp14:editId="57FB499F">
                <wp:simplePos x="0" y="0"/>
                <wp:positionH relativeFrom="margin">
                  <wp:posOffset>1345581</wp:posOffset>
                </wp:positionH>
                <wp:positionV relativeFrom="paragraph">
                  <wp:posOffset>758037</wp:posOffset>
                </wp:positionV>
                <wp:extent cx="1101359" cy="947420"/>
                <wp:effectExtent l="0" t="0" r="22860" b="24130"/>
                <wp:wrapNone/>
                <wp:docPr id="19" name="Zone de texte 19"/>
                <wp:cNvGraphicFramePr/>
                <a:graphic xmlns:a="http://schemas.openxmlformats.org/drawingml/2006/main">
                  <a:graphicData uri="http://schemas.microsoft.com/office/word/2010/wordprocessingShape">
                    <wps:wsp>
                      <wps:cNvSpPr txBox="1"/>
                      <wps:spPr>
                        <a:xfrm>
                          <a:off x="0" y="0"/>
                          <a:ext cx="1101359" cy="947420"/>
                        </a:xfrm>
                        <a:prstGeom prst="rect">
                          <a:avLst/>
                        </a:prstGeom>
                        <a:solidFill>
                          <a:schemeClr val="lt1"/>
                        </a:solidFill>
                        <a:ln w="6350">
                          <a:solidFill>
                            <a:prstClr val="black"/>
                          </a:solidFill>
                        </a:ln>
                      </wps:spPr>
                      <wps:txbx>
                        <w:txbxContent>
                          <w:p w:rsidR="00AD7725" w:rsidRDefault="00AD7725" w:rsidP="00AD7725">
                            <w:pPr>
                              <w:jc w:val="center"/>
                            </w:pPr>
                            <w:r>
                              <w:t>CA2 :</w:t>
                            </w:r>
                          </w:p>
                          <w:p w:rsidR="00AD7725" w:rsidRPr="00AD7725" w:rsidRDefault="00AD7725" w:rsidP="00AD7725">
                            <w:pPr>
                              <w:jc w:val="center"/>
                              <w:rPr>
                                <w:sz w:val="16"/>
                                <w:szCs w:val="16"/>
                              </w:rPr>
                            </w:pPr>
                            <w:r w:rsidRPr="00AD7725">
                              <w:rPr>
                                <w:sz w:val="16"/>
                                <w:szCs w:val="16"/>
                              </w:rPr>
                              <w:t xml:space="preserve">Adapter son déplacement </w:t>
                            </w:r>
                            <w:proofErr w:type="spellStart"/>
                            <w:r w:rsidRPr="00AD7725">
                              <w:rPr>
                                <w:sz w:val="16"/>
                                <w:szCs w:val="16"/>
                              </w:rPr>
                              <w:t>a</w:t>
                            </w:r>
                            <w:proofErr w:type="spellEnd"/>
                            <w:r w:rsidRPr="00AD7725">
                              <w:rPr>
                                <w:sz w:val="16"/>
                                <w:szCs w:val="16"/>
                              </w:rPr>
                              <w:t>̀ des environnements</w:t>
                            </w:r>
                            <w:r w:rsidRPr="00AD7725">
                              <w:t xml:space="preserve"> </w:t>
                            </w:r>
                            <w:r w:rsidRPr="00AD7725">
                              <w:rPr>
                                <w:sz w:val="16"/>
                                <w:szCs w:val="16"/>
                              </w:rPr>
                              <w:t>variés ou incertains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9E7F" id="Zone de texte 19" o:spid="_x0000_s1051" type="#_x0000_t202" style="position:absolute;margin-left:105.95pt;margin-top:59.7pt;width:86.7pt;height:74.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" fillcolor="white [3201]" strokeweight=".5pt">
                <v:textbox>
                  <w:txbxContent>
                    <w:p w:rsidR="00AD7725" w:rsidRDefault="00AD7725" w:rsidP="00AD7725">
                      <w:pPr>
                        <w:jc w:val="center"/>
                      </w:pPr>
                      <w:r>
                        <w:t>CA2 :</w:t>
                      </w:r>
                    </w:p>
                    <w:p w:rsidR="00AD7725" w:rsidRPr="00AD7725" w:rsidRDefault="00AD7725" w:rsidP="00AD7725">
                      <w:pPr>
                        <w:jc w:val="center"/>
                        <w:rPr>
                          <w:sz w:val="16"/>
                          <w:szCs w:val="16"/>
                        </w:rPr>
                      </w:pPr>
                      <w:r w:rsidRPr="00AD7725">
                        <w:rPr>
                          <w:sz w:val="16"/>
                          <w:szCs w:val="16"/>
                        </w:rPr>
                        <w:t xml:space="preserve">Adapter son déplacement </w:t>
                      </w:r>
                      <w:proofErr w:type="spellStart"/>
                      <w:r w:rsidRPr="00AD7725">
                        <w:rPr>
                          <w:sz w:val="16"/>
                          <w:szCs w:val="16"/>
                        </w:rPr>
                        <w:t>a</w:t>
                      </w:r>
                      <w:proofErr w:type="spellEnd"/>
                      <w:r w:rsidRPr="00AD7725">
                        <w:rPr>
                          <w:sz w:val="16"/>
                          <w:szCs w:val="16"/>
                        </w:rPr>
                        <w:t>̀ des environnements</w:t>
                      </w:r>
                      <w:r w:rsidRPr="00AD7725">
                        <w:t xml:space="preserve"> </w:t>
                      </w:r>
                      <w:r w:rsidRPr="00AD7725">
                        <w:rPr>
                          <w:sz w:val="16"/>
                          <w:szCs w:val="16"/>
                        </w:rPr>
                        <w:t>variés ou incertains</w:t>
                      </w:r>
                    </w:p>
                  </w:txbxContent>
                </v:textbox>
                <w10:wrap anchorx="margin"/>
              </v:shape>
            </w:pict>
          </mc:Fallback>
        </mc:AlternateContent>
      </w:r>
      <w:r w:rsidR="00B947B0">
        <w:rPr>
          <w:noProof/>
        </w:rPr>
        <mc:AlternateContent>
          <mc:Choice Requires="wps">
            <w:drawing>
              <wp:anchor distT="0" distB="0" distL="114300" distR="114300" simplePos="0" relativeHeight="251694080" behindDoc="0" locked="0" layoutInCell="1" allowOverlap="1" wp14:anchorId="4B069E7F" wp14:editId="57FB499F">
                <wp:simplePos x="0" y="0"/>
                <wp:positionH relativeFrom="margin">
                  <wp:posOffset>2494280</wp:posOffset>
                </wp:positionH>
                <wp:positionV relativeFrom="paragraph">
                  <wp:posOffset>748348</wp:posOffset>
                </wp:positionV>
                <wp:extent cx="1338263" cy="981075"/>
                <wp:effectExtent l="0" t="0" r="14605" b="28575"/>
                <wp:wrapNone/>
                <wp:docPr id="20" name="Zone de texte 20"/>
                <wp:cNvGraphicFramePr/>
                <a:graphic xmlns:a="http://schemas.openxmlformats.org/drawingml/2006/main">
                  <a:graphicData uri="http://schemas.microsoft.com/office/word/2010/wordprocessingShape">
                    <wps:wsp>
                      <wps:cNvSpPr txBox="1"/>
                      <wps:spPr>
                        <a:xfrm>
                          <a:off x="0" y="0"/>
                          <a:ext cx="1338263" cy="981075"/>
                        </a:xfrm>
                        <a:prstGeom prst="rect">
                          <a:avLst/>
                        </a:prstGeom>
                        <a:solidFill>
                          <a:schemeClr val="lt1"/>
                        </a:solidFill>
                        <a:ln w="6350">
                          <a:solidFill>
                            <a:prstClr val="black"/>
                          </a:solidFill>
                        </a:ln>
                      </wps:spPr>
                      <wps:txbx>
                        <w:txbxContent>
                          <w:p w:rsidR="00AD7725" w:rsidRPr="00E52667" w:rsidRDefault="00AD7725" w:rsidP="00E52667">
                            <w:pPr>
                              <w:jc w:val="center"/>
                            </w:pPr>
                            <w:r>
                              <w:t>CA3 :</w:t>
                            </w:r>
                            <w:r w:rsidR="00F72F59">
                              <w:t xml:space="preserve"> </w:t>
                            </w:r>
                            <w:r w:rsidR="00F72F59" w:rsidRPr="00E52667">
                              <w:rPr>
                                <w:sz w:val="16"/>
                                <w:szCs w:val="16"/>
                                <w:highlight w:val="yellow"/>
                              </w:rPr>
                              <w:t xml:space="preserve">Passage obligé </w:t>
                            </w:r>
                            <w:r w:rsidR="00E52667" w:rsidRPr="00E52667">
                              <w:rPr>
                                <w:sz w:val="16"/>
                                <w:szCs w:val="16"/>
                                <w:highlight w:val="yellow"/>
                              </w:rPr>
                              <w:t>processus de création artistique</w:t>
                            </w:r>
                            <w:r w:rsidR="00E52667">
                              <w:t xml:space="preserve">. </w:t>
                            </w:r>
                            <w:r w:rsidRPr="00AD7725">
                              <w:rPr>
                                <w:sz w:val="16"/>
                                <w:szCs w:val="16"/>
                              </w:rPr>
                              <w:t>Réaliser une prestation</w:t>
                            </w:r>
                            <w:bookmarkStart w:id="0" w:name="_GoBack"/>
                            <w:bookmarkEnd w:id="0"/>
                            <w:r w:rsidRPr="00AD7725">
                              <w:rPr>
                                <w:sz w:val="16"/>
                                <w:szCs w:val="16"/>
                              </w:rPr>
                              <w:t xml:space="preserve"> corporelle destinée à </w:t>
                            </w:r>
                            <w:r w:rsidRPr="00E52667">
                              <w:rPr>
                                <w:sz w:val="16"/>
                                <w:szCs w:val="16"/>
                              </w:rPr>
                              <w:t>être vue</w:t>
                            </w:r>
                            <w:r w:rsidRPr="00AD7725">
                              <w:rPr>
                                <w:sz w:val="16"/>
                                <w:szCs w:val="16"/>
                              </w:rPr>
                              <w:t xml:space="preserve"> et appréciée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9E7F" id="Zone de texte 20" o:spid="_x0000_s1052" type="#_x0000_t202" style="position:absolute;margin-left:196.4pt;margin-top:58.95pt;width:105.4pt;height:77.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" fillcolor="white [3201]" strokeweight=".5pt">
                <v:textbox>
                  <w:txbxContent>
                    <w:p w:rsidR="00AD7725" w:rsidRPr="00E52667" w:rsidRDefault="00AD7725" w:rsidP="00E52667">
                      <w:pPr>
                        <w:jc w:val="center"/>
                      </w:pPr>
                      <w:r>
                        <w:t>CA3 :</w:t>
                      </w:r>
                      <w:r w:rsidR="00F72F59">
                        <w:t xml:space="preserve"> </w:t>
                      </w:r>
                      <w:r w:rsidR="00F72F59" w:rsidRPr="00E52667">
                        <w:rPr>
                          <w:sz w:val="16"/>
                          <w:szCs w:val="16"/>
                          <w:highlight w:val="yellow"/>
                        </w:rPr>
                        <w:t xml:space="preserve">Passage obligé </w:t>
                      </w:r>
                      <w:r w:rsidR="00E52667" w:rsidRPr="00E52667">
                        <w:rPr>
                          <w:sz w:val="16"/>
                          <w:szCs w:val="16"/>
                          <w:highlight w:val="yellow"/>
                        </w:rPr>
                        <w:t>processus de création artistique</w:t>
                      </w:r>
                      <w:r w:rsidR="00E52667">
                        <w:t xml:space="preserve">. </w:t>
                      </w:r>
                      <w:r w:rsidRPr="00AD7725">
                        <w:rPr>
                          <w:sz w:val="16"/>
                          <w:szCs w:val="16"/>
                        </w:rPr>
                        <w:t>Réaliser une prestation</w:t>
                      </w:r>
                      <w:bookmarkStart w:id="1" w:name="_GoBack"/>
                      <w:bookmarkEnd w:id="1"/>
                      <w:r w:rsidRPr="00AD7725">
                        <w:rPr>
                          <w:sz w:val="16"/>
                          <w:szCs w:val="16"/>
                        </w:rPr>
                        <w:t xml:space="preserve"> corporelle destinée à </w:t>
                      </w:r>
                      <w:r w:rsidRPr="00E52667">
                        <w:rPr>
                          <w:sz w:val="16"/>
                          <w:szCs w:val="16"/>
                        </w:rPr>
                        <w:t>être vue</w:t>
                      </w:r>
                      <w:r w:rsidRPr="00AD7725">
                        <w:rPr>
                          <w:sz w:val="16"/>
                          <w:szCs w:val="16"/>
                        </w:rPr>
                        <w:t xml:space="preserve"> et appréciée</w:t>
                      </w:r>
                    </w:p>
                  </w:txbxContent>
                </v:textbox>
                <w10:wrap anchorx="margin"/>
              </v:shape>
            </w:pict>
          </mc:Fallback>
        </mc:AlternateContent>
      </w:r>
      <w:r w:rsidR="00B947B0">
        <w:rPr>
          <w:noProof/>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476568</wp:posOffset>
                </wp:positionV>
                <wp:extent cx="3059331" cy="207355"/>
                <wp:effectExtent l="0" t="0" r="27305" b="21590"/>
                <wp:wrapNone/>
                <wp:docPr id="24" name="Zone de texte 24"/>
                <wp:cNvGraphicFramePr/>
                <a:graphic xmlns:a="http://schemas.openxmlformats.org/drawingml/2006/main">
                  <a:graphicData uri="http://schemas.microsoft.com/office/word/2010/wordprocessingShape">
                    <wps:wsp>
                      <wps:cNvSpPr txBox="1"/>
                      <wps:spPr>
                        <a:xfrm>
                          <a:off x="0" y="0"/>
                          <a:ext cx="3059331" cy="207355"/>
                        </a:xfrm>
                        <a:prstGeom prst="rect">
                          <a:avLst/>
                        </a:prstGeom>
                        <a:solidFill>
                          <a:schemeClr val="lt1"/>
                        </a:solidFill>
                        <a:ln w="6350">
                          <a:solidFill>
                            <a:prstClr val="black"/>
                          </a:solidFill>
                        </a:ln>
                      </wps:spPr>
                      <wps:txbx>
                        <w:txbxContent>
                          <w:p w:rsidR="00AD7725" w:rsidRPr="00AD7725" w:rsidRDefault="00AD7725" w:rsidP="00AD7725">
                            <w:pPr>
                              <w:jc w:val="center"/>
                              <w:rPr>
                                <w:sz w:val="16"/>
                                <w:szCs w:val="16"/>
                              </w:rPr>
                            </w:pPr>
                            <w:r w:rsidRPr="00AD7725">
                              <w:rPr>
                                <w:sz w:val="16"/>
                                <w:szCs w:val="16"/>
                              </w:rPr>
                              <w:t>PARCOURS DE FORMATION DU LYC</w:t>
                            </w:r>
                            <w:r>
                              <w:rPr>
                                <w:sz w:val="16"/>
                                <w:szCs w:val="16"/>
                              </w:rPr>
                              <w:t>E</w:t>
                            </w:r>
                            <w:r w:rsidRPr="00AD7725">
                              <w:rPr>
                                <w:sz w:val="16"/>
                                <w:szCs w:val="16"/>
                              </w:rPr>
                              <w:t>EN</w:t>
                            </w:r>
                            <w:r w:rsidR="00F72F59">
                              <w:rPr>
                                <w:sz w:val="16"/>
                                <w:szCs w:val="16"/>
                              </w:rPr>
                              <w:t xml:space="preserve"> = 5CA OBLIGATOIRE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Zone de texte 24" o:spid="_x0000_s1053" type="#_x0000_t202" style="position:absolute;margin-left:0;margin-top:37.55pt;width:240.9pt;height:16.35pt;z-index:2517002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" fillcolor="white [3201]" strokeweight=".5pt">
                <v:textbox>
                  <w:txbxContent>
                    <w:p w:rsidR="00AD7725" w:rsidRPr="00AD7725" w:rsidRDefault="00AD7725" w:rsidP="00AD7725">
                      <w:pPr>
                        <w:jc w:val="center"/>
                        <w:rPr>
                          <w:sz w:val="16"/>
                          <w:szCs w:val="16"/>
                        </w:rPr>
                      </w:pPr>
                      <w:r w:rsidRPr="00AD7725">
                        <w:rPr>
                          <w:sz w:val="16"/>
                          <w:szCs w:val="16"/>
                        </w:rPr>
                        <w:t>PARCOURS DE FORMATION DU LYC</w:t>
                      </w:r>
                      <w:r>
                        <w:rPr>
                          <w:sz w:val="16"/>
                          <w:szCs w:val="16"/>
                        </w:rPr>
                        <w:t>E</w:t>
                      </w:r>
                      <w:r w:rsidRPr="00AD7725">
                        <w:rPr>
                          <w:sz w:val="16"/>
                          <w:szCs w:val="16"/>
                        </w:rPr>
                        <w:t>EN</w:t>
                      </w:r>
                      <w:r w:rsidR="00F72F59">
                        <w:rPr>
                          <w:sz w:val="16"/>
                          <w:szCs w:val="16"/>
                        </w:rPr>
                        <w:t xml:space="preserve"> = 5CA OBLIGATOIRE</w:t>
                      </w:r>
                    </w:p>
                  </w:txbxContent>
                </v:textbox>
                <w10:wrap anchorx="margin"/>
              </v:shape>
            </w:pict>
          </mc:Fallback>
        </mc:AlternateContent>
      </w:r>
      <w:r w:rsidR="00B947B0">
        <w:rPr>
          <w:noProof/>
        </w:rPr>
        <mc:AlternateContent>
          <mc:Choice Requires="wps">
            <w:drawing>
              <wp:anchor distT="0" distB="0" distL="114300" distR="114300" simplePos="0" relativeHeight="251699200" behindDoc="0" locked="0" layoutInCell="1" allowOverlap="1">
                <wp:simplePos x="0" y="0"/>
                <wp:positionH relativeFrom="margin">
                  <wp:posOffset>1209675</wp:posOffset>
                </wp:positionH>
                <wp:positionV relativeFrom="paragraph">
                  <wp:posOffset>444184</wp:posOffset>
                </wp:positionV>
                <wp:extent cx="4214495" cy="285750"/>
                <wp:effectExtent l="19050" t="19050" r="14605" b="38100"/>
                <wp:wrapNone/>
                <wp:docPr id="23" name="Flèche : double flèche horizontale 23"/>
                <wp:cNvGraphicFramePr/>
                <a:graphic xmlns:a="http://schemas.openxmlformats.org/drawingml/2006/main">
                  <a:graphicData uri="http://schemas.microsoft.com/office/word/2010/wordprocessingShape">
                    <wps:wsp>
                      <wps:cNvSpPr/>
                      <wps:spPr>
                        <a:xfrm>
                          <a:off x="0" y="0"/>
                          <a:ext cx="4214495" cy="2857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9ECEFC" id="Flèche : double flèche horizontale 23" o:spid="_x0000_s1026" type="#_x0000_t69" style="position:absolute;margin-left:95.25pt;margin-top:35pt;width:331.85pt;height:22.5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" adj="732" fillcolor="#4472c4 [3204]" strokecolor="#1f3763 [1604]" strokeweight="1pt">
                <w10:wrap anchorx="margin"/>
              </v:shape>
            </w:pict>
          </mc:Fallback>
        </mc:AlternateContent>
      </w:r>
    </w:p>
    <w:sectPr w:rsidR="005F0DC0" w:rsidSect="00CB7A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5B"/>
    <w:rsid w:val="00132092"/>
    <w:rsid w:val="00145E40"/>
    <w:rsid w:val="00207E1D"/>
    <w:rsid w:val="0035553C"/>
    <w:rsid w:val="0041265B"/>
    <w:rsid w:val="005F0DC0"/>
    <w:rsid w:val="0066040F"/>
    <w:rsid w:val="00774151"/>
    <w:rsid w:val="00791583"/>
    <w:rsid w:val="007B66B6"/>
    <w:rsid w:val="008D4779"/>
    <w:rsid w:val="00AC4C1E"/>
    <w:rsid w:val="00AD7725"/>
    <w:rsid w:val="00B517ED"/>
    <w:rsid w:val="00B947B0"/>
    <w:rsid w:val="00BB61D7"/>
    <w:rsid w:val="00C26EB0"/>
    <w:rsid w:val="00CB7A71"/>
    <w:rsid w:val="00CE4F3F"/>
    <w:rsid w:val="00D3371F"/>
    <w:rsid w:val="00D43E9E"/>
    <w:rsid w:val="00DA23BB"/>
    <w:rsid w:val="00E52667"/>
    <w:rsid w:val="00F0419E"/>
    <w:rsid w:val="00F10862"/>
    <w:rsid w:val="00F72F59"/>
    <w:rsid w:val="00F86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A19E"/>
  <w15:chartTrackingRefBased/>
  <w15:docId w15:val="{EA155820-97A1-4776-BB67-9A9B165F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5563E-7C5E-4237-A502-527FF6C3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18</Words>
  <Characters>102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amatte</dc:creator>
  <cp:keywords/>
  <dc:description/>
  <cp:lastModifiedBy>lionel amatte</cp:lastModifiedBy>
  <cp:revision>18</cp:revision>
  <dcterms:created xsi:type="dcterms:W3CDTF">2019-01-21T16:56:00Z</dcterms:created>
  <dcterms:modified xsi:type="dcterms:W3CDTF">2019-03-04T15:31:00Z</dcterms:modified>
</cp:coreProperties>
</file>