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1000"/>
        <w:gridCol w:w="1228"/>
        <w:gridCol w:w="1240"/>
        <w:gridCol w:w="1269"/>
        <w:gridCol w:w="1460"/>
        <w:gridCol w:w="1183"/>
        <w:gridCol w:w="1404"/>
        <w:gridCol w:w="1381"/>
        <w:gridCol w:w="1311"/>
        <w:gridCol w:w="1008"/>
      </w:tblGrid>
      <w:tr w:rsidR="00740CE3" w:rsidTr="00615922">
        <w:tc>
          <w:tcPr>
            <w:tcW w:w="2660" w:type="dxa"/>
          </w:tcPr>
          <w:p w:rsidR="00740CE3" w:rsidRDefault="00740CE3"/>
        </w:tc>
        <w:tc>
          <w:tcPr>
            <w:tcW w:w="1000" w:type="dxa"/>
            <w:vAlign w:val="center"/>
          </w:tcPr>
          <w:p w:rsidR="00740CE3" w:rsidRDefault="00740CE3" w:rsidP="00DF5415">
            <w:pPr>
              <w:jc w:val="center"/>
            </w:pPr>
            <w:r>
              <w:t>TH.2 HIST.2</w:t>
            </w:r>
          </w:p>
        </w:tc>
        <w:tc>
          <w:tcPr>
            <w:tcW w:w="1228" w:type="dxa"/>
            <w:vAlign w:val="center"/>
          </w:tcPr>
          <w:p w:rsidR="00740CE3" w:rsidRDefault="00740CE3" w:rsidP="00DF5415">
            <w:pPr>
              <w:jc w:val="center"/>
            </w:pPr>
            <w:r>
              <w:t>EMC.3</w:t>
            </w:r>
          </w:p>
        </w:tc>
        <w:tc>
          <w:tcPr>
            <w:tcW w:w="1240" w:type="dxa"/>
            <w:vAlign w:val="center"/>
          </w:tcPr>
          <w:p w:rsidR="00740CE3" w:rsidRDefault="00740CE3" w:rsidP="00DF5415">
            <w:pPr>
              <w:jc w:val="center"/>
            </w:pPr>
            <w:r>
              <w:t>TH.3 GEO.1</w:t>
            </w:r>
          </w:p>
        </w:tc>
        <w:tc>
          <w:tcPr>
            <w:tcW w:w="1269" w:type="dxa"/>
            <w:vAlign w:val="center"/>
          </w:tcPr>
          <w:p w:rsidR="00740CE3" w:rsidRDefault="00740CE3" w:rsidP="00DF5415">
            <w:pPr>
              <w:jc w:val="center"/>
            </w:pPr>
            <w:r>
              <w:t>TH.3 GEO.2</w:t>
            </w:r>
          </w:p>
        </w:tc>
        <w:tc>
          <w:tcPr>
            <w:tcW w:w="1460" w:type="dxa"/>
            <w:vAlign w:val="center"/>
          </w:tcPr>
          <w:p w:rsidR="00740CE3" w:rsidRDefault="00740CE3" w:rsidP="00DF5415">
            <w:pPr>
              <w:jc w:val="center"/>
            </w:pPr>
            <w:r>
              <w:t>TH.2 HIST.3</w:t>
            </w:r>
          </w:p>
        </w:tc>
        <w:tc>
          <w:tcPr>
            <w:tcW w:w="1183" w:type="dxa"/>
            <w:vAlign w:val="center"/>
          </w:tcPr>
          <w:p w:rsidR="00740CE3" w:rsidRDefault="00740CE3" w:rsidP="00DF5415">
            <w:pPr>
              <w:jc w:val="center"/>
            </w:pPr>
            <w:r>
              <w:t>TH.4 GEO.1</w:t>
            </w:r>
          </w:p>
        </w:tc>
        <w:tc>
          <w:tcPr>
            <w:tcW w:w="1404" w:type="dxa"/>
          </w:tcPr>
          <w:p w:rsidR="00740CE3" w:rsidRDefault="00740CE3" w:rsidP="00DF5415">
            <w:pPr>
              <w:jc w:val="center"/>
            </w:pPr>
            <w:r>
              <w:t>TH.3 HIST.1</w:t>
            </w:r>
          </w:p>
        </w:tc>
        <w:tc>
          <w:tcPr>
            <w:tcW w:w="1381" w:type="dxa"/>
          </w:tcPr>
          <w:p w:rsidR="00740CE3" w:rsidRDefault="00740CE3" w:rsidP="00DF5415">
            <w:pPr>
              <w:jc w:val="center"/>
            </w:pPr>
            <w:r>
              <w:t>TH.4 GEO.2</w:t>
            </w:r>
          </w:p>
        </w:tc>
        <w:tc>
          <w:tcPr>
            <w:tcW w:w="1311" w:type="dxa"/>
          </w:tcPr>
          <w:p w:rsidR="00740CE3" w:rsidRDefault="00740CE3" w:rsidP="00B92A17">
            <w:r>
              <w:t>TH.3 HIST.2</w:t>
            </w:r>
          </w:p>
        </w:tc>
        <w:tc>
          <w:tcPr>
            <w:tcW w:w="1008" w:type="dxa"/>
          </w:tcPr>
          <w:p w:rsidR="00740CE3" w:rsidRDefault="00740CE3" w:rsidP="00DF5415">
            <w:pPr>
              <w:jc w:val="center"/>
            </w:pPr>
            <w:r>
              <w:t>TH.3 HIST.3</w:t>
            </w:r>
          </w:p>
        </w:tc>
      </w:tr>
      <w:tr w:rsidR="00740CE3" w:rsidTr="00615922">
        <w:tc>
          <w:tcPr>
            <w:tcW w:w="2660" w:type="dxa"/>
          </w:tcPr>
          <w:p w:rsidR="00740CE3" w:rsidRDefault="00740CE3"/>
        </w:tc>
        <w:tc>
          <w:tcPr>
            <w:tcW w:w="1000" w:type="dxa"/>
          </w:tcPr>
          <w:p w:rsidR="00740CE3" w:rsidRDefault="00740CE3">
            <w:r>
              <w:t>Rome du mythe à l’histoire</w:t>
            </w:r>
          </w:p>
        </w:tc>
        <w:tc>
          <w:tcPr>
            <w:tcW w:w="1228" w:type="dxa"/>
          </w:tcPr>
          <w:p w:rsidR="00740CE3" w:rsidRDefault="00CB63FB">
            <w:r>
              <w:t>Th. au choix</w:t>
            </w:r>
          </w:p>
        </w:tc>
        <w:tc>
          <w:tcPr>
            <w:tcW w:w="1240" w:type="dxa"/>
          </w:tcPr>
          <w:p w:rsidR="00740CE3" w:rsidRDefault="00740CE3">
            <w:r>
              <w:t>Un littoral industrialo-portuaire</w:t>
            </w:r>
          </w:p>
        </w:tc>
        <w:tc>
          <w:tcPr>
            <w:tcW w:w="1269" w:type="dxa"/>
          </w:tcPr>
          <w:p w:rsidR="00740CE3" w:rsidRDefault="00740CE3">
            <w:r>
              <w:t>Un littoral touristique</w:t>
            </w:r>
          </w:p>
        </w:tc>
        <w:tc>
          <w:tcPr>
            <w:tcW w:w="1460" w:type="dxa"/>
          </w:tcPr>
          <w:p w:rsidR="00740CE3" w:rsidRDefault="00740CE3">
            <w:r>
              <w:t>La naissance du monothéisme juif…</w:t>
            </w:r>
          </w:p>
        </w:tc>
        <w:tc>
          <w:tcPr>
            <w:tcW w:w="1183" w:type="dxa"/>
          </w:tcPr>
          <w:p w:rsidR="00740CE3" w:rsidRDefault="00740CE3">
            <w:r>
              <w:t>La répartition de la pop..</w:t>
            </w:r>
          </w:p>
        </w:tc>
        <w:tc>
          <w:tcPr>
            <w:tcW w:w="1404" w:type="dxa"/>
          </w:tcPr>
          <w:p w:rsidR="00740CE3" w:rsidRDefault="00740CE3">
            <w:r>
              <w:t>Conquêtes, paix romaine et romanisation</w:t>
            </w:r>
          </w:p>
        </w:tc>
        <w:tc>
          <w:tcPr>
            <w:tcW w:w="1381" w:type="dxa"/>
          </w:tcPr>
          <w:p w:rsidR="00740CE3" w:rsidRDefault="00740CE3">
            <w:r>
              <w:t>La variété des formes d’occupation spatiale…</w:t>
            </w:r>
          </w:p>
        </w:tc>
        <w:tc>
          <w:tcPr>
            <w:tcW w:w="1311" w:type="dxa"/>
          </w:tcPr>
          <w:p w:rsidR="00740CE3" w:rsidRDefault="00740CE3">
            <w:r>
              <w:t>Des chrétiens dans l’Empire</w:t>
            </w:r>
          </w:p>
        </w:tc>
        <w:tc>
          <w:tcPr>
            <w:tcW w:w="1008" w:type="dxa"/>
          </w:tcPr>
          <w:p w:rsidR="00740CE3" w:rsidRDefault="00740CE3">
            <w:r>
              <w:t>Les relations de l’Empire romain…</w:t>
            </w:r>
          </w:p>
        </w:tc>
      </w:tr>
      <w:tr w:rsidR="00740CE3" w:rsidTr="00615922">
        <w:tc>
          <w:tcPr>
            <w:tcW w:w="2660" w:type="dxa"/>
          </w:tcPr>
          <w:p w:rsidR="00740CE3" w:rsidRPr="00DF5415" w:rsidRDefault="00740CE3">
            <w:pPr>
              <w:rPr>
                <w:b/>
              </w:rPr>
            </w:pPr>
            <w:r>
              <w:rPr>
                <w:b/>
              </w:rPr>
              <w:t>Se repérer dans le temps : construire des repères historiques</w:t>
            </w:r>
          </w:p>
        </w:tc>
        <w:tc>
          <w:tcPr>
            <w:tcW w:w="100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>
              <w:t>Situer chronologiquement des grandes périodes historiques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542AAA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542AAA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404" w:type="dxa"/>
            <w:vAlign w:val="center"/>
          </w:tcPr>
          <w:p w:rsidR="00740CE3" w:rsidRPr="001E092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A8775F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A8775F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t xml:space="preserve">Ordonner des faits les uns par rapport aux autres et les situer dans une époque </w:t>
            </w:r>
            <w:proofErr w:type="spellStart"/>
            <w:r w:rsidRPr="0005151B">
              <w:t>ou</w:t>
            </w:r>
            <w:proofErr w:type="spellEnd"/>
            <w:r w:rsidRPr="0005151B">
              <w:t xml:space="preserve"> une période donnée.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542AAA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A8775F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t>Manipuler et réinvestir le repère historique dans différents contextes.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542AAA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A8775F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t>Utiliser des documents donnant à voir une représentation du temps et suscitant la mise en perspective des faits.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1E092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A8775F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rPr>
                <w:b/>
                <w:bCs/>
              </w:rPr>
              <w:t>Se repérer dans l’espace : construire des repères géographiques</w:t>
            </w:r>
          </w:p>
        </w:tc>
        <w:tc>
          <w:tcPr>
            <w:tcW w:w="100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t>Nommer et localiser les grands repères géographiques.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740CE3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542AAA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t>Nommer et localiser un lieu dans un espace géographique.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740CE3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  <w:vAlign w:val="center"/>
          </w:tcPr>
          <w:p w:rsidR="00740CE3" w:rsidRPr="00740CE3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542AAA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1E092C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t>Nommer, localiser et caractériser des espaces.</w:t>
            </w:r>
          </w:p>
          <w:p w:rsidR="006E60D0" w:rsidRDefault="006E60D0">
            <w:bookmarkStart w:id="0" w:name="_GoBack"/>
            <w:bookmarkEnd w:id="0"/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740CE3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  <w:vAlign w:val="center"/>
          </w:tcPr>
          <w:p w:rsidR="00740CE3" w:rsidRPr="00740CE3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lastRenderedPageBreak/>
              <w:t>Situer des lieux et des espaces les uns par rapport aux autres.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t>Appréhender la notion d’échelle géographique.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740CE3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t>Mémoriser les repères géographiques liés au programme et savoir les mobiliser dans différents contextes.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rPr>
                <w:b/>
                <w:bCs/>
              </w:rPr>
              <w:t>Raisonner, justifier une démarche et les choix effectués.</w:t>
            </w:r>
          </w:p>
        </w:tc>
        <w:tc>
          <w:tcPr>
            <w:tcW w:w="100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t>Poser des questions, se poser des questions</w:t>
            </w:r>
            <w:r>
              <w:t>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A8775F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 w:rsidRPr="0005151B">
              <w:t>Formuler des hypothèses.</w:t>
            </w:r>
          </w:p>
        </w:tc>
        <w:tc>
          <w:tcPr>
            <w:tcW w:w="1000" w:type="dxa"/>
            <w:vAlign w:val="center"/>
          </w:tcPr>
          <w:p w:rsidR="00740CE3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  <w:p w:rsidR="00615922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rPr>
          <w:trHeight w:val="593"/>
        </w:trPr>
        <w:tc>
          <w:tcPr>
            <w:tcW w:w="2660" w:type="dxa"/>
          </w:tcPr>
          <w:p w:rsidR="00740CE3" w:rsidRDefault="00740CE3">
            <w:r w:rsidRPr="0005151B">
              <w:t>Vérifier.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rPr>
          <w:trHeight w:val="557"/>
        </w:trPr>
        <w:tc>
          <w:tcPr>
            <w:tcW w:w="2660" w:type="dxa"/>
          </w:tcPr>
          <w:p w:rsidR="00740CE3" w:rsidRDefault="00740CE3">
            <w:r w:rsidRPr="0005151B">
              <w:t>Justifier.</w:t>
            </w:r>
          </w:p>
        </w:tc>
        <w:tc>
          <w:tcPr>
            <w:tcW w:w="1000" w:type="dxa"/>
            <w:vAlign w:val="center"/>
          </w:tcPr>
          <w:p w:rsidR="00740CE3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  <w:p w:rsidR="00615922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542AAA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542AAA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Pr="00CC486E" w:rsidRDefault="00740CE3">
            <w:pPr>
              <w:rPr>
                <w:b/>
                <w:bCs/>
              </w:rPr>
            </w:pPr>
            <w:r>
              <w:rPr>
                <w:b/>
                <w:bCs/>
              </w:rPr>
              <w:t>Comprendre un document</w:t>
            </w:r>
          </w:p>
        </w:tc>
        <w:tc>
          <w:tcPr>
            <w:tcW w:w="1000" w:type="dxa"/>
            <w:shd w:val="clear" w:color="auto" w:fill="808080" w:themeFill="background1" w:themeFillShade="80"/>
            <w:vAlign w:val="center"/>
          </w:tcPr>
          <w:p w:rsidR="00740CE3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  <w:p w:rsidR="00615922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Pr="0005151B" w:rsidRDefault="00740CE3">
            <w:r>
              <w:t>Comprendre le sens général d’un document.</w:t>
            </w:r>
          </w:p>
        </w:tc>
        <w:tc>
          <w:tcPr>
            <w:tcW w:w="1000" w:type="dxa"/>
            <w:vAlign w:val="center"/>
          </w:tcPr>
          <w:p w:rsidR="00740CE3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  <w:p w:rsidR="00615922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A767B3" w:rsidRDefault="00740CE3" w:rsidP="006E261C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40" w:type="dxa"/>
            <w:vAlign w:val="center"/>
          </w:tcPr>
          <w:p w:rsidR="00740CE3" w:rsidRPr="00740CE3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A8775F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Pr="0005151B" w:rsidRDefault="00740CE3">
            <w:r>
              <w:t>Identifier le document et savoir pourquoi il doit être identifié.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542AAA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A8775F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Pr="0005151B" w:rsidRDefault="00740CE3">
            <w:r>
              <w:t>Extraire des informations pertinentes pour répondre à une question.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740CE3" w:rsidRDefault="00740CE3" w:rsidP="006E261C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542AAA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A8775F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Pr="0005151B" w:rsidRDefault="00740CE3">
            <w:r>
              <w:lastRenderedPageBreak/>
              <w:t>Savoir que le document exprime un point de vue, identifier et questionner le sens implicite d’un document.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A8775F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Pr="00CC486E" w:rsidRDefault="00740CE3">
            <w:pPr>
              <w:rPr>
                <w:b/>
                <w:bCs/>
              </w:rPr>
            </w:pPr>
            <w:r>
              <w:rPr>
                <w:b/>
                <w:bCs/>
              </w:rPr>
              <w:t>Pratiquer différents langages en histoire et en géographie</w:t>
            </w:r>
          </w:p>
        </w:tc>
        <w:tc>
          <w:tcPr>
            <w:tcW w:w="100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shd w:val="clear" w:color="auto" w:fill="808080" w:themeFill="background1" w:themeFillShade="80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Pr="00CC486E" w:rsidRDefault="00740CE3">
            <w:r>
              <w:t>Ecrire pour structurer sa pensée et son savoir, pour argumenter et écrire pour communiquer et échanger.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A8775F" w:rsidRDefault="00740CE3" w:rsidP="006E261C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A8775F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>
              <w:t>Reconnaitre un récit historique.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40CE3" w:rsidTr="00615922">
        <w:tc>
          <w:tcPr>
            <w:tcW w:w="2660" w:type="dxa"/>
          </w:tcPr>
          <w:p w:rsidR="00740CE3" w:rsidRDefault="00740CE3">
            <w:r>
              <w:t>S’exprimer à l’oral pour penser, communiquer et échanger.</w:t>
            </w:r>
          </w:p>
        </w:tc>
        <w:tc>
          <w:tcPr>
            <w:tcW w:w="100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740CE3" w:rsidRPr="006E261C" w:rsidRDefault="00740CE3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15922" w:rsidTr="00615922">
        <w:tc>
          <w:tcPr>
            <w:tcW w:w="2660" w:type="dxa"/>
          </w:tcPr>
          <w:p w:rsidR="00615922" w:rsidRDefault="00615922">
            <w:r>
              <w:t>S’approprier et utiliser un lexique historique et géographique approprié.</w:t>
            </w:r>
          </w:p>
        </w:tc>
        <w:tc>
          <w:tcPr>
            <w:tcW w:w="1000" w:type="dxa"/>
            <w:vAlign w:val="center"/>
          </w:tcPr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615922" w:rsidRPr="006E261C" w:rsidRDefault="00615922" w:rsidP="006E261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B2CBF" w:rsidTr="00615922">
        <w:tc>
          <w:tcPr>
            <w:tcW w:w="2660" w:type="dxa"/>
          </w:tcPr>
          <w:p w:rsidR="004B2CBF" w:rsidRDefault="004B2CBF" w:rsidP="004B2CBF">
            <w:r>
              <w:t>Réaliser ou compléter des productions graphiques.</w:t>
            </w:r>
          </w:p>
        </w:tc>
        <w:tc>
          <w:tcPr>
            <w:tcW w:w="100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4B2CBF" w:rsidRPr="00740CE3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  <w:vAlign w:val="center"/>
          </w:tcPr>
          <w:p w:rsidR="004B2CBF" w:rsidRPr="00740CE3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46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B2CBF" w:rsidTr="00615922">
        <w:tc>
          <w:tcPr>
            <w:tcW w:w="2660" w:type="dxa"/>
          </w:tcPr>
          <w:p w:rsidR="004B2CBF" w:rsidRDefault="004B2CBF" w:rsidP="004B2CBF">
            <w:r>
              <w:t>Utiliser des cartes analogiques et numériques à différentes échelles, des photographies de paysages ou de lieux.</w:t>
            </w:r>
          </w:p>
        </w:tc>
        <w:tc>
          <w:tcPr>
            <w:tcW w:w="100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4B2CBF" w:rsidRPr="00542AAA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  <w:vAlign w:val="center"/>
          </w:tcPr>
          <w:p w:rsidR="004B2CBF" w:rsidRPr="00542AAA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46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4B2CBF" w:rsidRPr="00542AAA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404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B2CBF" w:rsidTr="00615922">
        <w:tc>
          <w:tcPr>
            <w:tcW w:w="2660" w:type="dxa"/>
          </w:tcPr>
          <w:p w:rsidR="004B2CBF" w:rsidRPr="00390B49" w:rsidRDefault="004B2CBF" w:rsidP="004B2CBF">
            <w:pPr>
              <w:rPr>
                <w:b/>
                <w:bCs/>
              </w:rPr>
            </w:pPr>
            <w:r>
              <w:rPr>
                <w:b/>
                <w:bCs/>
              </w:rPr>
              <w:t>Coopérer et mutualiser</w:t>
            </w:r>
          </w:p>
        </w:tc>
        <w:tc>
          <w:tcPr>
            <w:tcW w:w="1000" w:type="dxa"/>
            <w:shd w:val="clear" w:color="auto" w:fill="808080" w:themeFill="background1" w:themeFillShade="80"/>
            <w:vAlign w:val="center"/>
          </w:tcPr>
          <w:p w:rsidR="004B2CBF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  <w:p w:rsidR="00615922" w:rsidRPr="006E261C" w:rsidRDefault="00615922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B2CBF" w:rsidTr="00615922">
        <w:tc>
          <w:tcPr>
            <w:tcW w:w="2660" w:type="dxa"/>
          </w:tcPr>
          <w:p w:rsidR="004B2CBF" w:rsidRPr="00390B49" w:rsidRDefault="004B2CBF" w:rsidP="004B2CBF">
            <w:r>
              <w:t>Organiser son travail dans le cadre d’un groupe pour élaborer une tâche commune et/ou une production collective et mettre à la disposition des autres ses compétences et ses connaissances.</w:t>
            </w:r>
          </w:p>
        </w:tc>
        <w:tc>
          <w:tcPr>
            <w:tcW w:w="100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4B2CBF" w:rsidRPr="00A767B3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4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4B2CBF" w:rsidRPr="001E092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4B2CBF" w:rsidRPr="00A8775F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11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B2CBF" w:rsidTr="00615922">
        <w:tc>
          <w:tcPr>
            <w:tcW w:w="2660" w:type="dxa"/>
          </w:tcPr>
          <w:p w:rsidR="004B2CBF" w:rsidRDefault="004B2CBF" w:rsidP="004B2CBF">
            <w:r>
              <w:lastRenderedPageBreak/>
              <w:t>Travailler en commun pour faciliter les apprentissages individuels.</w:t>
            </w:r>
          </w:p>
        </w:tc>
        <w:tc>
          <w:tcPr>
            <w:tcW w:w="100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4B2CBF" w:rsidRPr="00A767B3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4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4B2CBF" w:rsidRPr="001E092C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11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B2CBF" w:rsidTr="00615922">
        <w:tc>
          <w:tcPr>
            <w:tcW w:w="2660" w:type="dxa"/>
          </w:tcPr>
          <w:p w:rsidR="004B2CBF" w:rsidRDefault="004B2CBF" w:rsidP="004B2CBF">
            <w:r>
              <w:t>Apprendre à utiliser les outils numériques qui peuvent conduire à des réalisations collectives.</w:t>
            </w:r>
          </w:p>
        </w:tc>
        <w:tc>
          <w:tcPr>
            <w:tcW w:w="100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4B2CBF" w:rsidRPr="004B2CBF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4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4B2CBF" w:rsidRPr="001E092C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11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B2CBF" w:rsidTr="00615922">
        <w:tc>
          <w:tcPr>
            <w:tcW w:w="2660" w:type="dxa"/>
          </w:tcPr>
          <w:p w:rsidR="004B2CBF" w:rsidRDefault="004B2CBF" w:rsidP="004B2CBF">
            <w:r>
              <w:rPr>
                <w:b/>
                <w:bCs/>
              </w:rPr>
              <w:t>Maîtriser l’expression de sa sensibilité et de ses opinions, respecter celles des autres</w:t>
            </w:r>
          </w:p>
        </w:tc>
        <w:tc>
          <w:tcPr>
            <w:tcW w:w="1000" w:type="dxa"/>
            <w:shd w:val="clear" w:color="auto" w:fill="808080" w:themeFill="background1" w:themeFillShade="80"/>
            <w:vAlign w:val="center"/>
          </w:tcPr>
          <w:p w:rsidR="004B2CBF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shd w:val="clear" w:color="auto" w:fill="808080" w:themeFill="background1" w:themeFillShade="80"/>
            <w:vAlign w:val="center"/>
          </w:tcPr>
          <w:p w:rsidR="004B2CBF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11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shd w:val="clear" w:color="auto" w:fill="808080" w:themeFill="background1" w:themeFillShade="80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B2CBF" w:rsidTr="00615922">
        <w:tc>
          <w:tcPr>
            <w:tcW w:w="2660" w:type="dxa"/>
          </w:tcPr>
          <w:p w:rsidR="004B2CBF" w:rsidRDefault="004B2CBF" w:rsidP="004B2CBF">
            <w:pPr>
              <w:rPr>
                <w:b/>
                <w:bCs/>
              </w:rPr>
            </w:pPr>
            <w:r>
              <w:t>Exprimer des expressions ressenties</w:t>
            </w:r>
          </w:p>
        </w:tc>
        <w:tc>
          <w:tcPr>
            <w:tcW w:w="1000" w:type="dxa"/>
            <w:vAlign w:val="center"/>
          </w:tcPr>
          <w:p w:rsidR="004B2CBF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4B2CBF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11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B2CBF" w:rsidTr="00615922">
        <w:tc>
          <w:tcPr>
            <w:tcW w:w="2660" w:type="dxa"/>
          </w:tcPr>
          <w:p w:rsidR="004B2CBF" w:rsidRDefault="004B2CBF" w:rsidP="004B2CBF">
            <w:r>
              <w:t>Formuler une opinion, prendre de la distance avec celle-ci …</w:t>
            </w:r>
          </w:p>
        </w:tc>
        <w:tc>
          <w:tcPr>
            <w:tcW w:w="1000" w:type="dxa"/>
            <w:vAlign w:val="center"/>
          </w:tcPr>
          <w:p w:rsidR="004B2CBF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28" w:type="dxa"/>
            <w:vAlign w:val="center"/>
          </w:tcPr>
          <w:p w:rsidR="004B2CBF" w:rsidRPr="004B2CBF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4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69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60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83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81" w:type="dxa"/>
            <w:vAlign w:val="center"/>
          </w:tcPr>
          <w:p w:rsidR="004B2CBF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11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4B2CBF" w:rsidRPr="006E261C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B2CBF" w:rsidRPr="002650EF" w:rsidTr="00615922">
        <w:trPr>
          <w:trHeight w:val="545"/>
        </w:trPr>
        <w:tc>
          <w:tcPr>
            <w:tcW w:w="2660" w:type="dxa"/>
          </w:tcPr>
          <w:p w:rsidR="004B2CBF" w:rsidRPr="001E06BD" w:rsidRDefault="004B2CBF" w:rsidP="004B2CBF">
            <w:pPr>
              <w:rPr>
                <w:b/>
                <w:bCs/>
              </w:rPr>
            </w:pPr>
            <w:r>
              <w:rPr>
                <w:b/>
                <w:bCs/>
              </w:rPr>
              <w:t>Comprendre la règle et le droit</w:t>
            </w:r>
          </w:p>
        </w:tc>
        <w:tc>
          <w:tcPr>
            <w:tcW w:w="1000" w:type="dxa"/>
            <w:shd w:val="clear" w:color="auto" w:fill="808080" w:themeFill="background1" w:themeFillShade="80"/>
            <w:vAlign w:val="center"/>
          </w:tcPr>
          <w:p w:rsidR="004B2CBF" w:rsidRPr="00390B49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28" w:type="dxa"/>
            <w:shd w:val="clear" w:color="auto" w:fill="808080" w:themeFill="background1" w:themeFillShade="80"/>
            <w:vAlign w:val="center"/>
          </w:tcPr>
          <w:p w:rsidR="004B2CBF" w:rsidRDefault="004B2CBF" w:rsidP="004B2CBF">
            <w:pPr>
              <w:jc w:val="center"/>
            </w:pPr>
          </w:p>
        </w:tc>
        <w:tc>
          <w:tcPr>
            <w:tcW w:w="1240" w:type="dxa"/>
            <w:shd w:val="clear" w:color="auto" w:fill="808080" w:themeFill="background1" w:themeFillShade="80"/>
            <w:vAlign w:val="center"/>
          </w:tcPr>
          <w:p w:rsidR="004B2CBF" w:rsidRPr="00E93118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  <w:shd w:val="clear" w:color="auto" w:fill="808080" w:themeFill="background1" w:themeFillShade="80"/>
          </w:tcPr>
          <w:p w:rsidR="004B2CBF" w:rsidRDefault="004B2CBF" w:rsidP="004B2CBF"/>
        </w:tc>
        <w:tc>
          <w:tcPr>
            <w:tcW w:w="1460" w:type="dxa"/>
            <w:shd w:val="clear" w:color="auto" w:fill="808080" w:themeFill="background1" w:themeFillShade="80"/>
          </w:tcPr>
          <w:p w:rsidR="004B2CBF" w:rsidRDefault="004B2CBF" w:rsidP="004B2CBF"/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4B2CBF" w:rsidRPr="001E06BD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404" w:type="dxa"/>
            <w:shd w:val="clear" w:color="auto" w:fill="808080" w:themeFill="background1" w:themeFillShade="80"/>
            <w:vAlign w:val="center"/>
          </w:tcPr>
          <w:p w:rsidR="004B2CBF" w:rsidRPr="00BD1CCD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81" w:type="dxa"/>
            <w:shd w:val="clear" w:color="auto" w:fill="808080" w:themeFill="background1" w:themeFillShade="80"/>
            <w:vAlign w:val="center"/>
          </w:tcPr>
          <w:p w:rsidR="004B2CBF" w:rsidRPr="00146846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shd w:val="clear" w:color="auto" w:fill="808080" w:themeFill="background1" w:themeFillShade="80"/>
            <w:vAlign w:val="center"/>
          </w:tcPr>
          <w:p w:rsidR="004B2CBF" w:rsidRPr="00146846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shd w:val="clear" w:color="auto" w:fill="808080" w:themeFill="background1" w:themeFillShade="80"/>
            <w:vAlign w:val="center"/>
          </w:tcPr>
          <w:p w:rsidR="004B2CBF" w:rsidRPr="002650EF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</w:tr>
      <w:tr w:rsidR="004B2CBF" w:rsidRPr="002650EF" w:rsidTr="00615922">
        <w:tc>
          <w:tcPr>
            <w:tcW w:w="2660" w:type="dxa"/>
          </w:tcPr>
          <w:p w:rsidR="004B2CBF" w:rsidRDefault="004B2CBF" w:rsidP="004B2CBF">
            <w:r>
              <w:t>Identifier et connaitre les grands principes, les valeurs et les symboles de la RF</w:t>
            </w:r>
          </w:p>
          <w:p w:rsidR="004B2CBF" w:rsidRDefault="004B2CBF" w:rsidP="004B2CBF"/>
        </w:tc>
        <w:tc>
          <w:tcPr>
            <w:tcW w:w="1000" w:type="dxa"/>
            <w:vAlign w:val="center"/>
          </w:tcPr>
          <w:p w:rsidR="004B2CBF" w:rsidRPr="00390B49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28" w:type="dxa"/>
            <w:vAlign w:val="center"/>
          </w:tcPr>
          <w:p w:rsidR="004B2CBF" w:rsidRPr="00740CE3" w:rsidRDefault="004B2CBF" w:rsidP="004B2CBF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vAlign w:val="center"/>
          </w:tcPr>
          <w:p w:rsidR="004B2CBF" w:rsidRPr="00E93118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</w:tcPr>
          <w:p w:rsidR="004B2CBF" w:rsidRDefault="004B2CBF" w:rsidP="004B2CBF"/>
        </w:tc>
        <w:tc>
          <w:tcPr>
            <w:tcW w:w="1460" w:type="dxa"/>
          </w:tcPr>
          <w:p w:rsidR="004B2CBF" w:rsidRDefault="004B2CBF" w:rsidP="004B2CBF"/>
        </w:tc>
        <w:tc>
          <w:tcPr>
            <w:tcW w:w="1183" w:type="dxa"/>
            <w:vAlign w:val="center"/>
          </w:tcPr>
          <w:p w:rsidR="004B2CBF" w:rsidRPr="001E06BD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404" w:type="dxa"/>
            <w:vAlign w:val="center"/>
          </w:tcPr>
          <w:p w:rsidR="004B2CBF" w:rsidRPr="00BD1CCD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81" w:type="dxa"/>
            <w:vAlign w:val="center"/>
          </w:tcPr>
          <w:p w:rsidR="004B2CBF" w:rsidRPr="00146846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4B2CBF" w:rsidRPr="00146846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4B2CBF" w:rsidRPr="002650EF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</w:tr>
      <w:tr w:rsidR="004B2CBF" w:rsidRPr="002650EF" w:rsidTr="00615922">
        <w:tc>
          <w:tcPr>
            <w:tcW w:w="2660" w:type="dxa"/>
          </w:tcPr>
          <w:p w:rsidR="004B2CBF" w:rsidRDefault="004B2CBF" w:rsidP="004B2CBF">
            <w:r>
              <w:t>S’approprier et respecter les règles de fonctionnement de son école ou de son établissement…</w:t>
            </w:r>
          </w:p>
        </w:tc>
        <w:tc>
          <w:tcPr>
            <w:tcW w:w="1000" w:type="dxa"/>
            <w:vAlign w:val="center"/>
          </w:tcPr>
          <w:p w:rsidR="004B2CBF" w:rsidRPr="001E06BD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28" w:type="dxa"/>
            <w:vAlign w:val="center"/>
          </w:tcPr>
          <w:p w:rsidR="004B2CBF" w:rsidRDefault="004B2CBF" w:rsidP="004B2CBF">
            <w:pPr>
              <w:jc w:val="center"/>
            </w:pPr>
          </w:p>
        </w:tc>
        <w:tc>
          <w:tcPr>
            <w:tcW w:w="1240" w:type="dxa"/>
            <w:vAlign w:val="center"/>
          </w:tcPr>
          <w:p w:rsidR="004B2CBF" w:rsidRPr="00E93118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</w:tcPr>
          <w:p w:rsidR="004B2CBF" w:rsidRDefault="004B2CBF" w:rsidP="004B2CBF"/>
        </w:tc>
        <w:tc>
          <w:tcPr>
            <w:tcW w:w="1460" w:type="dxa"/>
          </w:tcPr>
          <w:p w:rsidR="004B2CBF" w:rsidRDefault="004B2CBF" w:rsidP="004B2CBF"/>
        </w:tc>
        <w:tc>
          <w:tcPr>
            <w:tcW w:w="1183" w:type="dxa"/>
            <w:vAlign w:val="center"/>
          </w:tcPr>
          <w:p w:rsidR="004B2CBF" w:rsidRPr="001E06BD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404" w:type="dxa"/>
            <w:vAlign w:val="center"/>
          </w:tcPr>
          <w:p w:rsidR="004B2CBF" w:rsidRPr="00BD1CCD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81" w:type="dxa"/>
            <w:vAlign w:val="center"/>
          </w:tcPr>
          <w:p w:rsidR="004B2CBF" w:rsidRPr="00146846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4B2CBF" w:rsidRPr="00146846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4B2CBF" w:rsidRPr="002650EF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</w:tr>
      <w:tr w:rsidR="004B2CBF" w:rsidRPr="002650EF" w:rsidTr="00615922">
        <w:tc>
          <w:tcPr>
            <w:tcW w:w="2660" w:type="dxa"/>
          </w:tcPr>
          <w:p w:rsidR="004B2CBF" w:rsidRPr="001E06BD" w:rsidRDefault="004B2CBF" w:rsidP="004B2CBF">
            <w:pPr>
              <w:rPr>
                <w:b/>
                <w:bCs/>
              </w:rPr>
            </w:pPr>
            <w:r>
              <w:rPr>
                <w:b/>
                <w:bCs/>
              </w:rPr>
              <w:t>Exercer son esprit critique, faire preuve de réflexion et de discernement</w:t>
            </w:r>
          </w:p>
        </w:tc>
        <w:tc>
          <w:tcPr>
            <w:tcW w:w="1000" w:type="dxa"/>
            <w:shd w:val="clear" w:color="auto" w:fill="808080" w:themeFill="background1" w:themeFillShade="80"/>
            <w:vAlign w:val="center"/>
          </w:tcPr>
          <w:p w:rsidR="004B2CBF" w:rsidRPr="00390B49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28" w:type="dxa"/>
            <w:shd w:val="clear" w:color="auto" w:fill="808080" w:themeFill="background1" w:themeFillShade="80"/>
            <w:vAlign w:val="center"/>
          </w:tcPr>
          <w:p w:rsidR="004B2CBF" w:rsidRDefault="004B2CBF" w:rsidP="004B2CBF">
            <w:pPr>
              <w:jc w:val="center"/>
            </w:pPr>
          </w:p>
        </w:tc>
        <w:tc>
          <w:tcPr>
            <w:tcW w:w="1240" w:type="dxa"/>
            <w:shd w:val="clear" w:color="auto" w:fill="808080" w:themeFill="background1" w:themeFillShade="80"/>
            <w:vAlign w:val="center"/>
          </w:tcPr>
          <w:p w:rsidR="004B2CBF" w:rsidRPr="00E93118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  <w:shd w:val="clear" w:color="auto" w:fill="808080" w:themeFill="background1" w:themeFillShade="80"/>
          </w:tcPr>
          <w:p w:rsidR="004B2CBF" w:rsidRDefault="004B2CBF" w:rsidP="004B2CBF"/>
        </w:tc>
        <w:tc>
          <w:tcPr>
            <w:tcW w:w="1460" w:type="dxa"/>
            <w:shd w:val="clear" w:color="auto" w:fill="808080" w:themeFill="background1" w:themeFillShade="80"/>
          </w:tcPr>
          <w:p w:rsidR="004B2CBF" w:rsidRDefault="004B2CBF" w:rsidP="004B2CBF"/>
        </w:tc>
        <w:tc>
          <w:tcPr>
            <w:tcW w:w="1183" w:type="dxa"/>
            <w:shd w:val="clear" w:color="auto" w:fill="808080" w:themeFill="background1" w:themeFillShade="80"/>
            <w:vAlign w:val="center"/>
          </w:tcPr>
          <w:p w:rsidR="004B2CBF" w:rsidRPr="001E06BD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404" w:type="dxa"/>
            <w:shd w:val="clear" w:color="auto" w:fill="808080" w:themeFill="background1" w:themeFillShade="80"/>
            <w:vAlign w:val="center"/>
          </w:tcPr>
          <w:p w:rsidR="004B2CBF" w:rsidRPr="00BD1CCD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81" w:type="dxa"/>
            <w:shd w:val="clear" w:color="auto" w:fill="808080" w:themeFill="background1" w:themeFillShade="80"/>
            <w:vAlign w:val="center"/>
          </w:tcPr>
          <w:p w:rsidR="004B2CBF" w:rsidRPr="00146846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shd w:val="clear" w:color="auto" w:fill="808080" w:themeFill="background1" w:themeFillShade="80"/>
            <w:vAlign w:val="center"/>
          </w:tcPr>
          <w:p w:rsidR="004B2CBF" w:rsidRPr="00146846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shd w:val="clear" w:color="auto" w:fill="808080" w:themeFill="background1" w:themeFillShade="80"/>
            <w:vAlign w:val="center"/>
          </w:tcPr>
          <w:p w:rsidR="004B2CBF" w:rsidRPr="002650EF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</w:tr>
      <w:tr w:rsidR="004B2CBF" w:rsidRPr="002650EF" w:rsidTr="00615922">
        <w:tc>
          <w:tcPr>
            <w:tcW w:w="2660" w:type="dxa"/>
          </w:tcPr>
          <w:p w:rsidR="004B2CBF" w:rsidRDefault="004B2CBF" w:rsidP="004B2CBF">
            <w:r>
              <w:t>Percevoir les enjeux d’ordre moral d’une situation réelle ou fictive.</w:t>
            </w:r>
          </w:p>
        </w:tc>
        <w:tc>
          <w:tcPr>
            <w:tcW w:w="1000" w:type="dxa"/>
            <w:vAlign w:val="center"/>
          </w:tcPr>
          <w:p w:rsidR="004B2CBF" w:rsidRPr="00390B49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28" w:type="dxa"/>
            <w:vAlign w:val="center"/>
          </w:tcPr>
          <w:p w:rsidR="004B2CBF" w:rsidRPr="00C621AF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40" w:type="dxa"/>
            <w:vAlign w:val="center"/>
          </w:tcPr>
          <w:p w:rsidR="004B2CBF" w:rsidRPr="00E93118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</w:tcPr>
          <w:p w:rsidR="004B2CBF" w:rsidRDefault="004B2CBF" w:rsidP="004B2CBF"/>
        </w:tc>
        <w:tc>
          <w:tcPr>
            <w:tcW w:w="1460" w:type="dxa"/>
          </w:tcPr>
          <w:p w:rsidR="004B2CBF" w:rsidRDefault="004B2CBF" w:rsidP="004B2CBF"/>
        </w:tc>
        <w:tc>
          <w:tcPr>
            <w:tcW w:w="1183" w:type="dxa"/>
            <w:vAlign w:val="center"/>
          </w:tcPr>
          <w:p w:rsidR="004B2CBF" w:rsidRPr="001E06BD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404" w:type="dxa"/>
            <w:vAlign w:val="center"/>
          </w:tcPr>
          <w:p w:rsidR="004B2CBF" w:rsidRPr="00BD1CCD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81" w:type="dxa"/>
            <w:vAlign w:val="center"/>
          </w:tcPr>
          <w:p w:rsidR="004B2CBF" w:rsidRPr="00146846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4B2CBF" w:rsidRPr="00146846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4B2CBF" w:rsidRPr="002650EF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</w:tr>
      <w:tr w:rsidR="004B2CBF" w:rsidRPr="002650EF" w:rsidTr="00615922">
        <w:trPr>
          <w:trHeight w:val="455"/>
        </w:trPr>
        <w:tc>
          <w:tcPr>
            <w:tcW w:w="2660" w:type="dxa"/>
          </w:tcPr>
          <w:p w:rsidR="004B2CBF" w:rsidRDefault="004B2CBF" w:rsidP="004B2CBF">
            <w:r>
              <w:t>Dépasser des clichés et des stéréotypes.</w:t>
            </w:r>
          </w:p>
        </w:tc>
        <w:tc>
          <w:tcPr>
            <w:tcW w:w="1000" w:type="dxa"/>
            <w:vAlign w:val="center"/>
          </w:tcPr>
          <w:p w:rsidR="004B2CBF" w:rsidRPr="00390B49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228" w:type="dxa"/>
            <w:vAlign w:val="center"/>
          </w:tcPr>
          <w:p w:rsidR="004B2CBF" w:rsidRPr="00740CE3" w:rsidRDefault="004B2CBF" w:rsidP="004B2CBF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vAlign w:val="center"/>
          </w:tcPr>
          <w:p w:rsidR="004B2CBF" w:rsidRPr="00E93118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269" w:type="dxa"/>
          </w:tcPr>
          <w:p w:rsidR="004B2CBF" w:rsidRDefault="004B2CBF" w:rsidP="004B2CBF"/>
        </w:tc>
        <w:tc>
          <w:tcPr>
            <w:tcW w:w="1460" w:type="dxa"/>
          </w:tcPr>
          <w:p w:rsidR="004B2CBF" w:rsidRDefault="004B2CBF" w:rsidP="004B2CBF"/>
        </w:tc>
        <w:tc>
          <w:tcPr>
            <w:tcW w:w="1183" w:type="dxa"/>
            <w:vAlign w:val="center"/>
          </w:tcPr>
          <w:p w:rsidR="004B2CBF" w:rsidRPr="001E06BD" w:rsidRDefault="004B2CBF" w:rsidP="004B2CBF">
            <w:pPr>
              <w:jc w:val="center"/>
              <w:rPr>
                <w:b/>
                <w:bCs/>
                <w:color w:val="0432FF"/>
              </w:rPr>
            </w:pPr>
          </w:p>
        </w:tc>
        <w:tc>
          <w:tcPr>
            <w:tcW w:w="1404" w:type="dxa"/>
            <w:vAlign w:val="center"/>
          </w:tcPr>
          <w:p w:rsidR="004B2CBF" w:rsidRPr="00BD1CCD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381" w:type="dxa"/>
            <w:vAlign w:val="center"/>
          </w:tcPr>
          <w:p w:rsidR="004B2CBF" w:rsidRPr="00146846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11" w:type="dxa"/>
            <w:vAlign w:val="center"/>
          </w:tcPr>
          <w:p w:rsidR="004B2CBF" w:rsidRPr="00146846" w:rsidRDefault="004B2CBF" w:rsidP="004B2CBF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08" w:type="dxa"/>
            <w:vAlign w:val="center"/>
          </w:tcPr>
          <w:p w:rsidR="004B2CBF" w:rsidRPr="002650EF" w:rsidRDefault="004B2CBF" w:rsidP="004B2CBF">
            <w:pPr>
              <w:jc w:val="center"/>
              <w:rPr>
                <w:b/>
                <w:bCs/>
                <w:color w:val="00B050"/>
              </w:rPr>
            </w:pPr>
          </w:p>
        </w:tc>
      </w:tr>
    </w:tbl>
    <w:p w:rsidR="00741119" w:rsidRDefault="00741119"/>
    <w:sectPr w:rsidR="00741119" w:rsidSect="00390B49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D0" w:rsidRDefault="006E60D0" w:rsidP="006E60D0">
      <w:pPr>
        <w:spacing w:after="0" w:line="240" w:lineRule="auto"/>
      </w:pPr>
      <w:r>
        <w:separator/>
      </w:r>
    </w:p>
  </w:endnote>
  <w:endnote w:type="continuationSeparator" w:id="0">
    <w:p w:rsidR="006E60D0" w:rsidRDefault="006E60D0" w:rsidP="006E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D0" w:rsidRDefault="006E60D0" w:rsidP="006E60D0">
      <w:pPr>
        <w:spacing w:after="0" w:line="240" w:lineRule="auto"/>
      </w:pPr>
      <w:r>
        <w:separator/>
      </w:r>
    </w:p>
  </w:footnote>
  <w:footnote w:type="continuationSeparator" w:id="0">
    <w:p w:rsidR="006E60D0" w:rsidRDefault="006E60D0" w:rsidP="006E6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0D0" w:rsidRPr="006E60D0" w:rsidRDefault="006E60D0">
    <w:pPr>
      <w:pStyle w:val="En-tte"/>
      <w:rPr>
        <w:rFonts w:ascii="Arial" w:hAnsi="Arial" w:cs="Arial"/>
        <w:b/>
        <w:sz w:val="18"/>
        <w:szCs w:val="18"/>
      </w:rPr>
    </w:pPr>
    <w:proofErr w:type="spellStart"/>
    <w:r w:rsidRPr="006E60D0">
      <w:rPr>
        <w:rFonts w:ascii="Arial" w:hAnsi="Arial" w:cs="Arial"/>
        <w:b/>
        <w:sz w:val="18"/>
        <w:szCs w:val="18"/>
      </w:rPr>
      <w:t>Vallois</w:t>
    </w:r>
    <w:proofErr w:type="spellEnd"/>
    <w:r w:rsidRPr="006E60D0">
      <w:rPr>
        <w:rFonts w:ascii="Arial" w:hAnsi="Arial" w:cs="Arial"/>
        <w:b/>
        <w:sz w:val="18"/>
        <w:szCs w:val="18"/>
      </w:rPr>
      <w:t xml:space="preserve"> Elisabeth </w:t>
    </w:r>
    <w:r w:rsidRPr="006E60D0">
      <w:rPr>
        <w:rFonts w:ascii="Arial" w:hAnsi="Arial" w:cs="Arial"/>
        <w:b/>
        <w:sz w:val="18"/>
        <w:szCs w:val="18"/>
      </w:rPr>
      <w:tab/>
    </w:r>
    <w:r w:rsidRPr="006E60D0">
      <w:rPr>
        <w:rFonts w:ascii="Arial" w:hAnsi="Arial" w:cs="Arial"/>
        <w:b/>
        <w:sz w:val="18"/>
        <w:szCs w:val="18"/>
      </w:rPr>
      <w:tab/>
    </w:r>
    <w:r w:rsidRPr="006E60D0">
      <w:rPr>
        <w:rFonts w:ascii="Arial" w:hAnsi="Arial" w:cs="Arial"/>
        <w:b/>
        <w:sz w:val="18"/>
        <w:szCs w:val="18"/>
      </w:rPr>
      <w:tab/>
    </w:r>
    <w:r w:rsidRPr="006E60D0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 w:rsidRPr="006E60D0">
      <w:rPr>
        <w:rFonts w:ascii="Arial" w:hAnsi="Arial" w:cs="Arial"/>
        <w:b/>
        <w:sz w:val="18"/>
        <w:szCs w:val="18"/>
      </w:rPr>
      <w:t xml:space="preserve">Collège </w:t>
    </w:r>
    <w:proofErr w:type="spellStart"/>
    <w:r w:rsidRPr="006E60D0">
      <w:rPr>
        <w:rFonts w:ascii="Arial" w:hAnsi="Arial" w:cs="Arial"/>
        <w:b/>
        <w:sz w:val="18"/>
        <w:szCs w:val="18"/>
      </w:rPr>
      <w:t>J.Fayard</w:t>
    </w:r>
    <w:proofErr w:type="spellEnd"/>
    <w:r w:rsidRPr="006E60D0">
      <w:rPr>
        <w:rFonts w:ascii="Arial" w:hAnsi="Arial" w:cs="Arial"/>
        <w:b/>
        <w:sz w:val="18"/>
        <w:szCs w:val="18"/>
      </w:rPr>
      <w:t xml:space="preserve"> </w:t>
    </w:r>
    <w:proofErr w:type="spellStart"/>
    <w:r w:rsidRPr="006E60D0">
      <w:rPr>
        <w:rFonts w:ascii="Arial" w:hAnsi="Arial" w:cs="Arial"/>
        <w:b/>
        <w:sz w:val="18"/>
        <w:szCs w:val="18"/>
      </w:rPr>
      <w:t>Katiramona</w:t>
    </w:r>
    <w:proofErr w:type="spellEnd"/>
    <w:r w:rsidRPr="006E60D0">
      <w:rPr>
        <w:rFonts w:ascii="Arial" w:hAnsi="Arial" w:cs="Arial"/>
        <w:b/>
        <w:sz w:val="18"/>
        <w:szCs w:val="18"/>
      </w:rPr>
      <w:t xml:space="preserve"> 2019</w:t>
    </w:r>
  </w:p>
  <w:p w:rsidR="006E60D0" w:rsidRDefault="006E60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73"/>
    <w:rsid w:val="00127E77"/>
    <w:rsid w:val="00181E71"/>
    <w:rsid w:val="001E092C"/>
    <w:rsid w:val="00225273"/>
    <w:rsid w:val="002E28B2"/>
    <w:rsid w:val="00390B49"/>
    <w:rsid w:val="004714B2"/>
    <w:rsid w:val="004B2CBF"/>
    <w:rsid w:val="00542AAA"/>
    <w:rsid w:val="00615922"/>
    <w:rsid w:val="006E261C"/>
    <w:rsid w:val="006E60D0"/>
    <w:rsid w:val="00740CE3"/>
    <w:rsid w:val="00741119"/>
    <w:rsid w:val="00A767B3"/>
    <w:rsid w:val="00A8775F"/>
    <w:rsid w:val="00B92A17"/>
    <w:rsid w:val="00C16B0D"/>
    <w:rsid w:val="00C621AF"/>
    <w:rsid w:val="00CB63FB"/>
    <w:rsid w:val="00CC486E"/>
    <w:rsid w:val="00D0521C"/>
    <w:rsid w:val="00DF5415"/>
    <w:rsid w:val="00E93118"/>
    <w:rsid w:val="00F22F03"/>
    <w:rsid w:val="00F96E60"/>
    <w:rsid w:val="00F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E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0D0"/>
  </w:style>
  <w:style w:type="paragraph" w:styleId="Pieddepage">
    <w:name w:val="footer"/>
    <w:basedOn w:val="Normal"/>
    <w:link w:val="PieddepageCar"/>
    <w:uiPriority w:val="99"/>
    <w:unhideWhenUsed/>
    <w:rsid w:val="006E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0D0"/>
  </w:style>
  <w:style w:type="paragraph" w:styleId="Textedebulles">
    <w:name w:val="Balloon Text"/>
    <w:basedOn w:val="Normal"/>
    <w:link w:val="TextedebullesCar"/>
    <w:uiPriority w:val="99"/>
    <w:semiHidden/>
    <w:unhideWhenUsed/>
    <w:rsid w:val="006E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E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0D0"/>
  </w:style>
  <w:style w:type="paragraph" w:styleId="Pieddepage">
    <w:name w:val="footer"/>
    <w:basedOn w:val="Normal"/>
    <w:link w:val="PieddepageCar"/>
    <w:uiPriority w:val="99"/>
    <w:unhideWhenUsed/>
    <w:rsid w:val="006E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0D0"/>
  </w:style>
  <w:style w:type="paragraph" w:styleId="Textedebulles">
    <w:name w:val="Balloon Text"/>
    <w:basedOn w:val="Normal"/>
    <w:link w:val="TextedebullesCar"/>
    <w:uiPriority w:val="99"/>
    <w:semiHidden/>
    <w:unhideWhenUsed/>
    <w:rsid w:val="006E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cmihistgeo</cp:lastModifiedBy>
  <cp:revision>2</cp:revision>
  <dcterms:created xsi:type="dcterms:W3CDTF">2019-02-11T03:54:00Z</dcterms:created>
  <dcterms:modified xsi:type="dcterms:W3CDTF">2019-02-11T03:54:00Z</dcterms:modified>
</cp:coreProperties>
</file>