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Arial" w:hAnsi="Arial" w:cs="Arial"/>
          <w:b/>
          <w:sz w:val="32"/>
          <w:szCs w:val="32"/>
        </w:rPr>
      </w:pPr>
      <w:r>
        <w:rPr>
          <w:rFonts w:ascii="Arial" w:hAnsi="Arial" w:cs="Arial"/>
          <w:b/>
          <w:sz w:val="32"/>
          <w:szCs w:val="32"/>
          <w:lang w:eastAsia="fr-FR"/>
        </w:rPr>
        <mc:AlternateContent>
          <mc:Choice Requires="wpg">
            <w:drawing>
              <wp:inline xmlns:wp="http://schemas.openxmlformats.org/drawingml/2006/wordprocessingDrawing" distT="0" distB="0" distL="0" distR="0">
                <wp:extent cx="1577340" cy="701040"/>
                <wp:effectExtent l="0" t="0" r="381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1577340" cy="70104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24.20pt;height:55.20pt;mso-wrap-distance-left:0.00pt;mso-wrap-distance-top:0.00pt;mso-wrap-distance-right:0.00pt;mso-wrap-distance-bottom:0.00pt;z-index:1;" stroked="f">
                <v:imagedata r:id="rId11" o:title=""/>
                <o:lock v:ext="edit" rotation="t"/>
              </v:shape>
            </w:pict>
          </mc:Fallback>
        </mc:AlternateContent>
      </w:r>
      <w:r>
        <w:rPr>
          <w:rFonts w:ascii="Arial" w:hAnsi="Arial" w:cs="Arial"/>
          <w:b/>
          <w:sz w:val="32"/>
          <w:szCs w:val="32"/>
        </w:rPr>
      </w:r>
      <w:r>
        <w:rPr>
          <w:rFonts w:ascii="Arial" w:hAnsi="Arial" w:cs="Arial"/>
          <w:b/>
          <w:sz w:val="32"/>
          <w:szCs w:val="32"/>
        </w:rPr>
      </w:r>
    </w:p>
    <w:p>
      <w:pPr>
        <w:pBdr>
          <w:top w:val="single" w:color="000000" w:sz="4" w:space="0"/>
          <w:left w:val="single" w:color="000000" w:sz="4" w:space="4"/>
          <w:bottom w:val="single" w:color="000000" w:sz="4" w:space="1"/>
          <w:right w:val="single" w:color="000000" w:sz="4" w:space="4"/>
        </w:pBdr>
        <w:shd w:val="clear" w:color="auto" w:fill="e7e6e6"/>
        <w:spacing/>
        <w:ind/>
        <w:rPr>
          <w:rFonts w:ascii="Arial" w:hAnsi="Arial" w:cs="Arial"/>
          <w:b/>
          <w:sz w:val="32"/>
          <w:szCs w:val="32"/>
        </w:rPr>
      </w:pPr>
      <w:r>
        <w:rPr>
          <w:rFonts w:ascii="Arial" w:hAnsi="Arial" w:cs="Arial"/>
          <w:b/>
          <w:sz w:val="32"/>
          <w:szCs w:val="32"/>
        </w:rPr>
        <w:t xml:space="preserve">Nom de l’élève : …………………………………………………….</w:t>
      </w:r>
      <w:r>
        <w:rPr>
          <w:rFonts w:ascii="Arial" w:hAnsi="Arial" w:cs="Arial"/>
          <w:b/>
          <w:sz w:val="32"/>
          <w:szCs w:val="32"/>
        </w:rPr>
      </w:r>
      <w:r>
        <w:rPr>
          <w:rFonts w:ascii="Arial" w:hAnsi="Arial" w:cs="Arial"/>
          <w:b/>
          <w:sz w:val="32"/>
          <w:szCs w:val="32"/>
        </w:rPr>
      </w:r>
    </w:p>
    <w:p>
      <w:pPr>
        <w:pBdr>
          <w:top w:val="single" w:color="000000" w:sz="4" w:space="0"/>
          <w:left w:val="single" w:color="000000" w:sz="4" w:space="4"/>
          <w:bottom w:val="single" w:color="000000" w:sz="4" w:space="1"/>
          <w:right w:val="single" w:color="000000" w:sz="4" w:space="4"/>
        </w:pBdr>
        <w:shd w:val="clear" w:color="auto" w:fill="e7e6e6"/>
        <w:spacing/>
        <w:ind/>
        <w:rPr>
          <w:rFonts w:ascii="Arial" w:hAnsi="Arial" w:cs="Arial"/>
          <w:b/>
          <w:sz w:val="32"/>
          <w:szCs w:val="32"/>
        </w:rPr>
      </w:pPr>
      <w:r>
        <w:rPr>
          <w:rFonts w:ascii="Arial" w:hAnsi="Arial" w:cs="Arial"/>
          <w:b/>
          <w:sz w:val="32"/>
          <w:szCs w:val="32"/>
        </w:rPr>
      </w:r>
      <w:r>
        <w:rPr>
          <w:rFonts w:ascii="Arial" w:hAnsi="Arial" w:cs="Arial"/>
          <w:b/>
          <w:sz w:val="32"/>
          <w:szCs w:val="32"/>
        </w:rPr>
      </w:r>
      <w:r>
        <w:rPr>
          <w:rFonts w:ascii="Arial" w:hAnsi="Arial" w:cs="Arial"/>
          <w:b/>
          <w:sz w:val="32"/>
          <w:szCs w:val="32"/>
        </w:rPr>
      </w:r>
    </w:p>
    <w:p>
      <w:pPr>
        <w:pBdr>
          <w:top w:val="single" w:color="000000" w:sz="4" w:space="0"/>
          <w:left w:val="single" w:color="000000" w:sz="4" w:space="4"/>
          <w:bottom w:val="single" w:color="000000" w:sz="4" w:space="1"/>
          <w:right w:val="single" w:color="000000" w:sz="4" w:space="4"/>
        </w:pBdr>
        <w:shd w:val="clear" w:color="auto" w:fill="e7e6e6"/>
        <w:spacing/>
        <w:ind/>
        <w:rPr>
          <w:rFonts w:ascii="Arial" w:hAnsi="Arial" w:cs="Arial"/>
          <w:b/>
          <w:sz w:val="32"/>
          <w:szCs w:val="32"/>
        </w:rPr>
      </w:pPr>
      <w:r>
        <w:rPr>
          <w:rFonts w:ascii="Arial" w:hAnsi="Arial" w:cs="Arial"/>
          <w:b/>
          <w:sz w:val="32"/>
          <w:szCs w:val="32"/>
        </w:rPr>
        <w:t xml:space="preserve">Classe : ………………………………………………………………</w:t>
      </w:r>
      <w:r>
        <w:rPr>
          <w:rFonts w:ascii="Arial" w:hAnsi="Arial" w:cs="Arial"/>
          <w:b/>
          <w:sz w:val="32"/>
          <w:szCs w:val="32"/>
        </w:rPr>
      </w:r>
      <w:r>
        <w:rPr>
          <w:rFonts w:ascii="Arial" w:hAnsi="Arial" w:cs="Arial"/>
          <w:b/>
          <w:sz w:val="32"/>
          <w:szCs w:val="32"/>
        </w:rPr>
      </w:r>
    </w:p>
    <w:p>
      <w:pPr>
        <w:pBdr/>
        <w:spacing/>
        <w:ind/>
        <w:jc w:val="center"/>
        <w:rPr>
          <w:rFonts w:ascii="Arial" w:hAnsi="Arial" w:cs="Arial"/>
          <w:b/>
          <w:sz w:val="32"/>
          <w:szCs w:val="32"/>
        </w:rPr>
      </w:pPr>
      <w:r>
        <w:rPr>
          <w:rFonts w:ascii="Arial" w:hAnsi="Arial" w:cs="Arial"/>
          <w:b/>
          <w:sz w:val="32"/>
          <w:szCs w:val="32"/>
        </w:rPr>
      </w:r>
      <w:r>
        <w:rPr>
          <w:rFonts w:ascii="Arial" w:hAnsi="Arial" w:cs="Arial"/>
          <w:b/>
          <w:sz w:val="32"/>
          <w:szCs w:val="32"/>
        </w:rPr>
      </w:r>
      <w:r>
        <w:rPr>
          <w:rFonts w:ascii="Arial" w:hAnsi="Arial" w:cs="Arial"/>
          <w:b/>
          <w:sz w:val="32"/>
          <w:szCs w:val="32"/>
        </w:rPr>
      </w:r>
    </w:p>
    <w:p>
      <w:pPr>
        <w:pBdr/>
        <w:spacing/>
        <w:ind/>
        <w:jc w:val="center"/>
        <w:rPr>
          <w:rFonts w:ascii="Arial" w:hAnsi="Arial" w:cs="Arial"/>
          <w:b/>
          <w:sz w:val="32"/>
          <w:szCs w:val="32"/>
        </w:rPr>
      </w:pPr>
      <w:r>
        <w:rPr>
          <w:rFonts w:ascii="Arial" w:hAnsi="Arial" w:cs="Arial"/>
          <w:b/>
          <w:sz w:val="32"/>
          <w:szCs w:val="32"/>
        </w:rPr>
        <w:t xml:space="preserve">Épreuve obligatoire de langue vivante étrangère au </w:t>
      </w:r>
      <w:r>
        <w:rPr>
          <w:rFonts w:ascii="Arial" w:hAnsi="Arial" w:cs="Arial"/>
          <w:b/>
          <w:sz w:val="32"/>
          <w:szCs w:val="32"/>
        </w:rPr>
      </w:r>
      <w:r>
        <w:rPr>
          <w:rFonts w:ascii="Arial" w:hAnsi="Arial" w:cs="Arial"/>
          <w:b/>
          <w:sz w:val="32"/>
          <w:szCs w:val="32"/>
        </w:rPr>
      </w:r>
    </w:p>
    <w:p>
      <w:pPr>
        <w:pBdr/>
        <w:spacing/>
        <w:ind/>
        <w:jc w:val="center"/>
        <w:rPr>
          <w:rFonts w:ascii="Arial" w:hAnsi="Arial" w:cs="Arial"/>
          <w:b/>
          <w:sz w:val="36"/>
          <w:szCs w:val="32"/>
        </w:rPr>
      </w:pPr>
      <w:r>
        <w:rPr>
          <w:rFonts w:ascii="Arial" w:hAnsi="Arial" w:cs="Arial"/>
          <w:b/>
          <w:sz w:val="36"/>
          <w:szCs w:val="32"/>
        </w:rPr>
        <w:t xml:space="preserve">LANGUE VIVANTE A (anglais)</w:t>
      </w:r>
      <w:r>
        <w:rPr>
          <w:rFonts w:ascii="Arial" w:hAnsi="Arial" w:cs="Arial"/>
          <w:b/>
          <w:sz w:val="36"/>
          <w:szCs w:val="32"/>
        </w:rPr>
      </w:r>
      <w:r>
        <w:rPr>
          <w:rFonts w:ascii="Arial" w:hAnsi="Arial" w:cs="Arial"/>
          <w:b/>
          <w:sz w:val="36"/>
          <w:szCs w:val="32"/>
        </w:rPr>
      </w:r>
    </w:p>
    <w:p>
      <w:pPr>
        <w:pBdr/>
        <w:spacing/>
        <w:ind/>
        <w:jc w:val="center"/>
        <w:rPr>
          <w:rFonts w:ascii="Arial" w:hAnsi="Arial" w:cs="Arial"/>
          <w:b/>
          <w:sz w:val="32"/>
          <w:szCs w:val="32"/>
        </w:rPr>
      </w:pPr>
      <w:r>
        <w:rPr>
          <w:rFonts w:ascii="Arial" w:hAnsi="Arial" w:cs="Arial"/>
          <w:b/>
          <w:sz w:val="32"/>
          <w:szCs w:val="32"/>
        </w:rPr>
      </w:r>
      <w:r>
        <w:rPr>
          <w:rFonts w:ascii="Arial" w:hAnsi="Arial" w:cs="Arial"/>
          <w:b/>
          <w:sz w:val="32"/>
          <w:szCs w:val="32"/>
        </w:rPr>
      </w:r>
      <w:r>
        <w:rPr>
          <w:rFonts w:ascii="Arial" w:hAnsi="Arial" w:cs="Arial"/>
          <w:b/>
          <w:sz w:val="32"/>
          <w:szCs w:val="32"/>
        </w:rPr>
      </w:r>
    </w:p>
    <w:p>
      <w:pPr>
        <w:pBdr/>
        <w:spacing/>
        <w:ind/>
        <w:jc w:val="center"/>
        <w:rPr>
          <w:rFonts w:ascii="Arial" w:hAnsi="Arial" w:cs="Arial"/>
          <w:b/>
          <w:sz w:val="32"/>
          <w:szCs w:val="32"/>
        </w:rPr>
      </w:pPr>
      <w:r>
        <w:rPr>
          <w:rFonts w:ascii="Arial" w:hAnsi="Arial" w:cs="Arial"/>
          <w:b/>
          <w:sz w:val="32"/>
          <w:szCs w:val="32"/>
        </w:rPr>
        <w:t xml:space="preserve">Type d’évaluation : Contrôle en cours de formation</w:t>
      </w:r>
      <w:r>
        <w:rPr>
          <w:rFonts w:ascii="Arial" w:hAnsi="Arial" w:cs="Arial"/>
          <w:b/>
          <w:sz w:val="32"/>
          <w:szCs w:val="32"/>
        </w:rPr>
      </w:r>
      <w:r>
        <w:rPr>
          <w:rFonts w:ascii="Arial" w:hAnsi="Arial" w:cs="Arial"/>
          <w:b/>
          <w:sz w:val="32"/>
          <w:szCs w:val="32"/>
        </w:rPr>
      </w:r>
    </w:p>
    <w:p>
      <w:pPr>
        <w:pBdr/>
        <w:spacing/>
        <w:ind/>
        <w:jc w:val="center"/>
        <w:rPr>
          <w:rFonts w:ascii="Arial" w:hAnsi="Arial" w:cs="Arial"/>
          <w:b/>
          <w:sz w:val="32"/>
          <w:szCs w:val="32"/>
        </w:rPr>
      </w:pPr>
      <w:r>
        <w:rPr>
          <w:rFonts w:ascii="Arial" w:hAnsi="Arial" w:cs="Arial"/>
          <w:b/>
          <w:sz w:val="32"/>
          <w:szCs w:val="32"/>
        </w:rPr>
        <w:t xml:space="preserve">(CCF)</w:t>
      </w:r>
      <w:r>
        <w:rPr>
          <w:rFonts w:ascii="Arial" w:hAnsi="Arial" w:cs="Arial"/>
          <w:b/>
          <w:sz w:val="32"/>
          <w:szCs w:val="32"/>
        </w:rPr>
      </w:r>
      <w:r>
        <w:rPr>
          <w:rFonts w:ascii="Arial" w:hAnsi="Arial" w:cs="Arial"/>
          <w:b/>
          <w:sz w:val="32"/>
          <w:szCs w:val="32"/>
        </w:rPr>
      </w:r>
    </w:p>
    <w:p>
      <w:pPr>
        <w:pBdr/>
        <w:spacing/>
        <w:ind/>
        <w:rPr>
          <w:rFonts w:ascii="Arial" w:hAnsi="Arial" w:cs="Arial"/>
          <w:b/>
          <w:sz w:val="32"/>
          <w:szCs w:val="32"/>
        </w:rPr>
      </w:pPr>
      <w:r>
        <w:rPr>
          <w:rFonts w:ascii="Arial" w:hAnsi="Arial" w:cs="Arial"/>
          <w:b/>
          <w:sz w:val="32"/>
          <w:szCs w:val="32"/>
        </w:rPr>
      </w:r>
      <w:r>
        <w:rPr>
          <w:rFonts w:ascii="Arial" w:hAnsi="Arial" w:cs="Arial"/>
          <w:b/>
          <w:sz w:val="32"/>
          <w:szCs w:val="32"/>
        </w:rPr>
      </w:r>
      <w:r>
        <w:rPr>
          <w:rFonts w:ascii="Arial" w:hAnsi="Arial" w:cs="Arial"/>
          <w:b/>
          <w:sz w:val="32"/>
          <w:szCs w:val="32"/>
        </w:rPr>
      </w:r>
    </w:p>
    <w:p>
      <w:pPr>
        <w:pBdr/>
        <w:spacing/>
        <w:ind/>
        <w:jc w:val="center"/>
        <w:rPr>
          <w:rFonts w:ascii="Arial" w:hAnsi="Arial" w:cs="Arial"/>
          <w:b/>
          <w:sz w:val="32"/>
          <w:szCs w:val="32"/>
        </w:rPr>
      </w:pPr>
      <w:r>
        <w:rPr>
          <w:rFonts w:ascii="Arial" w:hAnsi="Arial" w:cs="Arial"/>
          <w:b/>
          <w:sz w:val="32"/>
          <w:szCs w:val="32"/>
        </w:rPr>
        <w:t xml:space="preserve">Situation A : épreuve écrite commune</w:t>
      </w:r>
      <w:r>
        <w:rPr>
          <w:rFonts w:ascii="Arial" w:hAnsi="Arial" w:cs="Arial"/>
          <w:b/>
          <w:sz w:val="32"/>
          <w:szCs w:val="32"/>
        </w:rPr>
        <w:t xml:space="preserve"> en trois parties</w:t>
      </w:r>
      <w:r>
        <w:rPr>
          <w:rFonts w:ascii="Arial" w:hAnsi="Arial" w:cs="Arial"/>
          <w:b/>
          <w:sz w:val="32"/>
          <w:szCs w:val="32"/>
        </w:rPr>
      </w:r>
      <w:r>
        <w:rPr>
          <w:rFonts w:ascii="Arial" w:hAnsi="Arial" w:cs="Arial"/>
          <w:b/>
          <w:sz w:val="32"/>
          <w:szCs w:val="32"/>
        </w:rPr>
      </w:r>
    </w:p>
    <w:p>
      <w:pPr>
        <w:pBdr/>
        <w:spacing/>
        <w:ind/>
        <w:jc w:val="center"/>
        <w:rPr>
          <w:rFonts w:ascii="Arial" w:hAnsi="Arial" w:cs="Arial"/>
          <w:b/>
          <w:sz w:val="32"/>
          <w:szCs w:val="32"/>
        </w:rPr>
      </w:pPr>
      <w:r>
        <w:rPr>
          <w:rFonts w:ascii="Arial" w:hAnsi="Arial" w:cs="Arial"/>
          <w:b/>
          <w:sz w:val="32"/>
          <w:szCs w:val="32"/>
        </w:rPr>
        <w:t xml:space="preserve">Durée : 1 heure</w:t>
      </w:r>
      <w:r>
        <w:rPr>
          <w:rFonts w:ascii="Arial" w:hAnsi="Arial" w:cs="Arial"/>
          <w:b/>
          <w:sz w:val="32"/>
          <w:szCs w:val="32"/>
        </w:rPr>
      </w:r>
      <w:r>
        <w:rPr>
          <w:rFonts w:ascii="Arial" w:hAnsi="Arial" w:cs="Arial"/>
          <w:b/>
          <w:sz w:val="32"/>
          <w:szCs w:val="32"/>
        </w:rPr>
      </w:r>
    </w:p>
    <w:p>
      <w:pPr>
        <w:pBdr/>
        <w:spacing/>
        <w:ind/>
        <w:rPr>
          <w:rFonts w:ascii="Arial" w:hAnsi="Arial" w:cs="Arial"/>
          <w:b/>
          <w:sz w:val="32"/>
          <w:szCs w:val="32"/>
        </w:rPr>
      </w:pPr>
      <w:r>
        <w:rPr>
          <w:rFonts w:ascii="Arial" w:hAnsi="Arial" w:cs="Arial"/>
          <w:b/>
          <w:sz w:val="32"/>
          <w:szCs w:val="32"/>
        </w:rPr>
      </w:r>
      <w:r>
        <w:rPr>
          <w:rFonts w:ascii="Arial" w:hAnsi="Arial" w:cs="Arial"/>
          <w:b/>
          <w:sz w:val="32"/>
          <w:szCs w:val="32"/>
        </w:rPr>
      </w:r>
      <w:r>
        <w:rPr>
          <w:rFonts w:ascii="Arial" w:hAnsi="Arial" w:cs="Arial"/>
          <w:b/>
          <w:sz w:val="32"/>
          <w:szCs w:val="32"/>
        </w:rPr>
      </w:r>
    </w:p>
    <w:p>
      <w:pPr>
        <w:pBdr/>
        <w:spacing/>
        <w:ind/>
        <w:rPr>
          <w:rFonts w:ascii="Arial" w:hAnsi="Arial" w:cs="Arial"/>
          <w:bCs/>
          <w:sz w:val="24"/>
          <w:szCs w:val="24"/>
        </w:rPr>
      </w:pPr>
      <w:r>
        <w:rPr>
          <w:rFonts w:ascii="Arial" w:hAnsi="Arial" w:cs="Arial"/>
          <w:b/>
          <w:sz w:val="24"/>
          <w:szCs w:val="24"/>
          <w:u w:val="single"/>
        </w:rPr>
        <w:t xml:space="preserve">Consignes </w:t>
      </w:r>
      <w:r>
        <w:rPr>
          <w:rFonts w:ascii="Arial" w:hAnsi="Arial" w:cs="Arial"/>
          <w:bCs/>
          <w:sz w:val="24"/>
          <w:szCs w:val="24"/>
        </w:rPr>
        <w:t xml:space="preserve">:</w:t>
      </w:r>
      <w:r>
        <w:rPr>
          <w:rFonts w:ascii="Arial" w:hAnsi="Arial" w:cs="Arial"/>
          <w:bCs/>
          <w:sz w:val="24"/>
          <w:szCs w:val="24"/>
        </w:rPr>
      </w:r>
      <w:r>
        <w:rPr>
          <w:rFonts w:ascii="Arial" w:hAnsi="Arial" w:cs="Arial"/>
          <w:bCs/>
          <w:sz w:val="24"/>
          <w:szCs w:val="24"/>
        </w:rPr>
      </w:r>
    </w:p>
    <w:p>
      <w:pPr>
        <w:pBdr/>
        <w:spacing/>
        <w:ind/>
        <w:rPr>
          <w:rFonts w:ascii="Arial" w:hAnsi="Arial" w:cs="Arial"/>
          <w:bCs/>
          <w:sz w:val="24"/>
          <w:szCs w:val="24"/>
        </w:rPr>
      </w:pPr>
      <w:r>
        <w:rPr>
          <w:rFonts w:ascii="Arial" w:hAnsi="Arial" w:cs="Arial"/>
          <w:bCs/>
          <w:sz w:val="24"/>
          <w:szCs w:val="24"/>
        </w:rPr>
        <w:t xml:space="preserve">L’ensemble du sujet comporte trois parties :</w:t>
      </w:r>
      <w:r>
        <w:rPr>
          <w:rFonts w:ascii="Arial" w:hAnsi="Arial" w:cs="Arial"/>
          <w:bCs/>
          <w:sz w:val="24"/>
          <w:szCs w:val="24"/>
        </w:rPr>
      </w:r>
      <w:r>
        <w:rPr>
          <w:rFonts w:ascii="Arial" w:hAnsi="Arial" w:cs="Arial"/>
          <w:bCs/>
          <w:sz w:val="24"/>
          <w:szCs w:val="24"/>
        </w:rPr>
      </w:r>
    </w:p>
    <w:p>
      <w:pPr>
        <w:numPr>
          <w:ilvl w:val="0"/>
          <w:numId w:val="4"/>
        </w:numPr>
        <w:pBdr/>
        <w:spacing/>
        <w:ind/>
        <w:rPr>
          <w:rFonts w:ascii="Arial" w:hAnsi="Arial" w:cs="Arial"/>
          <w:bCs/>
          <w:sz w:val="24"/>
          <w:szCs w:val="24"/>
        </w:rPr>
      </w:pPr>
      <w:r>
        <w:rPr>
          <w:rFonts w:ascii="Arial" w:hAnsi="Arial" w:cs="Arial"/>
          <w:bCs/>
          <w:sz w:val="24"/>
          <w:szCs w:val="24"/>
        </w:rPr>
        <w:t xml:space="preserve">Compréhension </w:t>
      </w:r>
      <w:r>
        <w:rPr>
          <w:rFonts w:ascii="Arial" w:hAnsi="Arial" w:cs="Arial"/>
          <w:bCs/>
          <w:sz w:val="24"/>
          <w:szCs w:val="24"/>
        </w:rPr>
        <w:t xml:space="preserve">de l’oral</w:t>
      </w:r>
      <w:r>
        <w:rPr>
          <w:rFonts w:ascii="Arial" w:hAnsi="Arial" w:cs="Arial"/>
          <w:bCs/>
          <w:sz w:val="24"/>
          <w:szCs w:val="24"/>
        </w:rPr>
      </w:r>
      <w:r>
        <w:rPr>
          <w:rFonts w:ascii="Arial" w:hAnsi="Arial" w:cs="Arial"/>
          <w:bCs/>
          <w:sz w:val="24"/>
          <w:szCs w:val="24"/>
        </w:rPr>
      </w:r>
    </w:p>
    <w:p>
      <w:pPr>
        <w:numPr>
          <w:ilvl w:val="0"/>
          <w:numId w:val="4"/>
        </w:numPr>
        <w:pBdr/>
        <w:spacing/>
        <w:ind/>
        <w:rPr>
          <w:rFonts w:ascii="Arial" w:hAnsi="Arial" w:cs="Arial"/>
          <w:bCs/>
          <w:sz w:val="24"/>
          <w:szCs w:val="24"/>
        </w:rPr>
      </w:pPr>
      <w:r>
        <w:rPr>
          <w:rFonts w:ascii="Arial" w:hAnsi="Arial" w:cs="Arial"/>
          <w:bCs/>
          <w:sz w:val="24"/>
          <w:szCs w:val="24"/>
        </w:rPr>
        <w:t xml:space="preserve">Compréhension </w:t>
      </w:r>
      <w:r>
        <w:rPr>
          <w:rFonts w:ascii="Arial" w:hAnsi="Arial" w:cs="Arial"/>
          <w:bCs/>
          <w:sz w:val="24"/>
          <w:szCs w:val="24"/>
        </w:rPr>
        <w:t xml:space="preserve">de l’écrit</w:t>
      </w:r>
      <w:r>
        <w:rPr>
          <w:rFonts w:ascii="Arial" w:hAnsi="Arial" w:cs="Arial"/>
          <w:bCs/>
          <w:sz w:val="24"/>
          <w:szCs w:val="24"/>
        </w:rPr>
      </w:r>
      <w:r>
        <w:rPr>
          <w:rFonts w:ascii="Arial" w:hAnsi="Arial" w:cs="Arial"/>
          <w:bCs/>
          <w:sz w:val="24"/>
          <w:szCs w:val="24"/>
        </w:rPr>
      </w:r>
    </w:p>
    <w:p>
      <w:pPr>
        <w:numPr>
          <w:ilvl w:val="0"/>
          <w:numId w:val="4"/>
        </w:numPr>
        <w:pBdr/>
        <w:spacing/>
        <w:ind/>
        <w:rPr>
          <w:rFonts w:ascii="Arial" w:hAnsi="Arial" w:cs="Arial"/>
          <w:bCs/>
          <w:sz w:val="24"/>
          <w:szCs w:val="24"/>
        </w:rPr>
      </w:pPr>
      <w:r>
        <w:rPr>
          <w:rFonts w:ascii="Arial" w:hAnsi="Arial" w:cs="Arial"/>
          <w:bCs/>
          <w:sz w:val="24"/>
          <w:szCs w:val="24"/>
        </w:rPr>
        <w:t xml:space="preserve">Expression écrite</w:t>
      </w:r>
      <w:r>
        <w:rPr>
          <w:rFonts w:ascii="Arial" w:hAnsi="Arial" w:cs="Arial"/>
          <w:bCs/>
          <w:sz w:val="24"/>
          <w:szCs w:val="24"/>
        </w:rPr>
      </w:r>
      <w:r>
        <w:rPr>
          <w:rFonts w:ascii="Arial" w:hAnsi="Arial" w:cs="Arial"/>
          <w:bCs/>
          <w:sz w:val="24"/>
          <w:szCs w:val="24"/>
        </w:rPr>
      </w:r>
    </w:p>
    <w:p>
      <w:pPr>
        <w:pBdr/>
        <w:spacing/>
        <w:ind/>
        <w:rPr>
          <w:rFonts w:ascii="Arial" w:hAnsi="Arial" w:cs="Arial"/>
          <w:bCs/>
          <w:sz w:val="24"/>
          <w:szCs w:val="24"/>
        </w:rPr>
      </w:pPr>
      <w:r>
        <w:rPr>
          <w:rFonts w:ascii="Arial" w:hAnsi="Arial" w:cs="Arial"/>
          <w:bCs/>
          <w:sz w:val="24"/>
          <w:szCs w:val="24"/>
        </w:rPr>
        <w:t xml:space="preserve">Vous allez entendre trois fois le document de la partie 1. Les écoutes seront espacées d’une minute. Vous pouvez prendre des notes pendant les écoutes.</w:t>
      </w:r>
      <w:r>
        <w:rPr>
          <w:rFonts w:ascii="Arial" w:hAnsi="Arial" w:cs="Arial"/>
          <w:bCs/>
          <w:sz w:val="24"/>
          <w:szCs w:val="24"/>
        </w:rPr>
      </w:r>
      <w:r>
        <w:rPr>
          <w:rFonts w:ascii="Arial" w:hAnsi="Arial" w:cs="Arial"/>
          <w:bCs/>
          <w:sz w:val="24"/>
          <w:szCs w:val="24"/>
        </w:rPr>
      </w:r>
    </w:p>
    <w:p>
      <w:pPr>
        <w:pBdr/>
        <w:spacing/>
        <w:ind/>
        <w:rPr>
          <w:rFonts w:ascii="Arial" w:hAnsi="Arial" w:cs="Arial"/>
          <w:bCs/>
          <w:sz w:val="24"/>
          <w:szCs w:val="24"/>
        </w:rPr>
      </w:pPr>
      <w:r>
        <w:rPr>
          <w:rFonts w:ascii="Arial" w:hAnsi="Arial" w:cs="Arial"/>
          <w:bCs/>
          <w:sz w:val="24"/>
          <w:szCs w:val="24"/>
        </w:rPr>
        <w:t xml:space="preserve">A l’issue de la troisième écoute</w:t>
      </w:r>
      <w:r>
        <w:rPr>
          <w:rFonts w:ascii="Arial" w:hAnsi="Arial" w:cs="Arial"/>
          <w:bCs/>
          <w:sz w:val="24"/>
          <w:szCs w:val="24"/>
        </w:rPr>
        <w:t xml:space="preserve">, vous organiserez votre temps pour :</w:t>
      </w:r>
      <w:r>
        <w:rPr>
          <w:rFonts w:ascii="Arial" w:hAnsi="Arial" w:cs="Arial"/>
          <w:bCs/>
          <w:sz w:val="24"/>
          <w:szCs w:val="24"/>
        </w:rPr>
      </w:r>
      <w:r>
        <w:rPr>
          <w:rFonts w:ascii="Arial" w:hAnsi="Arial" w:cs="Arial"/>
          <w:bCs/>
          <w:sz w:val="24"/>
          <w:szCs w:val="24"/>
        </w:rPr>
      </w:r>
    </w:p>
    <w:p>
      <w:pPr>
        <w:numPr>
          <w:ilvl w:val="0"/>
          <w:numId w:val="5"/>
        </w:numPr>
        <w:pBdr/>
        <w:spacing/>
        <w:ind/>
        <w:rPr>
          <w:rFonts w:ascii="Arial" w:hAnsi="Arial" w:cs="Arial"/>
          <w:bCs/>
          <w:sz w:val="24"/>
          <w:szCs w:val="24"/>
        </w:rPr>
      </w:pPr>
      <w:r>
        <w:rPr>
          <w:rFonts w:ascii="Arial" w:hAnsi="Arial" w:cs="Arial"/>
          <w:bCs/>
          <w:sz w:val="24"/>
          <w:szCs w:val="24"/>
        </w:rPr>
        <w:t xml:space="preserve">rendre compte, </w:t>
      </w:r>
      <w:r>
        <w:rPr>
          <w:rFonts w:ascii="Arial" w:hAnsi="Arial" w:cs="Arial"/>
          <w:b/>
          <w:sz w:val="24"/>
          <w:szCs w:val="24"/>
        </w:rPr>
        <w:t xml:space="preserve">en français</w:t>
      </w:r>
      <w:r>
        <w:rPr>
          <w:rFonts w:ascii="Arial" w:hAnsi="Arial" w:cs="Arial"/>
          <w:bCs/>
          <w:sz w:val="24"/>
          <w:szCs w:val="24"/>
        </w:rPr>
        <w:t xml:space="preserve">, du document </w:t>
      </w:r>
      <w:r>
        <w:rPr>
          <w:rFonts w:ascii="Arial" w:hAnsi="Arial" w:cs="Arial"/>
          <w:bCs/>
          <w:sz w:val="24"/>
          <w:szCs w:val="24"/>
          <w:u w:val="single"/>
        </w:rPr>
        <w:t xml:space="preserve">oral</w:t>
      </w:r>
      <w:r>
        <w:rPr>
          <w:rFonts w:ascii="Arial" w:hAnsi="Arial" w:cs="Arial"/>
          <w:bCs/>
          <w:sz w:val="24"/>
          <w:szCs w:val="24"/>
        </w:rPr>
        <w:t xml:space="preserve"> (partie 1)</w:t>
      </w:r>
      <w:r>
        <w:rPr>
          <w:rFonts w:ascii="Arial" w:hAnsi="Arial" w:cs="Arial"/>
          <w:bCs/>
          <w:sz w:val="24"/>
          <w:szCs w:val="24"/>
        </w:rPr>
      </w:r>
      <w:r>
        <w:rPr>
          <w:rFonts w:ascii="Arial" w:hAnsi="Arial" w:cs="Arial"/>
          <w:bCs/>
          <w:sz w:val="24"/>
          <w:szCs w:val="24"/>
        </w:rPr>
      </w:r>
    </w:p>
    <w:p>
      <w:pPr>
        <w:numPr>
          <w:ilvl w:val="0"/>
          <w:numId w:val="5"/>
        </w:numPr>
        <w:pBdr/>
        <w:spacing/>
        <w:ind/>
        <w:rPr>
          <w:rFonts w:ascii="Arial" w:hAnsi="Arial" w:cs="Arial"/>
          <w:bCs/>
          <w:sz w:val="24"/>
          <w:szCs w:val="24"/>
        </w:rPr>
      </w:pPr>
      <w:r>
        <w:rPr>
          <w:rFonts w:ascii="Arial" w:hAnsi="Arial" w:cs="Arial"/>
          <w:bCs/>
          <w:sz w:val="24"/>
          <w:szCs w:val="24"/>
        </w:rPr>
        <w:t xml:space="preserve">rendre compte, </w:t>
      </w:r>
      <w:r>
        <w:rPr>
          <w:rFonts w:ascii="Arial" w:hAnsi="Arial" w:cs="Arial"/>
          <w:b/>
          <w:sz w:val="24"/>
          <w:szCs w:val="24"/>
        </w:rPr>
        <w:t xml:space="preserve">en français</w:t>
      </w:r>
      <w:r>
        <w:rPr>
          <w:rFonts w:ascii="Arial" w:hAnsi="Arial" w:cs="Arial"/>
          <w:bCs/>
          <w:sz w:val="24"/>
          <w:szCs w:val="24"/>
        </w:rPr>
        <w:t xml:space="preserve">, du document </w:t>
      </w:r>
      <w:r>
        <w:rPr>
          <w:rFonts w:ascii="Arial" w:hAnsi="Arial" w:cs="Arial"/>
          <w:bCs/>
          <w:sz w:val="24"/>
          <w:szCs w:val="24"/>
          <w:u w:val="single"/>
        </w:rPr>
        <w:t xml:space="preserve">écrit</w:t>
      </w:r>
      <w:r>
        <w:rPr>
          <w:rFonts w:ascii="Arial" w:hAnsi="Arial" w:cs="Arial"/>
          <w:bCs/>
          <w:sz w:val="24"/>
          <w:szCs w:val="24"/>
        </w:rPr>
        <w:t xml:space="preserve"> (partie 2)</w:t>
      </w:r>
      <w:r>
        <w:rPr>
          <w:rFonts w:ascii="Arial" w:hAnsi="Arial" w:cs="Arial"/>
          <w:bCs/>
          <w:sz w:val="24"/>
          <w:szCs w:val="24"/>
        </w:rPr>
      </w:r>
      <w:r>
        <w:rPr>
          <w:rFonts w:ascii="Arial" w:hAnsi="Arial" w:cs="Arial"/>
          <w:bCs/>
          <w:sz w:val="24"/>
          <w:szCs w:val="24"/>
        </w:rPr>
      </w:r>
    </w:p>
    <w:p>
      <w:pPr>
        <w:numPr>
          <w:ilvl w:val="0"/>
          <w:numId w:val="5"/>
        </w:numPr>
        <w:pBdr/>
        <w:spacing/>
        <w:ind/>
        <w:rPr>
          <w:rFonts w:ascii="Arial" w:hAnsi="Arial" w:cs="Arial"/>
          <w:b/>
          <w:sz w:val="24"/>
          <w:szCs w:val="24"/>
        </w:rPr>
      </w:pPr>
      <w:r>
        <w:rPr>
          <w:rFonts w:ascii="Arial" w:hAnsi="Arial" w:cs="Arial"/>
          <w:bCs/>
          <w:sz w:val="24"/>
          <w:szCs w:val="24"/>
        </w:rPr>
        <w:t xml:space="preserve">traiter, </w:t>
      </w:r>
      <w:r>
        <w:rPr>
          <w:rFonts w:ascii="Arial" w:hAnsi="Arial" w:cs="Arial"/>
          <w:b/>
          <w:sz w:val="24"/>
          <w:szCs w:val="24"/>
        </w:rPr>
        <w:t xml:space="preserve">en anglais</w:t>
      </w:r>
      <w:r>
        <w:rPr>
          <w:rFonts w:ascii="Arial" w:hAnsi="Arial" w:cs="Arial"/>
          <w:bCs/>
          <w:sz w:val="24"/>
          <w:szCs w:val="24"/>
        </w:rPr>
        <w:t xml:space="preserve">, l’</w:t>
      </w:r>
      <w:r>
        <w:rPr>
          <w:rFonts w:ascii="Arial" w:hAnsi="Arial" w:cs="Arial"/>
          <w:bCs/>
          <w:sz w:val="24"/>
          <w:szCs w:val="24"/>
          <w:u w:val="single"/>
        </w:rPr>
        <w:t xml:space="preserve">un</w:t>
      </w:r>
      <w:r>
        <w:rPr>
          <w:rFonts w:ascii="Arial" w:hAnsi="Arial" w:cs="Arial"/>
          <w:bCs/>
          <w:sz w:val="24"/>
          <w:szCs w:val="24"/>
        </w:rPr>
        <w:t xml:space="preserve"> des deux sujets d’expression écrite (partie 3)</w:t>
      </w:r>
      <w:r>
        <w:rPr>
          <w:rFonts w:ascii="Arial" w:hAnsi="Arial" w:cs="Arial"/>
          <w:b/>
          <w:sz w:val="24"/>
          <w:szCs w:val="24"/>
        </w:rPr>
      </w:r>
      <w:r>
        <w:rPr>
          <w:rFonts w:ascii="Arial" w:hAnsi="Arial" w:cs="Arial"/>
          <w:b/>
          <w:sz w:val="24"/>
          <w:szCs w:val="24"/>
        </w:rPr>
      </w:r>
    </w:p>
    <w:p>
      <w:pPr>
        <w:pBdr/>
        <w:spacing w:after="0" w:line="240" w:lineRule="auto"/>
        <w:ind/>
        <w:rPr>
          <w:rFonts w:ascii="Arial" w:hAnsi="Arial" w:cs="Arial"/>
          <w:b/>
          <w:sz w:val="24"/>
          <w:szCs w:val="24"/>
        </w:rPr>
      </w:pPr>
      <w:r>
        <w:rPr>
          <w:rFonts w:ascii="Arial" w:hAnsi="Arial" w:cs="Arial"/>
          <w:b/>
          <w:sz w:val="24"/>
          <w:szCs w:val="24"/>
        </w:rPr>
        <w:br w:type="page" w:clear="all"/>
      </w:r>
      <w:r>
        <w:rPr>
          <w:rFonts w:ascii="Arial" w:hAnsi="Arial" w:cs="Arial"/>
          <w:b/>
          <w:sz w:val="24"/>
          <w:szCs w:val="24"/>
        </w:rPr>
      </w:r>
      <w:r>
        <w:rPr>
          <w:rFonts w:ascii="Arial" w:hAnsi="Arial" w:cs="Arial"/>
          <w:b/>
          <w:sz w:val="24"/>
          <w:szCs w:val="24"/>
        </w:rPr>
      </w:r>
    </w:p>
    <w:p>
      <w:pPr>
        <w:pBdr/>
        <w:shd w:val="clear" w:color="auto" w:fill="e7e6e6" w:themeFill="background2"/>
        <w:spacing w:after="120" w:line="240" w:lineRule="auto"/>
        <w:ind/>
        <w:jc w:val="both"/>
        <w:rPr>
          <w:rFonts w:ascii="Arial" w:hAnsi="Arial" w:cs="Arial"/>
          <w:b/>
          <w:sz w:val="24"/>
          <w:szCs w:val="24"/>
        </w:rPr>
      </w:pPr>
      <w:r>
        <w:rPr>
          <w:rFonts w:ascii="Arial" w:hAnsi="Arial" w:cs="Arial"/>
          <w:b/>
          <w:sz w:val="24"/>
          <w:szCs w:val="24"/>
        </w:rPr>
        <w:t xml:space="preserve">PARTIE 1 : COMPRÉHENSION DE L’ORAL</w:t>
      </w:r>
      <w:r>
        <w:rPr>
          <w:rFonts w:ascii="Arial" w:hAnsi="Arial" w:cs="Arial"/>
          <w:b/>
          <w:sz w:val="24"/>
          <w:szCs w:val="24"/>
        </w:rPr>
        <w:t xml:space="preserve"> </w:t>
      </w:r>
      <w:r>
        <w:rPr>
          <w:rFonts w:ascii="Arial" w:hAnsi="Arial" w:cs="Arial"/>
          <w:b/>
          <w:sz w:val="24"/>
          <w:szCs w:val="24"/>
        </w:rPr>
      </w:r>
      <w:r>
        <w:rPr>
          <w:rFonts w:ascii="Arial" w:hAnsi="Arial" w:cs="Arial"/>
          <w:b/>
          <w:sz w:val="24"/>
          <w:szCs w:val="24"/>
        </w:rPr>
      </w:r>
    </w:p>
    <w:p>
      <w:pPr>
        <w:pBdr/>
        <w:spacing w:after="100" w:afterAutospacing="1" w:before="100" w:beforeAutospacing="1" w:line="240" w:lineRule="auto"/>
        <w:ind/>
        <w:outlineLvl w:val="2"/>
        <w:rPr>
          <w:rFonts w:ascii="Arial" w:hAnsi="Arial" w:cs="Arial"/>
          <w:i/>
          <w:sz w:val="24"/>
          <w:szCs w:val="24"/>
        </w:rPr>
      </w:pPr>
      <w:r>
        <w:rPr>
          <w:rFonts w:ascii="Arial" w:hAnsi="Arial" w:cs="Arial"/>
          <w:b/>
          <w:sz w:val="24"/>
          <w:szCs w:val="24"/>
        </w:rPr>
        <w:t xml:space="preserve">Titre du document</w:t>
      </w:r>
      <w:r>
        <w:rPr>
          <w:rFonts w:ascii="Arial" w:hAnsi="Arial" w:cs="Arial"/>
          <w:b/>
          <w:sz w:val="24"/>
          <w:szCs w:val="24"/>
        </w:rPr>
        <w:t xml:space="preserve"> : </w:t>
      </w:r>
      <w:r>
        <w:rPr>
          <w:rFonts w:ascii="Arial" w:hAnsi="Arial" w:cs="Arial"/>
          <w:bCs/>
          <w:sz w:val="24"/>
          <w:szCs w:val="24"/>
        </w:rPr>
        <w:t xml:space="preserve">“</w:t>
      </w:r>
      <w:r>
        <w:rPr>
          <w:rFonts w:ascii="Arial" w:hAnsi="Arial" w:cs="Arial"/>
          <w:bCs/>
          <w:sz w:val="24"/>
          <w:szCs w:val="24"/>
        </w:rPr>
        <w:t xml:space="preserve">Paris 2024 Olympic Games Preview. Spirit Of Sport”</w:t>
      </w:r>
      <w:r>
        <w:rPr>
          <w:rFonts w:ascii="Arial" w:hAnsi="Arial" w:cs="Arial"/>
          <w:i/>
          <w:sz w:val="24"/>
          <w:szCs w:val="24"/>
        </w:rPr>
      </w:r>
      <w:r>
        <w:rPr>
          <w:rFonts w:ascii="Arial" w:hAnsi="Arial" w:cs="Arial"/>
          <w:i/>
          <w:sz w:val="24"/>
          <w:szCs w:val="24"/>
        </w:rPr>
      </w:r>
    </w:p>
    <w:p>
      <w:pPr>
        <w:pBdr/>
        <w:spacing w:after="120" w:line="240" w:lineRule="auto"/>
        <w:ind/>
        <w:jc w:val="both"/>
        <w:rPr>
          <w:rFonts w:ascii="Arial" w:hAnsi="Arial" w:cs="Arial"/>
          <w:b/>
          <w:sz w:val="24"/>
          <w:szCs w:val="24"/>
        </w:rPr>
      </w:pPr>
      <w:r>
        <w:rPr>
          <w:rFonts w:ascii="Arial" w:hAnsi="Arial" w:cs="Arial"/>
          <w:b/>
          <w:sz w:val="24"/>
          <w:szCs w:val="24"/>
        </w:rPr>
        <w:t xml:space="preserve">Source du document : </w:t>
      </w:r>
      <w:hyperlink r:id="rId12" w:tooltip="https://youtu.be/gy3i_vtYfP4?si=cDRidEJQKHrB-MZv" w:history="1">
        <w:r>
          <w:rPr>
            <w:rStyle w:val="915"/>
            <w:rFonts w:ascii="Arial" w:hAnsi="Arial" w:cs="Arial"/>
            <w:b/>
            <w:sz w:val="24"/>
            <w:szCs w:val="24"/>
          </w:rPr>
          <w:t xml:space="preserve">https://youtu.be/</w:t>
        </w:r>
        <w:r>
          <w:rPr>
            <w:rStyle w:val="915"/>
            <w:rFonts w:ascii="Arial" w:hAnsi="Arial" w:cs="Arial"/>
            <w:b/>
            <w:color w:val="0070c0"/>
            <w:sz w:val="24"/>
            <w:szCs w:val="24"/>
          </w:rPr>
          <w:t xml:space="preserve">gy3i</w:t>
        </w:r>
        <w:r>
          <w:rPr>
            <w:rStyle w:val="915"/>
            <w:rFonts w:ascii="Arial" w:hAnsi="Arial" w:cs="Arial"/>
            <w:b/>
            <w:sz w:val="24"/>
            <w:szCs w:val="24"/>
          </w:rPr>
          <w:t xml:space="preserve">_vtYfP4?si=cDRidEJQKHrB-MZv</w:t>
        </w:r>
      </w:hyperlink>
      <w:r>
        <w:rPr>
          <w:rFonts w:ascii="Arial" w:hAnsi="Arial" w:cs="Arial"/>
          <w:b/>
          <w:sz w:val="24"/>
          <w:szCs w:val="24"/>
        </w:rPr>
        <w:t xml:space="preserve"> </w:t>
      </w:r>
      <w:r>
        <w:rPr>
          <w:rFonts w:ascii="Arial" w:hAnsi="Arial" w:cs="Arial"/>
          <w:b/>
          <w:sz w:val="24"/>
          <w:szCs w:val="24"/>
        </w:rPr>
      </w:r>
      <w:r>
        <w:rPr>
          <w:rFonts w:ascii="Arial" w:hAnsi="Arial" w:cs="Arial"/>
          <w:b/>
          <w:sz w:val="24"/>
          <w:szCs w:val="24"/>
        </w:rPr>
      </w:r>
    </w:p>
    <w:p>
      <w:pPr>
        <w:pBdr/>
        <w:spacing w:after="120" w:line="240" w:lineRule="auto"/>
        <w:ind/>
        <w:jc w:val="both"/>
        <w:rPr>
          <w:rFonts w:ascii="Arial" w:hAnsi="Arial" w:cs="Arial"/>
          <w:sz w:val="28"/>
          <w:szCs w:val="28"/>
        </w:rPr>
      </w:pPr>
      <w:r>
        <w:rPr>
          <w:rFonts w:ascii="Arial" w:hAnsi="Arial" w:cs="Arial"/>
          <w:b/>
          <w:sz w:val="28"/>
          <w:szCs w:val="28"/>
          <w:highlight w:val="yellow"/>
        </w:rPr>
        <w:t xml:space="preserve">A DIFFUSER JUSQU'A 1mn53</w:t>
      </w:r>
      <w:r>
        <w:rPr>
          <w:rFonts w:ascii="Arial" w:hAnsi="Arial" w:cs="Arial"/>
          <w:sz w:val="28"/>
          <w:szCs w:val="28"/>
        </w:rPr>
      </w:r>
      <w:r>
        <w:rPr>
          <w:rFonts w:ascii="Arial" w:hAnsi="Arial" w:cs="Arial"/>
          <w:sz w:val="28"/>
          <w:szCs w:val="28"/>
        </w:rPr>
      </w:r>
    </w:p>
    <w:p>
      <w:pPr>
        <w:pBdr/>
        <w:spacing w:after="120" w:line="240" w:lineRule="auto"/>
        <w:ind/>
        <w:jc w:val="both"/>
        <w:rPr>
          <w:rFonts w:ascii="Arial" w:hAnsi="Arial" w:cs="Arial"/>
          <w:b/>
          <w:sz w:val="8"/>
          <w:szCs w:val="8"/>
        </w:rPr>
      </w:pPr>
      <w:r>
        <w:rPr>
          <w:rFonts w:ascii="Arial" w:hAnsi="Arial" w:cs="Arial"/>
          <w:b/>
          <w:sz w:val="8"/>
          <w:szCs w:val="8"/>
        </w:rPr>
      </w:r>
      <w:r>
        <w:rPr>
          <w:rFonts w:ascii="Arial" w:hAnsi="Arial" w:cs="Arial"/>
          <w:b/>
          <w:sz w:val="8"/>
          <w:szCs w:val="8"/>
        </w:rPr>
      </w:r>
      <w:r>
        <w:rPr>
          <w:rFonts w:ascii="Arial" w:hAnsi="Arial" w:cs="Arial"/>
          <w:b/>
          <w:sz w:val="8"/>
          <w:szCs w:val="8"/>
        </w:rPr>
      </w:r>
    </w:p>
    <w:p>
      <w:pPr>
        <w:pBdr/>
        <w:spacing w:after="120" w:line="240" w:lineRule="auto"/>
        <w:ind/>
        <w:jc w:val="both"/>
        <w:rPr>
          <w:sz w:val="24"/>
          <w:szCs w:val="24"/>
        </w:rPr>
      </w:pPr>
      <w:r>
        <w:rPr>
          <w:rFonts w:ascii="Arial" w:hAnsi="Arial" w:cs="Arial"/>
          <w:b/>
          <w:sz w:val="24"/>
          <w:szCs w:val="24"/>
        </w:rPr>
        <w:t xml:space="preserve">Consigne :</w:t>
      </w:r>
      <w:r>
        <w:rPr>
          <w:sz w:val="24"/>
          <w:szCs w:val="24"/>
        </w:rPr>
      </w:r>
      <w:r>
        <w:rPr>
          <w:sz w:val="24"/>
          <w:szCs w:val="24"/>
        </w:rPr>
      </w:r>
    </w:p>
    <w:p>
      <w:pPr>
        <w:pStyle w:val="910"/>
        <w:pBdr/>
        <w:spacing w:after="240"/>
        <w:ind/>
        <w:jc w:val="both"/>
        <w:rPr/>
      </w:pPr>
      <w:r>
        <w:t xml:space="preserve">Dans ce compte rendu, </w:t>
      </w:r>
      <w:r>
        <w:rPr>
          <w:u w:val="single"/>
        </w:rPr>
        <w:t xml:space="preserve">en français</w:t>
      </w:r>
      <w:r>
        <w:t xml:space="preserve">, vous veillerez à faire appa</w:t>
      </w:r>
      <w:r>
        <w:t xml:space="preserve">raître la nature, le thème du</w:t>
      </w:r>
      <w:r>
        <w:t xml:space="preserve"> document</w:t>
      </w:r>
      <w:r>
        <w:t xml:space="preserve"> oral que vous avez entendu</w:t>
      </w:r>
      <w:r>
        <w:t xml:space="preserve">. </w:t>
      </w:r>
      <w:r>
        <w:t xml:space="preserve">Vous présenterez aussi l’identité du ou des </w:t>
      </w:r>
      <w:r>
        <w:t xml:space="preserve">personnages, les événements principaux,</w:t>
      </w:r>
      <w:r>
        <w:t xml:space="preserve"> le ou les points de vue exprimés, l’o</w:t>
      </w:r>
      <w:r>
        <w:t xml:space="preserve">bjectif, la portée du document, et tout autre élément permettant de démontrer votre bonne compréhension du document.</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Style w:val="910"/>
        <w:pBdr/>
        <w:spacing w:after="120" w:line="480" w:lineRule="auto"/>
        <w:ind/>
        <w:jc w:val="both"/>
        <w:rPr/>
      </w:pPr>
      <w:r>
        <w:t xml:space="preserve">-----------------------------------------------------------------------------------------------------------------</w:t>
      </w: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t xml:space="preserve">-</w:t>
      </w:r>
      <w:r>
        <w:rPr>
          <w:rFonts w:ascii="Arial" w:hAnsi="Arial" w:cs="Arial"/>
          <w:sz w:val="24"/>
          <w:szCs w:val="24"/>
        </w:rPr>
        <w:t xml:space="preserve">--------------------------------------------------------------------</w:t>
      </w:r>
      <w:r>
        <w:rPr>
          <w:rFonts w:ascii="Arial" w:hAnsi="Arial" w:cs="Arial"/>
          <w:sz w:val="24"/>
          <w:szCs w:val="24"/>
        </w:rPr>
        <w:t xml:space="preserve">----------------------</w:t>
      </w:r>
      <w:r>
        <w:rPr>
          <w:rFonts w:ascii="Arial" w:hAnsi="Arial" w:cs="Arial"/>
          <w:sz w:val="24"/>
          <w:szCs w:val="24"/>
        </w:rPr>
        <w:br w:type="page" w:clear="all"/>
      </w:r>
      <w:r>
        <w:rPr>
          <w:rFonts w:ascii="Arial" w:hAnsi="Arial" w:cs="Arial"/>
          <w:sz w:val="24"/>
          <w:szCs w:val="24"/>
        </w:rPr>
      </w:r>
      <w:r>
        <w:rPr>
          <w:rFonts w:ascii="Arial" w:hAnsi="Arial" w:cs="Arial"/>
          <w:sz w:val="24"/>
          <w:szCs w:val="24"/>
        </w:rPr>
      </w:r>
    </w:p>
    <w:p>
      <w:pPr>
        <w:pBdr/>
        <w:spacing w:after="0" w:line="240" w:lineRule="auto"/>
        <w:ind/>
        <w:jc w:val="both"/>
        <w:rPr>
          <w:rFonts w:ascii="Arial" w:hAnsi="Arial" w:cs="Arial"/>
          <w:b/>
          <w:sz w:val="24"/>
          <w:szCs w:val="24"/>
        </w:rPr>
      </w:pPr>
      <w:r>
        <w:rPr>
          <w:rFonts w:ascii="Arial" w:hAnsi="Arial" w:cs="Arial"/>
          <w:b/>
          <w:sz w:val="24"/>
          <w:szCs w:val="24"/>
        </w:rPr>
      </w:r>
      <w:r>
        <w:rPr>
          <w:rFonts w:ascii="Arial" w:hAnsi="Arial" w:cs="Arial"/>
          <w:b/>
          <w:sz w:val="24"/>
          <w:szCs w:val="24"/>
        </w:rPr>
      </w:r>
      <w:r>
        <w:rPr>
          <w:rFonts w:ascii="Arial" w:hAnsi="Arial" w:cs="Arial"/>
          <w:b/>
          <w:sz w:val="24"/>
          <w:szCs w:val="24"/>
        </w:rPr>
      </w:r>
    </w:p>
    <w:p>
      <w:pPr>
        <w:pBdr/>
        <w:shd w:val="clear" w:color="auto" w:fill="e7e6e6" w:themeFill="background2"/>
        <w:spacing w:after="0" w:line="240" w:lineRule="auto"/>
        <w:ind/>
        <w:jc w:val="both"/>
        <w:rPr>
          <w:rFonts w:ascii="Arial" w:hAnsi="Arial" w:cs="Arial"/>
          <w:b/>
          <w:sz w:val="24"/>
          <w:szCs w:val="24"/>
        </w:rPr>
      </w:pPr>
      <w:r>
        <w:rPr>
          <w:rFonts w:ascii="Arial" w:hAnsi="Arial" w:cs="Arial"/>
          <w:b/>
          <w:sz w:val="24"/>
          <w:szCs w:val="24"/>
        </w:rPr>
        <w:t xml:space="preserve">PARTIE 2</w:t>
      </w:r>
      <w:r>
        <w:rPr>
          <w:rFonts w:ascii="Arial" w:hAnsi="Arial" w:cs="Arial"/>
          <w:b/>
          <w:sz w:val="24"/>
          <w:szCs w:val="24"/>
        </w:rPr>
        <w:t xml:space="preserve"> : COMPRÉHENSION DE L’É</w:t>
      </w:r>
      <w:r>
        <w:rPr>
          <w:rFonts w:ascii="Arial" w:hAnsi="Arial" w:cs="Arial"/>
          <w:b/>
          <w:sz w:val="24"/>
          <w:szCs w:val="24"/>
        </w:rPr>
        <w:t xml:space="preserve">CRIT</w:t>
      </w:r>
      <w:r>
        <w:rPr>
          <w:rFonts w:ascii="Arial" w:hAnsi="Arial" w:cs="Arial"/>
          <w:b/>
          <w:sz w:val="24"/>
          <w:szCs w:val="24"/>
        </w:rPr>
      </w:r>
      <w:r>
        <w:rPr>
          <w:rFonts w:ascii="Arial" w:hAnsi="Arial" w:cs="Arial"/>
          <w:b/>
          <w:sz w:val="24"/>
          <w:szCs w:val="24"/>
        </w:rPr>
      </w:r>
    </w:p>
    <w:p>
      <w:pPr>
        <w:pBdr/>
        <w:spacing w:after="120" w:line="240" w:lineRule="auto"/>
        <w:ind/>
        <w:jc w:val="both"/>
        <w:rPr>
          <w:rFonts w:ascii="Arial" w:hAnsi="Arial" w:cs="Arial"/>
          <w:b/>
          <w:sz w:val="24"/>
          <w:szCs w:val="24"/>
        </w:rPr>
      </w:pPr>
      <w:r>
        <w:rPr>
          <w:rFonts w:ascii="Arial" w:hAnsi="Arial" w:cs="Arial"/>
          <w:b/>
          <w:sz w:val="24"/>
          <w:szCs w:val="24"/>
        </w:rPr>
      </w:r>
      <w:r>
        <w:rPr>
          <w:rFonts w:ascii="Arial" w:hAnsi="Arial" w:cs="Arial"/>
          <w:b/>
          <w:sz w:val="24"/>
          <w:szCs w:val="24"/>
        </w:rPr>
      </w:r>
      <w:r>
        <w:rPr>
          <w:rFonts w:ascii="Arial" w:hAnsi="Arial" w:cs="Arial"/>
          <w:b/>
          <w:sz w:val="24"/>
          <w:szCs w:val="24"/>
        </w:rPr>
      </w:r>
    </w:p>
    <w:p>
      <w:pPr>
        <w:pBdr/>
        <w:spacing w:after="100" w:afterAutospacing="1" w:before="100" w:beforeAutospacing="1" w:line="240" w:lineRule="auto"/>
        <w:ind/>
        <w:outlineLvl w:val="2"/>
        <w:rPr>
          <w:rFonts w:ascii="Arial" w:hAnsi="Arial" w:eastAsia="Times New Roman" w:cs="Arial"/>
          <w:b/>
          <w:bCs/>
          <w:sz w:val="27"/>
          <w:szCs w:val="27"/>
        </w:rPr>
      </w:pPr>
      <w:r>
        <w:rPr>
          <w:rFonts w:ascii="Arial" w:hAnsi="Arial" w:cs="Arial"/>
          <w:b/>
          <w:sz w:val="24"/>
          <w:szCs w:val="24"/>
        </w:rPr>
        <w:t xml:space="preserve">Lire le texte ci-dessous :</w:t>
      </w:r>
      <w:r>
        <w:rPr>
          <w:rFonts w:ascii="Arial" w:hAnsi="Arial" w:eastAsia="Times New Roman" w:cs="Arial"/>
          <w:b/>
          <w:bCs/>
          <w:sz w:val="27"/>
          <w:szCs w:val="27"/>
        </w:rPr>
        <w:t xml:space="preserve"> </w:t>
      </w:r>
      <w:r>
        <w:rPr>
          <w:rFonts w:ascii="Arial" w:hAnsi="Arial" w:eastAsia="Times New Roman" w:cs="Arial"/>
          <w:b/>
          <w:bCs/>
          <w:sz w:val="27"/>
          <w:szCs w:val="27"/>
        </w:rPr>
      </w:r>
      <w:r>
        <w:rPr>
          <w:rFonts w:ascii="Arial" w:hAnsi="Arial" w:eastAsia="Times New Roman" w:cs="Arial"/>
          <w:b/>
          <w:bCs/>
          <w:sz w:val="27"/>
          <w:szCs w:val="27"/>
        </w:rPr>
      </w:r>
    </w:p>
    <w:p>
      <w:pPr>
        <w:pBdr/>
        <w:spacing w:after="100" w:afterAutospacing="1" w:before="100" w:beforeAutospacing="1" w:line="240" w:lineRule="auto"/>
        <w:ind/>
        <w:outlineLvl w:val="2"/>
        <w:rPr>
          <w:rFonts w:ascii="Arial" w:hAnsi="Arial" w:eastAsia="Times New Roman" w:cs="Arial"/>
          <w:b/>
          <w:bCs/>
          <w:sz w:val="27"/>
          <w:szCs w:val="27"/>
        </w:rPr>
      </w:pPr>
      <w:r>
        <w:rPr>
          <w:rFonts w:ascii="Arial" w:hAnsi="Arial" w:eastAsia="Times New Roman" w:cs="Arial"/>
          <w:b/>
          <w:bCs/>
          <w:sz w:val="27"/>
          <w:szCs w:val="27"/>
        </w:rPr>
      </w:r>
      <w:r>
        <w:rPr>
          <w:rFonts w:ascii="Arial" w:hAnsi="Arial" w:eastAsia="Times New Roman" w:cs="Arial"/>
          <w:b/>
          <w:bCs/>
          <w:sz w:val="27"/>
          <w:szCs w:val="27"/>
        </w:rPr>
      </w:r>
      <w:r>
        <w:rPr>
          <w:rFonts w:ascii="Arial" w:hAnsi="Arial" w:eastAsia="Times New Roman" w:cs="Arial"/>
          <w:b/>
          <w:bCs/>
          <w:sz w:val="27"/>
          <w:szCs w:val="27"/>
        </w:rPr>
      </w:r>
    </w:p>
    <w:p>
      <w:pPr>
        <w:pBdr/>
        <w:spacing w:after="100" w:afterAutospacing="1" w:before="100" w:beforeAutospacing="1" w:line="240" w:lineRule="auto"/>
        <w:ind/>
        <w:jc w:val="center"/>
        <w:outlineLvl w:val="2"/>
        <w:rPr>
          <w:rFonts w:ascii="Arial" w:hAnsi="Arial" w:cs="Arial"/>
          <w:b/>
          <w:sz w:val="24"/>
          <w:szCs w:val="24"/>
          <w:u w:val="single"/>
        </w:rPr>
      </w:pPr>
      <w:r>
        <w:rPr>
          <w:rFonts w:ascii="Arial" w:hAnsi="Arial" w:eastAsia="Times New Roman" w:cs="Arial"/>
          <w:b/>
          <w:bCs/>
          <w:sz w:val="27"/>
          <w:szCs w:val="27"/>
          <w:u w:val="single"/>
        </w:rPr>
        <w:t xml:space="preserve">Nature can reduce anxiety and boost mental health</w:t>
      </w:r>
      <w:r>
        <w:rPr>
          <w:rFonts w:ascii="Arial" w:hAnsi="Arial" w:cs="Arial"/>
          <w:b/>
          <w:sz w:val="24"/>
          <w:szCs w:val="24"/>
          <w:u w:val="single"/>
        </w:rPr>
      </w:r>
      <w:r>
        <w:rPr>
          <w:rFonts w:ascii="Arial" w:hAnsi="Arial" w:cs="Arial"/>
          <w:b/>
          <w:sz w:val="24"/>
          <w:szCs w:val="24"/>
          <w:u w:val="single"/>
        </w:rPr>
      </w:r>
    </w:p>
    <w:p>
      <w:pPr>
        <w:pBdr/>
        <w:spacing w:after="120" w:line="240" w:lineRule="auto"/>
        <w:ind/>
        <w:jc w:val="both"/>
        <w:rPr>
          <w:rFonts w:ascii="Arial" w:hAnsi="Arial" w:cs="Arial"/>
          <w:b/>
          <w:sz w:val="24"/>
          <w:szCs w:val="24"/>
          <w:lang w:val="en-US"/>
        </w:rPr>
      </w:pPr>
      <w:r>
        <w:rPr>
          <w:rFonts w:ascii="Arial" w:hAnsi="Arial" w:cs="Arial"/>
          <w:b/>
          <w:sz w:val="24"/>
          <w:szCs w:val="24"/>
          <w:lang w:val="en-US"/>
        </w:rPr>
      </w:r>
      <w:r>
        <w:rPr>
          <w:rFonts w:ascii="Arial" w:hAnsi="Arial" w:cs="Arial"/>
          <w:b/>
          <w:sz w:val="24"/>
          <w:szCs w:val="24"/>
          <w:lang w:val="en-US"/>
        </w:rPr>
      </w:r>
      <w:r>
        <w:rPr>
          <w:rFonts w:ascii="Arial" w:hAnsi="Arial" w:cs="Arial"/>
          <w:b/>
          <w:sz w:val="24"/>
          <w:szCs w:val="24"/>
          <w:lang w:val="en-US"/>
        </w:rPr>
      </w:r>
    </w:p>
    <w:p>
      <w:pPr>
        <w:pBdr>
          <w:top w:val="single" w:color="000000" w:sz="4" w:space="1"/>
          <w:left w:val="single" w:color="000000" w:sz="4" w:space="4"/>
          <w:bottom w:val="single" w:color="000000" w:sz="4" w:space="31"/>
          <w:right w:val="single" w:color="000000" w:sz="4" w:space="4"/>
        </w:pBdr>
        <w:spacing w:after="120" w:line="240" w:lineRule="auto"/>
        <w:ind/>
        <w:jc w:val="both"/>
        <w:rPr>
          <w:rStyle w:val="915"/>
          <w:rFonts w:ascii="Arial" w:hAnsi="Arial" w:cs="Arial"/>
          <w:color w:val="000000" w:themeColor="text1"/>
          <w:sz w:val="24"/>
          <w:szCs w:val="24"/>
          <w:u w:val="none"/>
          <w:lang w:val="en-US"/>
        </w:rPr>
      </w:pPr>
      <w:r>
        <w:rPr>
          <w:rFonts w:ascii="Arial" w:hAnsi="Arial" w:cs="Arial"/>
          <w:color w:val="000000" w:themeColor="text1"/>
          <w:sz w:val="24"/>
          <w:szCs w:val="24"/>
          <w:u w:val="none"/>
          <w:lang w:val="en-US"/>
        </w:rPr>
      </w:r>
      <w:r>
        <w:rPr>
          <w:rStyle w:val="915"/>
          <w:rFonts w:ascii="Arial" w:hAnsi="Arial" w:cs="Arial"/>
          <w:color w:val="000000" w:themeColor="text1"/>
          <w:sz w:val="24"/>
          <w:szCs w:val="24"/>
          <w:u w:val="none"/>
          <w:lang w:val="en-US"/>
        </w:rPr>
      </w:r>
      <w:r>
        <w:rPr>
          <w:rStyle w:val="915"/>
          <w:rFonts w:ascii="Arial" w:hAnsi="Arial" w:cs="Arial"/>
          <w:color w:val="000000" w:themeColor="text1"/>
          <w:sz w:val="24"/>
          <w:szCs w:val="24"/>
          <w:u w:val="none"/>
          <w:lang w:val="en-US"/>
        </w:rPr>
      </w:r>
    </w:p>
    <w:p>
      <w:pPr>
        <w:pBdr>
          <w:top w:val="single" w:color="000000" w:sz="4" w:space="1"/>
          <w:left w:val="single" w:color="000000" w:sz="4" w:space="4"/>
          <w:bottom w:val="single" w:color="000000" w:sz="4" w:space="31"/>
          <w:right w:val="single" w:color="000000" w:sz="4" w:space="4"/>
        </w:pBdr>
        <w:spacing w:after="120" w:line="240" w:lineRule="auto"/>
        <w:ind/>
        <w:jc w:val="both"/>
        <w:rPr>
          <w:rFonts w:eastAsia="Times New Roman"/>
          <w:sz w:val="24"/>
          <w:szCs w:val="24"/>
        </w:rPr>
      </w:pPr>
      <w:r>
        <w:rPr>
          <w:rFonts w:ascii="Arial" w:hAnsi="Arial" w:eastAsia="Times New Roman" w:cs="Arial"/>
          <w:sz w:val="24"/>
          <w:szCs w:val="24"/>
        </w:rPr>
        <w:t xml:space="preserve">We all know that being in nature is good for us. New research suggests that being in the natural world for just 10 minutes can help our mental health. The research al</w:t>
      </w:r>
      <w:r>
        <w:rPr>
          <w:rFonts w:ascii="Arial" w:hAnsi="Arial" w:eastAsia="Times New Roman" w:cs="Arial"/>
          <w:sz w:val="24"/>
          <w:szCs w:val="24"/>
        </w:rPr>
        <w:t xml:space="preserve">so says spending time with others in natural environments can help relationships. Even being in city parks and gardening can make a difference. A study from the City University of Hong Kong found that nature increases how we see other people as "fully huma</w:t>
      </w:r>
      <w:r>
        <w:rPr>
          <w:rFonts w:ascii="Arial" w:hAnsi="Arial" w:eastAsia="Times New Roman" w:cs="Arial"/>
          <w:sz w:val="24"/>
          <w:szCs w:val="24"/>
        </w:rPr>
        <w:t xml:space="preserve">n". The researchers say this makes us help and cooperate with others more. We become more sociable. This makes us feel better about ourselves. We feel more positive, so our mental health improves. Helping other people can also reduce our stress and anxiety</w:t>
      </w:r>
      <w:r>
        <w:rPr>
          <w:rFonts w:eastAsia="Times New Roman"/>
          <w:sz w:val="24"/>
          <w:szCs w:val="24"/>
        </w:rPr>
        <w:t xml:space="preserve">.</w:t>
      </w:r>
      <w:r>
        <w:rPr>
          <w:rFonts w:eastAsia="Times New Roman"/>
          <w:sz w:val="24"/>
          <w:szCs w:val="24"/>
        </w:rPr>
      </w:r>
      <w:r>
        <w:rPr>
          <w:rFonts w:eastAsia="Times New Roman"/>
          <w:sz w:val="24"/>
          <w:szCs w:val="24"/>
        </w:rPr>
      </w:r>
    </w:p>
    <w:p>
      <w:pPr>
        <w:pBdr>
          <w:top w:val="single" w:color="000000" w:sz="4" w:space="1"/>
          <w:left w:val="single" w:color="000000" w:sz="4" w:space="4"/>
          <w:bottom w:val="single" w:color="000000" w:sz="4" w:space="31"/>
          <w:right w:val="single" w:color="000000" w:sz="4" w:space="4"/>
        </w:pBdr>
        <w:spacing w:after="120" w:line="240" w:lineRule="auto"/>
        <w:ind/>
        <w:rPr>
          <w:rFonts w:eastAsia="Times New Roman"/>
          <w:sz w:val="24"/>
          <w:szCs w:val="24"/>
        </w:rPr>
      </w:pPr>
      <w:r>
        <w:rPr>
          <w:rFonts w:eastAsia="Times New Roman"/>
          <w:sz w:val="24"/>
          <w:szCs w:val="24"/>
        </w:rPr>
      </w:r>
      <w:r>
        <w:rPr>
          <w:rFonts w:eastAsia="Times New Roman"/>
          <w:sz w:val="24"/>
          <w:szCs w:val="24"/>
        </w:rPr>
      </w:r>
      <w:r>
        <w:rPr>
          <w:rFonts w:eastAsia="Times New Roman"/>
          <w:sz w:val="24"/>
          <w:szCs w:val="24"/>
        </w:rPr>
      </w:r>
    </w:p>
    <w:p>
      <w:pPr>
        <w:pBdr>
          <w:top w:val="single" w:color="000000" w:sz="4" w:space="1"/>
          <w:left w:val="single" w:color="000000" w:sz="4" w:space="4"/>
          <w:bottom w:val="single" w:color="000000" w:sz="4" w:space="31"/>
          <w:right w:val="single" w:color="000000" w:sz="4" w:space="4"/>
        </w:pBdr>
        <w:spacing w:after="120" w:line="240" w:lineRule="auto"/>
        <w:ind/>
        <w:jc w:val="both"/>
        <w:rPr>
          <w:rFonts w:ascii="Arial" w:hAnsi="Arial" w:cs="Arial"/>
          <w:sz w:val="24"/>
          <w:szCs w:val="24"/>
          <w:lang w:val="en-US"/>
        </w:rPr>
      </w:pPr>
      <w:r>
        <w:rPr>
          <w:rFonts w:ascii="Arial" w:hAnsi="Arial" w:eastAsia="Times New Roman" w:cs="Arial"/>
          <w:sz w:val="24"/>
          <w:szCs w:val="24"/>
        </w:rPr>
        <w:t xml:space="preserve">Mental health is an issue that is growing around the world. More people are suffering from anxiety, depression and other psychological disorders. The Nationa</w:t>
      </w:r>
      <w:r>
        <w:rPr>
          <w:rFonts w:ascii="Arial" w:hAnsi="Arial" w:eastAsia="Times New Roman" w:cs="Arial"/>
          <w:sz w:val="24"/>
          <w:szCs w:val="24"/>
        </w:rPr>
        <w:t xml:space="preserve">l Alliance on Mental Illness in the USA reported that one in five Americans has mental health problems. The research contains good advice on how nature can help with these issues. It says time spent among trees or in fields is linked with better sleep and </w:t>
      </w:r>
      <w:r>
        <w:rPr>
          <w:rFonts w:ascii="Arial" w:hAnsi="Arial" w:eastAsia="Times New Roman" w:cs="Arial"/>
          <w:sz w:val="24"/>
          <w:szCs w:val="24"/>
        </w:rPr>
        <w:t xml:space="preserve">improved concentration. One study from Chiba University in Japan found that even flowers have positive effects on mental health. Researchers found that employees who had a vase of roses on their desk became calmer and less stressed after just four minutes.</w:t>
      </w:r>
      <w:r>
        <w:rPr>
          <w:rFonts w:ascii="Arial" w:hAnsi="Arial" w:cs="Arial"/>
          <w:sz w:val="24"/>
          <w:szCs w:val="24"/>
          <w:lang w:val="en-US"/>
        </w:rPr>
      </w:r>
      <w:r>
        <w:rPr>
          <w:rFonts w:ascii="Arial" w:hAnsi="Arial" w:cs="Arial"/>
          <w:sz w:val="24"/>
          <w:szCs w:val="24"/>
          <w:lang w:val="en-US"/>
        </w:rPr>
      </w:r>
    </w:p>
    <w:p>
      <w:pPr>
        <w:pBdr/>
        <w:spacing w:after="0" w:line="240" w:lineRule="auto"/>
        <w:ind/>
        <w:jc w:val="both"/>
        <w:rPr>
          <w:rFonts w:ascii="Arial" w:hAnsi="Arial" w:cs="Arial"/>
          <w:sz w:val="24"/>
          <w:szCs w:val="24"/>
          <w:lang w:val="en-US"/>
        </w:rPr>
      </w:pPr>
      <w:r>
        <w:rPr>
          <w:rFonts w:ascii="Arial" w:hAnsi="Arial" w:cs="Arial"/>
          <w:b/>
          <w:sz w:val="24"/>
          <w:szCs w:val="24"/>
          <w:lang w:val="en-US"/>
        </w:rPr>
        <w:t xml:space="preserve">Source :</w:t>
      </w:r>
      <w:r>
        <w:rPr>
          <w:i/>
          <w:iCs/>
          <w:lang w:val="en-US"/>
        </w:rPr>
        <w:t xml:space="preserve"> </w:t>
      </w:r>
      <w:r>
        <w:rPr>
          <w:rFonts w:ascii="Arial" w:hAnsi="Arial" w:eastAsia="Times New Roman" w:cs="Arial"/>
          <w:i/>
          <w:iCs/>
          <w:sz w:val="24"/>
          <w:szCs w:val="24"/>
        </w:rPr>
        <w:t xml:space="preserve">https://www.theguardian.com</w:t>
      </w:r>
      <w:r>
        <w:rPr>
          <w:rFonts w:ascii="Arial" w:hAnsi="Arial" w:cs="Arial"/>
          <w:sz w:val="24"/>
          <w:szCs w:val="24"/>
          <w:lang w:val="en-US"/>
        </w:rPr>
      </w:r>
      <w:r>
        <w:rPr>
          <w:rFonts w:ascii="Arial" w:hAnsi="Arial" w:cs="Arial"/>
          <w:sz w:val="24"/>
          <w:szCs w:val="24"/>
          <w:lang w:val="en-US"/>
        </w:rPr>
      </w:r>
    </w:p>
    <w:p>
      <w:pPr>
        <w:pBdr/>
        <w:spacing w:after="0" w:line="240" w:lineRule="auto"/>
        <w:ind/>
        <w:jc w:val="both"/>
        <w:rPr>
          <w:rFonts w:ascii="Arial" w:hAnsi="Arial" w:cs="Arial"/>
          <w:b/>
          <w:sz w:val="24"/>
          <w:szCs w:val="24"/>
          <w:lang w:val="en-US"/>
        </w:rPr>
      </w:pPr>
      <w:r>
        <w:rPr>
          <w:rFonts w:ascii="Arial" w:hAnsi="Arial" w:cs="Arial"/>
          <w:b/>
          <w:sz w:val="24"/>
          <w:szCs w:val="24"/>
          <w:lang w:val="en-US"/>
        </w:rPr>
        <w:t xml:space="preserve">Date :</w:t>
      </w:r>
      <w:r>
        <w:rPr>
          <w:rFonts w:ascii="Arial" w:hAnsi="Arial" w:cs="Arial"/>
          <w:b w:val="0"/>
          <w:bCs w:val="0"/>
          <w:i/>
          <w:iCs/>
          <w:sz w:val="24"/>
          <w:szCs w:val="24"/>
          <w:lang w:val="en-US"/>
        </w:rPr>
        <w:t xml:space="preserve"> </w:t>
      </w:r>
      <w:r>
        <w:rPr>
          <w:rFonts w:ascii="Arial" w:hAnsi="Arial" w:cs="Arial"/>
          <w:b w:val="0"/>
          <w:bCs w:val="0"/>
          <w:i/>
          <w:iCs/>
          <w:sz w:val="24"/>
          <w:szCs w:val="24"/>
          <w:lang w:val="en-US"/>
        </w:rPr>
        <w:t xml:space="preserve">September 12th, 2024</w:t>
      </w:r>
      <w:r>
        <w:rPr>
          <w:rFonts w:ascii="Arial" w:hAnsi="Arial" w:cs="Arial"/>
          <w:b/>
          <w:sz w:val="24"/>
          <w:szCs w:val="24"/>
          <w:lang w:val="en-US"/>
        </w:rPr>
      </w:r>
      <w:r>
        <w:rPr>
          <w:rFonts w:ascii="Arial" w:hAnsi="Arial" w:cs="Arial"/>
          <w:b/>
          <w:sz w:val="24"/>
          <w:szCs w:val="24"/>
          <w:lang w:val="en-US"/>
        </w:rPr>
      </w:r>
    </w:p>
    <w:p>
      <w:pPr>
        <w:pBdr/>
        <w:spacing w:after="0" w:line="240" w:lineRule="auto"/>
        <w:ind/>
        <w:jc w:val="both"/>
        <w:rPr>
          <w:rFonts w:ascii="Arial" w:hAnsi="Arial" w:cs="Arial"/>
          <w:b/>
          <w:sz w:val="24"/>
          <w:szCs w:val="24"/>
          <w:lang w:val="en-US"/>
        </w:rPr>
      </w:pPr>
      <w:r>
        <w:rPr>
          <w:rFonts w:ascii="Arial" w:hAnsi="Arial" w:cs="Arial"/>
          <w:b/>
          <w:sz w:val="24"/>
          <w:szCs w:val="24"/>
          <w:lang w:val="en-US"/>
        </w:rPr>
      </w:r>
      <w:r>
        <w:rPr>
          <w:rFonts w:ascii="Arial" w:hAnsi="Arial" w:cs="Arial"/>
          <w:b/>
          <w:sz w:val="24"/>
          <w:szCs w:val="24"/>
          <w:lang w:val="en-US"/>
        </w:rPr>
      </w:r>
      <w:r>
        <w:rPr>
          <w:rFonts w:ascii="Arial" w:hAnsi="Arial" w:cs="Arial"/>
          <w:b/>
          <w:sz w:val="24"/>
          <w:szCs w:val="24"/>
          <w:lang w:val="en-US"/>
        </w:rPr>
      </w:r>
    </w:p>
    <w:p>
      <w:pPr>
        <w:pBdr/>
        <w:spacing w:after="0" w:line="240" w:lineRule="auto"/>
        <w:ind/>
        <w:rPr>
          <w:rFonts w:ascii="Arial" w:hAnsi="Arial" w:cs="Arial"/>
          <w:b/>
          <w:sz w:val="24"/>
          <w:szCs w:val="24"/>
          <w:lang w:val="en-US"/>
        </w:rPr>
      </w:pPr>
      <w:r>
        <w:rPr>
          <w:rFonts w:ascii="Arial" w:hAnsi="Arial" w:cs="Arial"/>
          <w:b/>
          <w:sz w:val="24"/>
          <w:szCs w:val="24"/>
          <w:lang w:val="en-US"/>
        </w:rPr>
        <w:br w:type="page" w:clear="all"/>
      </w:r>
      <w:r>
        <w:rPr>
          <w:rFonts w:ascii="Arial" w:hAnsi="Arial" w:cs="Arial"/>
          <w:b/>
          <w:sz w:val="24"/>
          <w:szCs w:val="24"/>
          <w:lang w:val="en-US"/>
        </w:rPr>
      </w:r>
      <w:r>
        <w:rPr>
          <w:rFonts w:ascii="Arial" w:hAnsi="Arial" w:cs="Arial"/>
          <w:b/>
          <w:sz w:val="24"/>
          <w:szCs w:val="24"/>
          <w:lang w:val="en-US"/>
        </w:rPr>
      </w:r>
    </w:p>
    <w:p>
      <w:pPr>
        <w:pBdr/>
        <w:spacing w:after="120" w:line="240" w:lineRule="auto"/>
        <w:ind/>
        <w:jc w:val="both"/>
        <w:rPr>
          <w:rFonts w:ascii="Arial" w:hAnsi="Arial" w:cs="Arial"/>
          <w:b/>
          <w:sz w:val="24"/>
          <w:szCs w:val="24"/>
        </w:rPr>
      </w:pPr>
      <w:r>
        <w:rPr>
          <w:rFonts w:ascii="Arial" w:hAnsi="Arial" w:cs="Arial"/>
          <w:b/>
          <w:sz w:val="24"/>
          <w:szCs w:val="24"/>
        </w:rPr>
        <w:t xml:space="preserve">Consigne :</w:t>
      </w:r>
      <w:r>
        <w:rPr>
          <w:rFonts w:ascii="Arial" w:hAnsi="Arial" w:cs="Arial"/>
          <w:b/>
          <w:sz w:val="24"/>
          <w:szCs w:val="24"/>
        </w:rPr>
      </w:r>
      <w:r>
        <w:rPr>
          <w:rFonts w:ascii="Arial" w:hAnsi="Arial" w:cs="Arial"/>
          <w:b/>
          <w:sz w:val="24"/>
          <w:szCs w:val="24"/>
        </w:rPr>
      </w:r>
    </w:p>
    <w:p>
      <w:pPr>
        <w:pStyle w:val="910"/>
        <w:pBdr/>
        <w:spacing w:after="120"/>
        <w:ind/>
        <w:jc w:val="both"/>
        <w:rPr/>
      </w:pPr>
      <w:r>
        <w:t xml:space="preserve">Dans ce compte rendu, </w:t>
      </w:r>
      <w:r>
        <w:rPr>
          <w:u w:val="single"/>
        </w:rPr>
        <w:t xml:space="preserve">en français</w:t>
      </w:r>
      <w:r>
        <w:t xml:space="preserve">, vous veillerez à faire appa</w:t>
      </w:r>
      <w:r>
        <w:t xml:space="preserve">raître la nature, le thème du</w:t>
      </w:r>
      <w:r>
        <w:t xml:space="preserve"> document</w:t>
      </w:r>
      <w:r>
        <w:t xml:space="preserve"> que vous venez de lire</w:t>
      </w:r>
      <w:r>
        <w:t xml:space="preserve">. </w:t>
      </w:r>
      <w:r>
        <w:t xml:space="preserve">Vous présenterez aussi l’identité du ou des personnages, </w:t>
      </w:r>
      <w:r>
        <w:t xml:space="preserve">les événements principaux, </w:t>
      </w:r>
      <w:r>
        <w:t xml:space="preserve">le ou les points de vue exprimés, l’objectif, la portée du document </w:t>
      </w:r>
      <w:r>
        <w:t xml:space="preserve">et tout autre élément permettant de démontrer votre bonne compréhension du document.</w:t>
      </w:r>
      <w:r/>
    </w:p>
    <w:p>
      <w:pPr>
        <w:pBdr/>
        <w:spacing w:after="120" w:before="24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0" w:line="240" w:lineRule="auto"/>
        <w:ind/>
        <w:rPr>
          <w:rFonts w:ascii="Arial" w:hAnsi="Arial" w:cs="Arial"/>
          <w:b/>
          <w:sz w:val="24"/>
          <w:szCs w:val="24"/>
        </w:rPr>
      </w:pPr>
      <w:r>
        <w:rPr>
          <w:rFonts w:ascii="Arial" w:hAnsi="Arial" w:cs="Arial"/>
          <w:b/>
          <w:sz w:val="24"/>
          <w:szCs w:val="24"/>
        </w:rPr>
        <w:br w:type="page" w:clear="all"/>
      </w:r>
      <w:r>
        <w:rPr>
          <w:rFonts w:ascii="Arial" w:hAnsi="Arial" w:cs="Arial"/>
          <w:b/>
          <w:sz w:val="24"/>
          <w:szCs w:val="24"/>
        </w:rPr>
      </w:r>
      <w:r>
        <w:rPr>
          <w:rFonts w:ascii="Arial" w:hAnsi="Arial" w:cs="Arial"/>
          <w:b/>
          <w:sz w:val="24"/>
          <w:szCs w:val="24"/>
        </w:rPr>
      </w:r>
    </w:p>
    <w:p>
      <w:pPr>
        <w:pBdr/>
        <w:shd w:val="clear" w:color="auto" w:fill="e7e6e6" w:themeFill="background2"/>
        <w:spacing w:after="120" w:line="240" w:lineRule="auto"/>
        <w:ind/>
        <w:jc w:val="both"/>
        <w:rPr>
          <w:rFonts w:ascii="Arial" w:hAnsi="Arial" w:cs="Arial"/>
          <w:b/>
          <w:sz w:val="24"/>
          <w:szCs w:val="24"/>
        </w:rPr>
      </w:pPr>
      <w:r>
        <w:rPr>
          <w:rFonts w:ascii="Arial" w:hAnsi="Arial" w:cs="Arial"/>
          <w:b/>
          <w:sz w:val="24"/>
          <w:szCs w:val="24"/>
        </w:rPr>
        <w:t xml:space="preserve">PARTIE 3 : EXPRESSION ÉCRITE</w:t>
      </w:r>
      <w:r>
        <w:rPr>
          <w:rFonts w:ascii="Arial" w:hAnsi="Arial" w:cs="Arial"/>
          <w:b/>
          <w:sz w:val="24"/>
          <w:szCs w:val="24"/>
        </w:rPr>
      </w:r>
      <w:r>
        <w:rPr>
          <w:rFonts w:ascii="Arial" w:hAnsi="Arial" w:cs="Arial"/>
          <w:b/>
          <w:sz w:val="24"/>
          <w:szCs w:val="24"/>
        </w:rPr>
      </w:r>
    </w:p>
    <w:p>
      <w:pPr>
        <w:pBdr/>
        <w:spacing w:after="120" w:line="240" w:lineRule="auto"/>
        <w:ind/>
        <w:jc w:val="both"/>
        <w:rPr>
          <w:rFonts w:ascii="Arial" w:hAnsi="Arial" w:cs="Arial"/>
          <w:b/>
          <w:sz w:val="24"/>
          <w:szCs w:val="24"/>
        </w:rPr>
      </w:pPr>
      <w:r>
        <w:rPr>
          <w:rFonts w:ascii="Arial" w:hAnsi="Arial" w:cs="Arial"/>
          <w:b/>
          <w:sz w:val="24"/>
          <w:szCs w:val="24"/>
        </w:rPr>
      </w:r>
      <w:r>
        <w:rPr>
          <w:rFonts w:ascii="Arial" w:hAnsi="Arial" w:cs="Arial"/>
          <w:b/>
          <w:sz w:val="24"/>
          <w:szCs w:val="24"/>
        </w:rPr>
      </w:r>
      <w:r>
        <w:rPr>
          <w:rFonts w:ascii="Arial" w:hAnsi="Arial" w:cs="Arial"/>
          <w:b/>
          <w:sz w:val="24"/>
          <w:szCs w:val="24"/>
        </w:rPr>
      </w:r>
    </w:p>
    <w:p>
      <w:pPr>
        <w:pBdr/>
        <w:spacing w:after="120" w:line="240" w:lineRule="auto"/>
        <w:ind/>
        <w:jc w:val="both"/>
        <w:rPr>
          <w:rFonts w:ascii="Arial" w:hAnsi="Arial" w:cs="Arial"/>
          <w:b/>
          <w:sz w:val="24"/>
          <w:szCs w:val="24"/>
        </w:rPr>
      </w:pPr>
      <w:r>
        <w:rPr>
          <w:rFonts w:ascii="Arial" w:hAnsi="Arial" w:cs="Arial"/>
          <w:b/>
          <w:sz w:val="24"/>
          <w:szCs w:val="24"/>
        </w:rPr>
        <w:t xml:space="preserve">Consigne : </w:t>
      </w:r>
      <w:r>
        <w:rPr>
          <w:rFonts w:ascii="Arial" w:hAnsi="Arial" w:cs="Arial"/>
          <w:b/>
          <w:sz w:val="24"/>
          <w:szCs w:val="24"/>
        </w:rPr>
        <w:t xml:space="preserve">v</w:t>
      </w:r>
      <w:r>
        <w:rPr>
          <w:rFonts w:ascii="Arial" w:hAnsi="Arial" w:cs="Arial"/>
          <w:sz w:val="24"/>
          <w:szCs w:val="24"/>
        </w:rPr>
        <w:t xml:space="preserve">ous traiterez, </w:t>
      </w:r>
      <w:r>
        <w:rPr>
          <w:rFonts w:ascii="Arial" w:hAnsi="Arial" w:cs="Arial"/>
          <w:b/>
          <w:bCs/>
          <w:sz w:val="24"/>
          <w:szCs w:val="24"/>
          <w:u w:val="single"/>
        </w:rPr>
        <w:t xml:space="preserve">en anglais</w:t>
      </w:r>
      <w:r>
        <w:rPr>
          <w:rFonts w:ascii="Arial" w:hAnsi="Arial" w:cs="Arial"/>
          <w:b/>
          <w:bCs/>
          <w:sz w:val="24"/>
          <w:szCs w:val="24"/>
        </w:rPr>
        <w:t xml:space="preserve"> et en</w:t>
      </w:r>
      <w:r>
        <w:rPr>
          <w:rFonts w:ascii="Arial" w:hAnsi="Arial" w:cs="Arial"/>
          <w:b/>
          <w:bCs/>
          <w:sz w:val="24"/>
          <w:szCs w:val="24"/>
        </w:rPr>
        <w:t xml:space="preserve"> </w:t>
      </w:r>
      <w:r>
        <w:rPr>
          <w:rFonts w:ascii="Arial" w:hAnsi="Arial" w:cs="Arial"/>
          <w:b/>
          <w:bCs/>
          <w:sz w:val="24"/>
          <w:szCs w:val="24"/>
          <w:u w:val="single"/>
        </w:rPr>
        <w:t xml:space="preserve">100</w:t>
      </w:r>
      <w:r>
        <w:rPr>
          <w:rFonts w:ascii="Arial" w:hAnsi="Arial" w:cs="Arial"/>
          <w:b/>
          <w:bCs/>
          <w:sz w:val="24"/>
          <w:szCs w:val="24"/>
          <w:u w:val="single"/>
        </w:rPr>
        <w:t xml:space="preserve"> mots minimum</w:t>
      </w:r>
      <w:r>
        <w:rPr>
          <w:rFonts w:ascii="Arial" w:hAnsi="Arial" w:cs="Arial"/>
          <w:b/>
          <w:bCs/>
          <w:sz w:val="24"/>
          <w:szCs w:val="24"/>
        </w:rPr>
        <w:t xml:space="preserve">, </w:t>
      </w:r>
      <w:r>
        <w:rPr>
          <w:rFonts w:ascii="Arial" w:hAnsi="Arial" w:cs="Arial"/>
          <w:sz w:val="24"/>
          <w:szCs w:val="24"/>
        </w:rPr>
        <w:t xml:space="preserve">l’</w:t>
      </w:r>
      <w:r>
        <w:rPr>
          <w:rFonts w:ascii="Arial" w:hAnsi="Arial" w:cs="Arial"/>
          <w:b/>
          <w:bCs/>
          <w:sz w:val="24"/>
          <w:szCs w:val="24"/>
          <w:u w:val="single"/>
        </w:rPr>
        <w:t xml:space="preserve">un</w:t>
      </w:r>
      <w:r>
        <w:rPr>
          <w:rFonts w:ascii="Arial" w:hAnsi="Arial" w:cs="Arial"/>
          <w:b/>
          <w:bCs/>
          <w:sz w:val="24"/>
          <w:szCs w:val="24"/>
        </w:rPr>
        <w:t xml:space="preserve"> </w:t>
      </w:r>
      <w:r>
        <w:rPr>
          <w:rFonts w:ascii="Arial" w:hAnsi="Arial" w:cs="Arial"/>
          <w:sz w:val="24"/>
          <w:szCs w:val="24"/>
        </w:rPr>
        <w:t xml:space="preserve">des deux sujets suivants, </w:t>
      </w:r>
      <w:r>
        <w:rPr>
          <w:rFonts w:ascii="Arial" w:hAnsi="Arial" w:cs="Arial"/>
          <w:b/>
          <w:sz w:val="24"/>
          <w:szCs w:val="24"/>
        </w:rPr>
        <w:t xml:space="preserve">au choix</w:t>
      </w:r>
      <w:r>
        <w:rPr>
          <w:rFonts w:ascii="Arial" w:hAnsi="Arial" w:cs="Arial"/>
          <w:sz w:val="24"/>
          <w:szCs w:val="24"/>
        </w:rPr>
        <w:t xml:space="preserve">.</w:t>
      </w:r>
      <w:r>
        <w:rPr>
          <w:rFonts w:ascii="Arial" w:hAnsi="Arial" w:cs="Arial"/>
          <w:b/>
          <w:sz w:val="24"/>
          <w:szCs w:val="24"/>
        </w:rPr>
      </w:r>
      <w:r>
        <w:rPr>
          <w:rFonts w:ascii="Arial" w:hAnsi="Arial" w:cs="Arial"/>
          <w:b/>
          <w:sz w:val="24"/>
          <w:szCs w:val="24"/>
        </w:rPr>
      </w:r>
    </w:p>
    <w:p>
      <w:pPr>
        <w:pBdr/>
        <w:spacing w:after="0" w:line="240" w:lineRule="auto"/>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p>
      <w:pPr>
        <w:pBdr/>
        <w:spacing w:after="0" w:line="240" w:lineRule="auto"/>
        <w:ind/>
        <w:jc w:val="both"/>
        <w:rPr>
          <w:rFonts w:ascii="Arial" w:hAnsi="Arial" w:cs="Arial"/>
          <w:bCs/>
          <w:sz w:val="24"/>
          <w:szCs w:val="24"/>
          <w:lang w:val="en-US"/>
        </w:rPr>
      </w:pPr>
      <w:r>
        <w:rPr>
          <w:rFonts w:ascii="Arial" w:hAnsi="Arial" w:cs="Arial"/>
          <w:b/>
          <w:sz w:val="24"/>
          <w:szCs w:val="24"/>
          <w:lang w:val="en-US"/>
        </w:rPr>
        <w:t xml:space="preserve">Sujet 1 :</w:t>
      </w:r>
      <w:r>
        <w:rPr>
          <w:rFonts w:ascii="Arial" w:hAnsi="Arial" w:cs="Arial"/>
          <w:b/>
          <w:sz w:val="24"/>
          <w:szCs w:val="24"/>
          <w:lang w:val="en-US"/>
        </w:rPr>
        <w:t xml:space="preserve"> </w:t>
      </w:r>
      <w:r>
        <w:rPr>
          <w:rFonts w:ascii="Arial" w:hAnsi="Arial" w:cs="Arial"/>
          <w:bCs/>
          <w:sz w:val="24"/>
          <w:szCs w:val="24"/>
          <w:lang w:val="en-US"/>
        </w:rPr>
        <w:t xml:space="preserve">Do you </w:t>
      </w:r>
      <w:r>
        <w:rPr>
          <w:rFonts w:ascii="Arial" w:hAnsi="Arial" w:cs="Arial"/>
          <w:bCs/>
          <w:sz w:val="24"/>
          <w:szCs w:val="24"/>
          <w:lang w:val="en-US"/>
        </w:rPr>
        <w:t xml:space="preserve">watch sports on TV or do you </w:t>
      </w:r>
      <w:r>
        <w:rPr>
          <w:rFonts w:ascii="Arial" w:hAnsi="Arial" w:cs="Arial"/>
          <w:bCs/>
          <w:sz w:val="24"/>
          <w:szCs w:val="24"/>
          <w:lang w:val="en-US"/>
        </w:rPr>
        <w:t xml:space="preserve">practice any sports</w:t>
      </w:r>
      <w:r>
        <w:rPr>
          <w:rFonts w:ascii="Arial" w:hAnsi="Arial" w:cs="Arial"/>
          <w:bCs/>
          <w:sz w:val="24"/>
          <w:szCs w:val="24"/>
          <w:lang w:val="en-US"/>
        </w:rPr>
        <w:t xml:space="preserve"> ? </w:t>
        <w:br/>
        <w:t xml:space="preserve">If yes, what sports do you watch and/or practice ? </w:t>
        <w:br/>
        <w:t xml:space="preserve">If no, what other hobby do you have ? Develop your answer.</w:t>
      </w:r>
      <w:r>
        <w:rPr>
          <w:rFonts w:ascii="Arial" w:hAnsi="Arial" w:cs="Arial"/>
          <w:bCs/>
          <w:sz w:val="24"/>
          <w:szCs w:val="24"/>
          <w:lang w:val="en-US"/>
        </w:rPr>
      </w:r>
      <w:r>
        <w:rPr>
          <w:rFonts w:ascii="Arial" w:hAnsi="Arial" w:cs="Arial"/>
          <w:bCs/>
          <w:sz w:val="24"/>
          <w:szCs w:val="24"/>
          <w:lang w:val="en-US"/>
        </w:rPr>
      </w:r>
    </w:p>
    <w:p>
      <w:pPr>
        <w:pBdr/>
        <w:spacing w:after="0" w:line="240" w:lineRule="auto"/>
        <w:ind/>
        <w:jc w:val="both"/>
        <w:rPr>
          <w:rFonts w:ascii="Arial" w:hAnsi="Arial" w:cs="Arial"/>
          <w:b/>
          <w:sz w:val="24"/>
          <w:szCs w:val="24"/>
          <w:lang w:val="en-US"/>
        </w:rPr>
      </w:pPr>
      <w:r>
        <w:rPr>
          <w:rFonts w:ascii="Arial" w:hAnsi="Arial" w:cs="Arial"/>
          <w:b/>
          <w:sz w:val="24"/>
          <w:szCs w:val="24"/>
          <w:lang w:val="en-US"/>
        </w:rPr>
      </w:r>
      <w:r>
        <w:rPr>
          <w:rFonts w:ascii="Arial" w:hAnsi="Arial" w:cs="Arial"/>
          <w:b/>
          <w:sz w:val="24"/>
          <w:szCs w:val="24"/>
          <w:lang w:val="en-US"/>
        </w:rPr>
      </w:r>
      <w:r>
        <w:rPr>
          <w:rFonts w:ascii="Arial" w:hAnsi="Arial" w:cs="Arial"/>
          <w:b/>
          <w:sz w:val="24"/>
          <w:szCs w:val="24"/>
          <w:lang w:val="en-US"/>
        </w:rPr>
      </w:r>
    </w:p>
    <w:p>
      <w:pPr>
        <w:pBdr/>
        <w:spacing w:after="0" w:line="240" w:lineRule="auto"/>
        <w:ind/>
        <w:jc w:val="both"/>
        <w:rPr>
          <w:rFonts w:ascii="Arial" w:hAnsi="Arial" w:cs="Arial"/>
          <w:b/>
          <w:sz w:val="24"/>
          <w:szCs w:val="24"/>
          <w:lang w:val="en-US"/>
        </w:rPr>
      </w:pPr>
      <w:r>
        <w:rPr>
          <w:rFonts w:ascii="Arial" w:hAnsi="Arial" w:cs="Arial"/>
          <w:b/>
          <w:sz w:val="24"/>
          <w:szCs w:val="24"/>
          <w:lang w:val="en-US"/>
        </w:rPr>
      </w:r>
      <w:r>
        <w:rPr>
          <w:rFonts w:ascii="Arial" w:hAnsi="Arial" w:cs="Arial"/>
          <w:b/>
          <w:sz w:val="24"/>
          <w:szCs w:val="24"/>
          <w:lang w:val="en-US"/>
        </w:rPr>
      </w:r>
      <w:r>
        <w:rPr>
          <w:rFonts w:ascii="Arial" w:hAnsi="Arial" w:cs="Arial"/>
          <w:b/>
          <w:sz w:val="24"/>
          <w:szCs w:val="24"/>
          <w:lang w:val="en-US"/>
        </w:rPr>
      </w:r>
    </w:p>
    <w:p>
      <w:pPr>
        <w:pBdr/>
        <w:spacing w:after="0" w:line="240" w:lineRule="auto"/>
        <w:ind/>
        <w:jc w:val="both"/>
        <w:rPr>
          <w:rFonts w:ascii="Arial" w:hAnsi="Arial" w:cs="Arial"/>
          <w:bCs/>
          <w:sz w:val="24"/>
          <w:szCs w:val="24"/>
          <w:lang w:val="en-US"/>
        </w:rPr>
      </w:pPr>
      <w:r>
        <w:rPr>
          <w:rFonts w:ascii="Arial" w:hAnsi="Arial" w:cs="Arial"/>
          <w:b/>
          <w:sz w:val="24"/>
          <w:szCs w:val="24"/>
          <w:lang w:val="en-US"/>
        </w:rPr>
        <w:t xml:space="preserve">Sujet 2 :</w:t>
      </w:r>
      <w:r>
        <w:rPr>
          <w:rFonts w:ascii="Arial" w:hAnsi="Arial" w:cs="Arial"/>
          <w:b/>
          <w:sz w:val="24"/>
          <w:szCs w:val="24"/>
          <w:lang w:val="en-US"/>
        </w:rPr>
        <w:t xml:space="preserve"> </w:t>
      </w:r>
      <w:r>
        <w:rPr>
          <w:rFonts w:ascii="Arial" w:hAnsi="Arial" w:cs="Arial"/>
          <w:b w:val="0"/>
          <w:bCs w:val="0"/>
          <w:sz w:val="24"/>
          <w:szCs w:val="24"/>
          <w:lang w:val="en-US"/>
        </w:rPr>
        <w:t xml:space="preserve">What is your dream job ? Develop your answer.</w:t>
      </w:r>
      <w:r>
        <w:rPr>
          <w:rFonts w:ascii="Arial" w:hAnsi="Arial" w:cs="Arial"/>
          <w:bCs/>
          <w:sz w:val="24"/>
          <w:szCs w:val="24"/>
          <w:lang w:val="en-US"/>
        </w:rPr>
      </w:r>
    </w:p>
    <w:p>
      <w:pPr>
        <w:pBdr/>
        <w:spacing w:after="0" w:line="240" w:lineRule="auto"/>
        <w:ind/>
        <w:jc w:val="both"/>
        <w:rPr>
          <w:rFonts w:ascii="Arial" w:hAnsi="Arial" w:cs="Arial"/>
          <w:b/>
          <w:sz w:val="24"/>
          <w:szCs w:val="24"/>
          <w:lang w:val="en-US"/>
        </w:rPr>
      </w:pPr>
      <w:r>
        <w:rPr>
          <w:rFonts w:ascii="Arial" w:hAnsi="Arial" w:cs="Arial"/>
          <w:b/>
          <w:sz w:val="24"/>
          <w:szCs w:val="24"/>
          <w:lang w:val="en-US"/>
        </w:rPr>
      </w:r>
      <w:r>
        <w:rPr>
          <w:rFonts w:ascii="Arial" w:hAnsi="Arial" w:cs="Arial"/>
          <w:b/>
          <w:sz w:val="24"/>
          <w:szCs w:val="24"/>
          <w:lang w:val="en-US"/>
        </w:rPr>
      </w:r>
      <w:r>
        <w:rPr>
          <w:rFonts w:ascii="Arial" w:hAnsi="Arial" w:cs="Arial"/>
          <w:b/>
          <w:sz w:val="24"/>
          <w:szCs w:val="24"/>
          <w:lang w:val="en-US"/>
        </w:rPr>
      </w:r>
    </w:p>
    <w:p>
      <w:pPr>
        <w:pBdr/>
        <w:spacing w:after="0" w:line="240" w:lineRule="auto"/>
        <w:ind/>
        <w:jc w:val="both"/>
        <w:rPr>
          <w:rFonts w:ascii="Arial" w:hAnsi="Arial" w:cs="Arial"/>
          <w:b/>
          <w:sz w:val="24"/>
          <w:szCs w:val="24"/>
          <w:lang w:val="en-US"/>
        </w:rPr>
      </w:pPr>
      <w:r>
        <w:rPr>
          <w:rFonts w:ascii="Arial" w:hAnsi="Arial" w:cs="Arial"/>
          <w:b/>
          <w:sz w:val="24"/>
          <w:szCs w:val="24"/>
          <w:lang w:val="en-US"/>
        </w:rPr>
      </w:r>
      <w:r>
        <w:rPr>
          <w:rFonts w:ascii="Arial" w:hAnsi="Arial" w:cs="Arial"/>
          <w:b/>
          <w:sz w:val="24"/>
          <w:szCs w:val="24"/>
          <w:lang w:val="en-US"/>
        </w:rPr>
      </w:r>
      <w:r>
        <w:rPr>
          <w:rFonts w:ascii="Arial" w:hAnsi="Arial" w:cs="Arial"/>
          <w:b/>
          <w:sz w:val="24"/>
          <w:szCs w:val="24"/>
          <w:lang w:val="en-US"/>
        </w:rPr>
      </w:r>
    </w:p>
    <w:p>
      <w:pPr>
        <w:pBdr/>
        <w:spacing w:after="0" w:line="240" w:lineRule="auto"/>
        <w:ind/>
        <w:jc w:val="both"/>
        <w:rPr>
          <w:rFonts w:ascii="Arial" w:hAnsi="Arial" w:cs="Arial"/>
          <w:b/>
          <w:sz w:val="24"/>
          <w:szCs w:val="24"/>
        </w:rPr>
      </w:pPr>
      <w:r>
        <w:rPr>
          <w:rFonts w:ascii="Arial" w:hAnsi="Arial" w:cs="Arial"/>
          <w:b/>
          <w:sz w:val="24"/>
          <w:szCs w:val="24"/>
          <w:u w:val="single"/>
        </w:rPr>
        <w:t xml:space="preserve">Entourez</w:t>
      </w:r>
      <w:r>
        <w:rPr>
          <w:rFonts w:ascii="Arial" w:hAnsi="Arial" w:cs="Arial"/>
          <w:b/>
          <w:sz w:val="24"/>
          <w:szCs w:val="24"/>
        </w:rPr>
        <w:t xml:space="preserve"> le numéro du sujet que vous avez choisi :</w:t>
      </w:r>
      <w:r>
        <w:rPr>
          <w:rFonts w:ascii="Arial" w:hAnsi="Arial" w:cs="Arial"/>
          <w:b/>
          <w:sz w:val="24"/>
          <w:szCs w:val="24"/>
        </w:rPr>
        <w:tab/>
      </w:r>
      <w:r>
        <w:rPr>
          <w:rFonts w:ascii="Arial" w:hAnsi="Arial" w:cs="Arial"/>
          <w:b/>
          <w:sz w:val="24"/>
          <w:szCs w:val="24"/>
        </w:rPr>
        <w:t xml:space="preserve"> 1 </w:t>
      </w:r>
      <w:r>
        <w:rPr>
          <w:rFonts w:ascii="Arial" w:hAnsi="Arial" w:cs="Arial"/>
          <w:sz w:val="24"/>
          <w:szCs w:val="24"/>
        </w:rPr>
        <w:t xml:space="preserve">ou</w:t>
      </w:r>
      <w:r>
        <w:rPr>
          <w:rFonts w:ascii="Arial" w:hAnsi="Arial" w:cs="Arial"/>
          <w:b/>
          <w:sz w:val="24"/>
          <w:szCs w:val="24"/>
        </w:rPr>
        <w:t xml:space="preserve"> 2</w:t>
      </w:r>
      <w:r>
        <w:rPr>
          <w:rFonts w:ascii="Arial" w:hAnsi="Arial" w:cs="Arial"/>
          <w:b/>
          <w:sz w:val="24"/>
          <w:szCs w:val="24"/>
        </w:rPr>
      </w:r>
      <w:r>
        <w:rPr>
          <w:rFonts w:ascii="Arial" w:hAnsi="Arial" w:cs="Arial"/>
          <w:b/>
          <w:sz w:val="24"/>
          <w:szCs w:val="24"/>
        </w:rPr>
      </w:r>
    </w:p>
    <w:p>
      <w:pPr>
        <w:pBdr/>
        <w:spacing w:after="0" w:before="240" w:line="240" w:lineRule="auto"/>
        <w:ind/>
        <w:jc w:val="both"/>
        <w:rPr>
          <w:rFonts w:ascii="Arial" w:hAnsi="Arial" w:cs="Arial"/>
          <w:b/>
          <w:sz w:val="24"/>
          <w:szCs w:val="24"/>
        </w:rPr>
      </w:pPr>
      <w:r>
        <w:rPr>
          <w:rFonts w:ascii="Arial" w:hAnsi="Arial" w:cs="Arial"/>
          <w:b/>
          <w:sz w:val="24"/>
          <w:szCs w:val="24"/>
        </w:rPr>
        <w:t xml:space="preserve">Indiquez le </w:t>
      </w:r>
      <w:r>
        <w:rPr>
          <w:rFonts w:ascii="Arial" w:hAnsi="Arial" w:cs="Arial"/>
          <w:b/>
          <w:sz w:val="24"/>
          <w:szCs w:val="24"/>
          <w:u w:val="single"/>
        </w:rPr>
        <w:t xml:space="preserve">nombre de mots</w:t>
      </w:r>
      <w:r>
        <w:rPr>
          <w:rFonts w:ascii="Arial" w:hAnsi="Arial" w:cs="Arial"/>
          <w:b/>
          <w:sz w:val="24"/>
          <w:szCs w:val="24"/>
        </w:rPr>
        <w:t xml:space="preserve"> dans votre production</w:t>
      </w:r>
      <w:r>
        <w:rPr>
          <w:rFonts w:ascii="Arial" w:hAnsi="Arial" w:cs="Arial"/>
          <w:b/>
          <w:sz w:val="24"/>
          <w:szCs w:val="24"/>
        </w:rPr>
        <w:t xml:space="preserve"> : </w:t>
      </w:r>
      <w:r>
        <w:rPr>
          <w:rFonts w:ascii="Arial" w:hAnsi="Arial" w:cs="Arial"/>
          <w:b/>
          <w:sz w:val="24"/>
          <w:szCs w:val="24"/>
        </w:rPr>
        <w:tab/>
      </w:r>
      <w:r>
        <w:rPr>
          <w:rFonts w:ascii="Arial" w:hAnsi="Arial" w:cs="Arial"/>
          <w:b/>
          <w:sz w:val="24"/>
          <w:szCs w:val="24"/>
        </w:rPr>
        <w:t xml:space="preserve">………</w:t>
      </w:r>
      <w:r>
        <w:rPr>
          <w:rFonts w:ascii="Arial" w:hAnsi="Arial" w:cs="Arial"/>
          <w:b/>
          <w:sz w:val="24"/>
          <w:szCs w:val="24"/>
        </w:rPr>
        <w:t xml:space="preserve">    </w:t>
      </w:r>
      <w:r>
        <w:rPr>
          <w:rFonts w:ascii="Arial" w:hAnsi="Arial" w:cs="Arial"/>
          <w:b/>
          <w:sz w:val="24"/>
          <w:szCs w:val="24"/>
        </w:rPr>
        <w:t xml:space="preserve">m</w:t>
      </w:r>
      <w:r>
        <w:rPr>
          <w:rFonts w:ascii="Arial" w:hAnsi="Arial" w:cs="Arial"/>
          <w:b/>
          <w:sz w:val="24"/>
          <w:szCs w:val="24"/>
        </w:rPr>
        <w:t xml:space="preserve">ots</w:t>
      </w:r>
      <w:r>
        <w:rPr>
          <w:rFonts w:ascii="Arial" w:hAnsi="Arial" w:cs="Arial"/>
          <w:b/>
          <w:sz w:val="24"/>
          <w:szCs w:val="24"/>
        </w:rPr>
        <w:t xml:space="preserve"> utilisés</w:t>
      </w:r>
      <w:r>
        <w:rPr>
          <w:rFonts w:ascii="Arial" w:hAnsi="Arial" w:cs="Arial"/>
          <w:b/>
          <w:sz w:val="24"/>
          <w:szCs w:val="24"/>
        </w:rPr>
      </w:r>
      <w:r>
        <w:rPr>
          <w:rFonts w:ascii="Arial" w:hAnsi="Arial" w:cs="Arial"/>
          <w:b/>
          <w:sz w:val="24"/>
          <w:szCs w:val="24"/>
        </w:rPr>
      </w:r>
    </w:p>
    <w:p>
      <w:pPr>
        <w:pBdr/>
        <w:spacing w:after="120" w:line="240" w:lineRule="auto"/>
        <w:ind/>
        <w:jc w:val="both"/>
        <w:rPr>
          <w:rFonts w:ascii="Arial" w:hAnsi="Arial" w:cs="Arial"/>
          <w:b/>
          <w:sz w:val="24"/>
          <w:szCs w:val="24"/>
        </w:rPr>
      </w:pPr>
      <w:r>
        <w:rPr>
          <w:rFonts w:ascii="Arial" w:hAnsi="Arial" w:cs="Arial"/>
          <w:b/>
          <w:sz w:val="24"/>
          <w:szCs w:val="24"/>
        </w:rPr>
      </w:r>
      <w:r>
        <w:rPr>
          <w:rFonts w:ascii="Arial" w:hAnsi="Arial" w:cs="Arial"/>
          <w:b/>
          <w:sz w:val="24"/>
          <w:szCs w:val="24"/>
        </w:rPr>
      </w:r>
      <w:r>
        <w:rPr>
          <w:rFonts w:ascii="Arial" w:hAnsi="Arial" w:cs="Arial"/>
          <w:b/>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t xml:space="preserve">-----------------------------------------------------------------------------------------------------------------</w:t>
      </w:r>
      <w:r>
        <w:rPr>
          <w:rFonts w:ascii="Arial" w:hAnsi="Arial" w:cs="Arial"/>
          <w:sz w:val="24"/>
          <w:szCs w:val="24"/>
        </w:rPr>
      </w:r>
      <w:r>
        <w:rPr>
          <w:rFonts w:ascii="Arial" w:hAnsi="Arial" w:cs="Arial"/>
          <w:sz w:val="24"/>
          <w:szCs w:val="24"/>
        </w:rPr>
      </w:r>
    </w:p>
    <w:p>
      <w:pPr>
        <w:pBdr/>
        <w:spacing w:after="120" w:line="480" w:lineRule="auto"/>
        <w:ind/>
        <w:jc w:val="both"/>
        <w:rPr>
          <w:rFonts w:ascii="Arial" w:hAnsi="Arial" w:cs="Arial"/>
          <w:sz w:val="24"/>
          <w:szCs w:val="24"/>
        </w:rPr>
      </w:pPr>
      <w:r>
        <w:rPr>
          <w:rFonts w:ascii="Arial" w:hAnsi="Arial" w:cs="Arial"/>
          <w:sz w:val="24"/>
          <w:szCs w:val="24"/>
        </w:rPr>
      </w:r>
      <w:r>
        <w:rPr>
          <w:rFonts w:ascii="Arial" w:hAnsi="Arial" w:cs="Arial"/>
          <w:sz w:val="24"/>
          <w:szCs w:val="24"/>
        </w:rPr>
      </w:r>
      <w:r>
        <w:rPr>
          <w:rFonts w:ascii="Arial" w:hAnsi="Arial" w:cs="Arial"/>
          <w:sz w:val="24"/>
          <w:szCs w:val="24"/>
        </w:rPr>
      </w:r>
    </w:p>
    <w:sectPr>
      <w:footerReference w:type="default" r:id="rId9"/>
      <w:footnotePr/>
      <w:endnotePr/>
      <w:type w:val="nextPage"/>
      <w:pgSz w:h="16838" w:orient="portrait" w:w="11906"/>
      <w:pgMar w:top="1134" w:right="1418" w:bottom="1134"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egoe UI">
    <w:panose1 w:val="020B05020405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3"/>
      <w:pBdr/>
      <w:spacing/>
      <w:ind/>
      <w:jc w:val="center"/>
      <w:rPr/>
    </w:pPr>
    <w:r>
      <w:rPr>
        <w:rFonts w:ascii="Arial" w:hAnsi="Arial" w:cs="Arial"/>
        <w:sz w:val="20"/>
        <w:szCs w:val="20"/>
      </w:rPr>
      <w:t xml:space="preserve">Page </w:t>
    </w:r>
    <w:r>
      <w:rPr>
        <w:rFonts w:ascii="Arial" w:hAnsi="Arial" w:cs="Arial"/>
        <w:b/>
        <w:bCs/>
        <w:sz w:val="20"/>
        <w:szCs w:val="20"/>
      </w:rPr>
      <w:fldChar w:fldCharType="begin"/>
    </w:r>
    <w:r>
      <w:rPr>
        <w:rFonts w:ascii="Arial" w:hAnsi="Arial" w:cs="Arial"/>
        <w:b/>
        <w:bCs/>
        <w:sz w:val="20"/>
        <w:szCs w:val="20"/>
      </w:rPr>
      <w:instrText xml:space="preserve">PAGE</w:instrText>
    </w:r>
    <w:r>
      <w:rPr>
        <w:rFonts w:ascii="Arial" w:hAnsi="Arial" w:cs="Arial"/>
        <w:b/>
        <w:bCs/>
        <w:sz w:val="20"/>
        <w:szCs w:val="20"/>
      </w:rPr>
      <w:fldChar w:fldCharType="separate"/>
    </w:r>
    <w:r>
      <w:rPr>
        <w:rFonts w:ascii="Arial" w:hAnsi="Arial" w:cs="Arial"/>
        <w:b/>
        <w:bCs/>
        <w:sz w:val="20"/>
        <w:szCs w:val="20"/>
      </w:rPr>
      <w:t xml:space="preserve">1</w:t>
    </w:r>
    <w:r>
      <w:rPr>
        <w:rFonts w:ascii="Arial" w:hAnsi="Arial" w:cs="Arial"/>
        <w:b/>
        <w:bCs/>
        <w:sz w:val="20"/>
        <w:szCs w:val="20"/>
      </w:rPr>
      <w:fldChar w:fldCharType="end"/>
    </w:r>
    <w:r>
      <w:rPr>
        <w:rFonts w:ascii="Arial" w:hAnsi="Arial" w:cs="Arial"/>
        <w:sz w:val="20"/>
        <w:szCs w:val="20"/>
      </w:rPr>
      <w:t xml:space="preserve"> sur </w:t>
    </w:r>
    <w:r>
      <w:rPr>
        <w:rFonts w:ascii="Arial" w:hAnsi="Arial" w:cs="Arial"/>
        <w:b/>
        <w:bCs/>
        <w:sz w:val="20"/>
        <w:szCs w:val="20"/>
      </w:rPr>
      <w:fldChar w:fldCharType="begin"/>
    </w:r>
    <w:r>
      <w:rPr>
        <w:rFonts w:ascii="Arial" w:hAnsi="Arial" w:cs="Arial"/>
        <w:b/>
        <w:bCs/>
        <w:sz w:val="20"/>
        <w:szCs w:val="20"/>
      </w:rPr>
      <w:instrText xml:space="preserve">NUMPAGES</w:instrText>
    </w:r>
    <w:r>
      <w:rPr>
        <w:rFonts w:ascii="Arial" w:hAnsi="Arial" w:cs="Arial"/>
        <w:b/>
        <w:bCs/>
        <w:sz w:val="20"/>
        <w:szCs w:val="20"/>
      </w:rPr>
      <w:fldChar w:fldCharType="separate"/>
    </w:r>
    <w:r>
      <w:rPr>
        <w:rFonts w:ascii="Arial" w:hAnsi="Arial" w:cs="Arial"/>
        <w:b/>
        <w:bCs/>
        <w:sz w:val="20"/>
        <w:szCs w:val="20"/>
      </w:rPr>
      <w:t xml:space="preserve">6</w:t>
    </w:r>
    <w:r>
      <w:rPr>
        <w:rFonts w:ascii="Arial" w:hAnsi="Arial" w:cs="Arial"/>
        <w:b/>
        <w:bCs/>
        <w:sz w:val="20"/>
        <w:szCs w:val="20"/>
      </w:rP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rFonts w:hint="default"/>
        <w:b w:val="0"/>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1."/>
      <w:numFmt w:val="decimal"/>
      <w:pPr>
        <w:pBdr/>
        <w:spacing/>
        <w:ind w:hanging="360" w:left="2136"/>
      </w:pPr>
      <w:rPr>
        <w:rFonts w:hint="default"/>
      </w:rPr>
      <w:start w:val="1"/>
      <w:suff w:val="tab"/>
    </w:lvl>
    <w:lvl w:ilvl="1">
      <w:isLgl w:val="false"/>
      <w:lvlJc w:val="left"/>
      <w:lvlText w:val="%2."/>
      <w:numFmt w:val="lowerLetter"/>
      <w:pPr>
        <w:pBdr/>
        <w:spacing/>
        <w:ind w:hanging="360" w:left="2856"/>
      </w:pPr>
      <w:rPr/>
      <w:start w:val="1"/>
      <w:suff w:val="tab"/>
    </w:lvl>
    <w:lvl w:ilvl="2">
      <w:isLgl w:val="false"/>
      <w:lvlJc w:val="right"/>
      <w:lvlText w:val="%3."/>
      <w:numFmt w:val="lowerRoman"/>
      <w:pPr>
        <w:pBdr/>
        <w:spacing/>
        <w:ind w:hanging="180" w:left="3576"/>
      </w:pPr>
      <w:rPr/>
      <w:start w:val="1"/>
      <w:suff w:val="tab"/>
    </w:lvl>
    <w:lvl w:ilvl="3">
      <w:isLgl w:val="false"/>
      <w:lvlJc w:val="left"/>
      <w:lvlText w:val="%4."/>
      <w:numFmt w:val="decimal"/>
      <w:pPr>
        <w:pBdr/>
        <w:spacing/>
        <w:ind w:hanging="360" w:left="4296"/>
      </w:pPr>
      <w:rPr/>
      <w:start w:val="1"/>
      <w:suff w:val="tab"/>
    </w:lvl>
    <w:lvl w:ilvl="4">
      <w:isLgl w:val="false"/>
      <w:lvlJc w:val="left"/>
      <w:lvlText w:val="%5."/>
      <w:numFmt w:val="lowerLetter"/>
      <w:pPr>
        <w:pBdr/>
        <w:spacing/>
        <w:ind w:hanging="360" w:left="5016"/>
      </w:pPr>
      <w:rPr/>
      <w:start w:val="1"/>
      <w:suff w:val="tab"/>
    </w:lvl>
    <w:lvl w:ilvl="5">
      <w:isLgl w:val="false"/>
      <w:lvlJc w:val="right"/>
      <w:lvlText w:val="%6."/>
      <w:numFmt w:val="lowerRoman"/>
      <w:pPr>
        <w:pBdr/>
        <w:spacing/>
        <w:ind w:hanging="180" w:left="5736"/>
      </w:pPr>
      <w:rPr/>
      <w:start w:val="1"/>
      <w:suff w:val="tab"/>
    </w:lvl>
    <w:lvl w:ilvl="6">
      <w:isLgl w:val="false"/>
      <w:lvlJc w:val="left"/>
      <w:lvlText w:val="%7."/>
      <w:numFmt w:val="decimal"/>
      <w:pPr>
        <w:pBdr/>
        <w:spacing/>
        <w:ind w:hanging="360" w:left="6456"/>
      </w:pPr>
      <w:rPr/>
      <w:start w:val="1"/>
      <w:suff w:val="tab"/>
    </w:lvl>
    <w:lvl w:ilvl="7">
      <w:isLgl w:val="false"/>
      <w:lvlJc w:val="left"/>
      <w:lvlText w:val="%8."/>
      <w:numFmt w:val="lowerLetter"/>
      <w:pPr>
        <w:pBdr/>
        <w:spacing/>
        <w:ind w:hanging="360" w:left="7176"/>
      </w:pPr>
      <w:rPr/>
      <w:start w:val="1"/>
      <w:suff w:val="tab"/>
    </w:lvl>
    <w:lvl w:ilvl="8">
      <w:isLgl w:val="false"/>
      <w:lvlJc w:val="right"/>
      <w:lvlText w:val="%9."/>
      <w:numFmt w:val="lowerRoman"/>
      <w:pPr>
        <w:pBdr/>
        <w:spacing/>
        <w:ind w:hanging="180" w:left="7896"/>
      </w:pPr>
      <w:rPr/>
      <w:start w:val="1"/>
      <w:suff w:val="tab"/>
    </w:lvl>
  </w:abstractNum>
  <w:abstractNum w:abstractNumId="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
      <w:numFmt w:val="bullet"/>
      <w:pPr>
        <w:pBdr/>
        <w:spacing/>
        <w:ind w:hanging="360" w:left="720"/>
      </w:pPr>
      <w:rPr>
        <w:rFonts w:hint="default" w:ascii="Arial" w:hAnsi="Arial" w:eastAsia="Calibri" w:cs="Aria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Calibri" w:cs="Times New Roman"/>
        <w:lang w:val="en-US"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8">
    <w:name w:val="Table Grid Light"/>
    <w:basedOn w:val="90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1"/>
    <w:basedOn w:val="90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2"/>
    <w:basedOn w:val="90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3"/>
    <w:basedOn w:val="90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4"/>
    <w:basedOn w:val="90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5"/>
    <w:basedOn w:val="90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w:basedOn w:val="90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1"/>
    <w:basedOn w:val="90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2"/>
    <w:basedOn w:val="90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3"/>
    <w:basedOn w:val="90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4"/>
    <w:basedOn w:val="90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5"/>
    <w:basedOn w:val="90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6"/>
    <w:basedOn w:val="90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w:basedOn w:val="90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1"/>
    <w:basedOn w:val="90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2"/>
    <w:basedOn w:val="90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3"/>
    <w:basedOn w:val="90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4"/>
    <w:basedOn w:val="90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5"/>
    <w:basedOn w:val="90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6"/>
    <w:basedOn w:val="90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w:basedOn w:val="90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1"/>
    <w:basedOn w:val="90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2"/>
    <w:basedOn w:val="90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3"/>
    <w:basedOn w:val="90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4"/>
    <w:basedOn w:val="90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5"/>
    <w:basedOn w:val="90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6"/>
    <w:basedOn w:val="90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w:basedOn w:val="90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1"/>
    <w:basedOn w:val="90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2"/>
    <w:basedOn w:val="90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3"/>
    <w:basedOn w:val="90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4"/>
    <w:basedOn w:val="90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5"/>
    <w:basedOn w:val="90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6"/>
    <w:basedOn w:val="90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w:basedOn w:val="9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Accent 1"/>
    <w:basedOn w:val="9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2"/>
    <w:basedOn w:val="9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3"/>
    <w:basedOn w:val="9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Accent 4"/>
    <w:basedOn w:val="9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 Accent 5"/>
    <w:basedOn w:val="9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6"/>
    <w:basedOn w:val="90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6 Colorful"/>
    <w:basedOn w:val="90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0">
    <w:name w:val="Grid Table 6 Colorful - Accent 1"/>
    <w:basedOn w:val="90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1">
    <w:name w:val="Grid Table 6 Colorful - Accent 2"/>
    <w:basedOn w:val="90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2">
    <w:name w:val="Grid Table 6 Colorful - Accent 3"/>
    <w:basedOn w:val="90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3">
    <w:name w:val="Grid Table 6 Colorful - Accent 4"/>
    <w:basedOn w:val="90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4">
    <w:name w:val="Grid Table 6 Colorful - Accent 5"/>
    <w:basedOn w:val="90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5">
    <w:name w:val="Grid Table 6 Colorful - Accent 6"/>
    <w:basedOn w:val="90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7 Colorful"/>
    <w:basedOn w:val="90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1"/>
    <w:basedOn w:val="90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2"/>
    <w:basedOn w:val="90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3"/>
    <w:basedOn w:val="90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4"/>
    <w:basedOn w:val="90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5"/>
    <w:basedOn w:val="90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6"/>
    <w:basedOn w:val="90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w:basedOn w:val="9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1"/>
    <w:basedOn w:val="9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2"/>
    <w:basedOn w:val="9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3"/>
    <w:basedOn w:val="9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4"/>
    <w:basedOn w:val="9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5"/>
    <w:basedOn w:val="9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6"/>
    <w:basedOn w:val="90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w:basedOn w:val="90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1"/>
    <w:basedOn w:val="90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2"/>
    <w:basedOn w:val="90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3"/>
    <w:basedOn w:val="90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4"/>
    <w:basedOn w:val="90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5"/>
    <w:basedOn w:val="90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6"/>
    <w:basedOn w:val="90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w:basedOn w:val="90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1"/>
    <w:basedOn w:val="90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2"/>
    <w:basedOn w:val="90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3"/>
    <w:basedOn w:val="90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4"/>
    <w:basedOn w:val="90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5"/>
    <w:basedOn w:val="90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6"/>
    <w:basedOn w:val="90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w:basedOn w:val="90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1"/>
    <w:basedOn w:val="90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2"/>
    <w:basedOn w:val="90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3"/>
    <w:basedOn w:val="90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4"/>
    <w:basedOn w:val="90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5"/>
    <w:basedOn w:val="90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6"/>
    <w:basedOn w:val="90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5 Dark"/>
    <w:basedOn w:val="90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1"/>
    <w:basedOn w:val="90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2"/>
    <w:basedOn w:val="90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3"/>
    <w:basedOn w:val="90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4"/>
    <w:basedOn w:val="90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5"/>
    <w:basedOn w:val="90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6"/>
    <w:basedOn w:val="90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6 Colorful"/>
    <w:basedOn w:val="90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1"/>
    <w:basedOn w:val="90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2"/>
    <w:basedOn w:val="90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3"/>
    <w:basedOn w:val="90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4"/>
    <w:basedOn w:val="90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5"/>
    <w:basedOn w:val="90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6"/>
    <w:basedOn w:val="90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7 Colorful"/>
    <w:basedOn w:val="90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6">
    <w:name w:val="List Table 7 Colorful - Accent 1"/>
    <w:basedOn w:val="90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27">
    <w:name w:val="List Table 7 Colorful - Accent 2"/>
    <w:basedOn w:val="90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28">
    <w:name w:val="List Table 7 Colorful - Accent 3"/>
    <w:basedOn w:val="90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29">
    <w:name w:val="List Table 7 Colorful - Accent 4"/>
    <w:basedOn w:val="90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0">
    <w:name w:val="List Table 7 Colorful - Accent 5"/>
    <w:basedOn w:val="90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31">
    <w:name w:val="List Table 7 Colorful - Accent 6"/>
    <w:basedOn w:val="90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2">
    <w:name w:val="Lined - Accent"/>
    <w:basedOn w:val="9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1"/>
    <w:basedOn w:val="9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2"/>
    <w:basedOn w:val="9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3"/>
    <w:basedOn w:val="9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4"/>
    <w:basedOn w:val="9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5"/>
    <w:basedOn w:val="9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6"/>
    <w:basedOn w:val="90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w:basedOn w:val="90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1"/>
    <w:basedOn w:val="90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2"/>
    <w:basedOn w:val="90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3"/>
    <w:basedOn w:val="90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4"/>
    <w:basedOn w:val="90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5"/>
    <w:basedOn w:val="90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6"/>
    <w:basedOn w:val="90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w:basedOn w:val="90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1"/>
    <w:basedOn w:val="90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2"/>
    <w:basedOn w:val="90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3"/>
    <w:basedOn w:val="90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4"/>
    <w:basedOn w:val="90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5"/>
    <w:basedOn w:val="90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6"/>
    <w:basedOn w:val="90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3">
    <w:name w:val="Heading 1"/>
    <w:basedOn w:val="904"/>
    <w:next w:val="904"/>
    <w:link w:val="862"/>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4">
    <w:name w:val="Heading 2"/>
    <w:basedOn w:val="904"/>
    <w:next w:val="904"/>
    <w:link w:val="863"/>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5">
    <w:name w:val="Heading 3"/>
    <w:basedOn w:val="904"/>
    <w:next w:val="904"/>
    <w:link w:val="864"/>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6">
    <w:name w:val="Heading 4"/>
    <w:basedOn w:val="904"/>
    <w:next w:val="904"/>
    <w:link w:val="865"/>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7">
    <w:name w:val="Heading 5"/>
    <w:basedOn w:val="904"/>
    <w:next w:val="904"/>
    <w:link w:val="866"/>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8">
    <w:name w:val="Heading 6"/>
    <w:basedOn w:val="904"/>
    <w:next w:val="904"/>
    <w:link w:val="867"/>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9">
    <w:name w:val="Heading 7"/>
    <w:basedOn w:val="904"/>
    <w:next w:val="904"/>
    <w:link w:val="868"/>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0">
    <w:name w:val="Heading 8"/>
    <w:basedOn w:val="904"/>
    <w:next w:val="904"/>
    <w:link w:val="869"/>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1">
    <w:name w:val="Heading 9"/>
    <w:basedOn w:val="904"/>
    <w:next w:val="904"/>
    <w:link w:val="870"/>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2">
    <w:name w:val="Heading 1 Char"/>
    <w:basedOn w:val="905"/>
    <w:link w:val="853"/>
    <w:uiPriority w:val="9"/>
    <w:pPr>
      <w:pBdr/>
      <w:spacing/>
      <w:ind/>
    </w:pPr>
    <w:rPr>
      <w:rFonts w:ascii="Arial" w:hAnsi="Arial" w:eastAsia="Arial" w:cs="Arial"/>
      <w:color w:val="0f4761" w:themeColor="accent1" w:themeShade="BF"/>
      <w:sz w:val="40"/>
      <w:szCs w:val="40"/>
    </w:rPr>
  </w:style>
  <w:style w:type="character" w:styleId="863">
    <w:name w:val="Heading 2 Char"/>
    <w:basedOn w:val="905"/>
    <w:link w:val="854"/>
    <w:uiPriority w:val="9"/>
    <w:pPr>
      <w:pBdr/>
      <w:spacing/>
      <w:ind/>
    </w:pPr>
    <w:rPr>
      <w:rFonts w:ascii="Arial" w:hAnsi="Arial" w:eastAsia="Arial" w:cs="Arial"/>
      <w:color w:val="0f4761" w:themeColor="accent1" w:themeShade="BF"/>
      <w:sz w:val="32"/>
      <w:szCs w:val="32"/>
    </w:rPr>
  </w:style>
  <w:style w:type="character" w:styleId="864">
    <w:name w:val="Heading 3 Char"/>
    <w:basedOn w:val="905"/>
    <w:link w:val="855"/>
    <w:uiPriority w:val="9"/>
    <w:pPr>
      <w:pBdr/>
      <w:spacing/>
      <w:ind/>
    </w:pPr>
    <w:rPr>
      <w:rFonts w:ascii="Arial" w:hAnsi="Arial" w:eastAsia="Arial" w:cs="Arial"/>
      <w:color w:val="0f4761" w:themeColor="accent1" w:themeShade="BF"/>
      <w:sz w:val="28"/>
      <w:szCs w:val="28"/>
    </w:rPr>
  </w:style>
  <w:style w:type="character" w:styleId="865">
    <w:name w:val="Heading 4 Char"/>
    <w:basedOn w:val="905"/>
    <w:link w:val="856"/>
    <w:uiPriority w:val="9"/>
    <w:pPr>
      <w:pBdr/>
      <w:spacing/>
      <w:ind/>
    </w:pPr>
    <w:rPr>
      <w:rFonts w:ascii="Arial" w:hAnsi="Arial" w:eastAsia="Arial" w:cs="Arial"/>
      <w:i/>
      <w:iCs/>
      <w:color w:val="0f4761" w:themeColor="accent1" w:themeShade="BF"/>
    </w:rPr>
  </w:style>
  <w:style w:type="character" w:styleId="866">
    <w:name w:val="Heading 5 Char"/>
    <w:basedOn w:val="905"/>
    <w:link w:val="857"/>
    <w:uiPriority w:val="9"/>
    <w:pPr>
      <w:pBdr/>
      <w:spacing/>
      <w:ind/>
    </w:pPr>
    <w:rPr>
      <w:rFonts w:ascii="Arial" w:hAnsi="Arial" w:eastAsia="Arial" w:cs="Arial"/>
      <w:color w:val="0f4761" w:themeColor="accent1" w:themeShade="BF"/>
    </w:rPr>
  </w:style>
  <w:style w:type="character" w:styleId="867">
    <w:name w:val="Heading 6 Char"/>
    <w:basedOn w:val="905"/>
    <w:link w:val="858"/>
    <w:uiPriority w:val="9"/>
    <w:pPr>
      <w:pBdr/>
      <w:spacing/>
      <w:ind/>
    </w:pPr>
    <w:rPr>
      <w:rFonts w:ascii="Arial" w:hAnsi="Arial" w:eastAsia="Arial" w:cs="Arial"/>
      <w:i/>
      <w:iCs/>
      <w:color w:val="595959" w:themeColor="text1" w:themeTint="A6"/>
    </w:rPr>
  </w:style>
  <w:style w:type="character" w:styleId="868">
    <w:name w:val="Heading 7 Char"/>
    <w:basedOn w:val="905"/>
    <w:link w:val="859"/>
    <w:uiPriority w:val="9"/>
    <w:pPr>
      <w:pBdr/>
      <w:spacing/>
      <w:ind/>
    </w:pPr>
    <w:rPr>
      <w:rFonts w:ascii="Arial" w:hAnsi="Arial" w:eastAsia="Arial" w:cs="Arial"/>
      <w:color w:val="595959" w:themeColor="text1" w:themeTint="A6"/>
    </w:rPr>
  </w:style>
  <w:style w:type="character" w:styleId="869">
    <w:name w:val="Heading 8 Char"/>
    <w:basedOn w:val="905"/>
    <w:link w:val="860"/>
    <w:uiPriority w:val="9"/>
    <w:pPr>
      <w:pBdr/>
      <w:spacing/>
      <w:ind/>
    </w:pPr>
    <w:rPr>
      <w:rFonts w:ascii="Arial" w:hAnsi="Arial" w:eastAsia="Arial" w:cs="Arial"/>
      <w:i/>
      <w:iCs/>
      <w:color w:val="272727" w:themeColor="text1" w:themeTint="D8"/>
    </w:rPr>
  </w:style>
  <w:style w:type="character" w:styleId="870">
    <w:name w:val="Heading 9 Char"/>
    <w:basedOn w:val="905"/>
    <w:link w:val="861"/>
    <w:uiPriority w:val="9"/>
    <w:pPr>
      <w:pBdr/>
      <w:spacing/>
      <w:ind/>
    </w:pPr>
    <w:rPr>
      <w:rFonts w:ascii="Arial" w:hAnsi="Arial" w:eastAsia="Arial" w:cs="Arial"/>
      <w:i/>
      <w:iCs/>
      <w:color w:val="272727" w:themeColor="text1" w:themeTint="D8"/>
    </w:rPr>
  </w:style>
  <w:style w:type="paragraph" w:styleId="871">
    <w:name w:val="Title"/>
    <w:basedOn w:val="904"/>
    <w:next w:val="904"/>
    <w:link w:val="872"/>
    <w:uiPriority w:val="10"/>
    <w:qFormat/>
    <w:pPr>
      <w:pBdr/>
      <w:spacing w:after="80" w:line="240" w:lineRule="auto"/>
      <w:ind/>
      <w:contextualSpacing w:val="true"/>
    </w:pPr>
    <w:rPr>
      <w:rFonts w:ascii="Arial" w:hAnsi="Arial" w:eastAsia="Arial" w:cs="Arial"/>
      <w:spacing w:val="-10"/>
      <w:sz w:val="56"/>
      <w:szCs w:val="56"/>
    </w:rPr>
  </w:style>
  <w:style w:type="character" w:styleId="872">
    <w:name w:val="Title Char"/>
    <w:basedOn w:val="905"/>
    <w:link w:val="871"/>
    <w:uiPriority w:val="10"/>
    <w:pPr>
      <w:pBdr/>
      <w:spacing/>
      <w:ind/>
    </w:pPr>
    <w:rPr>
      <w:rFonts w:ascii="Arial" w:hAnsi="Arial" w:eastAsia="Arial" w:cs="Arial"/>
      <w:spacing w:val="-10"/>
      <w:sz w:val="56"/>
      <w:szCs w:val="56"/>
    </w:rPr>
  </w:style>
  <w:style w:type="paragraph" w:styleId="873">
    <w:name w:val="Subtitle"/>
    <w:basedOn w:val="904"/>
    <w:next w:val="904"/>
    <w:link w:val="874"/>
    <w:uiPriority w:val="11"/>
    <w:qFormat/>
    <w:pPr>
      <w:numPr>
        <w:ilvl w:val="1"/>
      </w:numPr>
      <w:pBdr/>
      <w:spacing/>
      <w:ind/>
    </w:pPr>
    <w:rPr>
      <w:color w:val="595959" w:themeColor="text1" w:themeTint="A6"/>
      <w:spacing w:val="15"/>
      <w:sz w:val="28"/>
      <w:szCs w:val="28"/>
    </w:rPr>
  </w:style>
  <w:style w:type="character" w:styleId="874">
    <w:name w:val="Subtitle Char"/>
    <w:basedOn w:val="905"/>
    <w:link w:val="873"/>
    <w:uiPriority w:val="11"/>
    <w:pPr>
      <w:pBdr/>
      <w:spacing/>
      <w:ind/>
    </w:pPr>
    <w:rPr>
      <w:color w:val="595959" w:themeColor="text1" w:themeTint="A6"/>
      <w:spacing w:val="15"/>
      <w:sz w:val="28"/>
      <w:szCs w:val="28"/>
    </w:rPr>
  </w:style>
  <w:style w:type="paragraph" w:styleId="875">
    <w:name w:val="Quote"/>
    <w:basedOn w:val="904"/>
    <w:next w:val="904"/>
    <w:link w:val="876"/>
    <w:uiPriority w:val="29"/>
    <w:qFormat/>
    <w:pPr>
      <w:pBdr/>
      <w:spacing w:before="160"/>
      <w:ind/>
      <w:jc w:val="center"/>
    </w:pPr>
    <w:rPr>
      <w:i/>
      <w:iCs/>
      <w:color w:val="404040" w:themeColor="text1" w:themeTint="BF"/>
    </w:rPr>
  </w:style>
  <w:style w:type="character" w:styleId="876">
    <w:name w:val="Quote Char"/>
    <w:basedOn w:val="905"/>
    <w:link w:val="875"/>
    <w:uiPriority w:val="29"/>
    <w:pPr>
      <w:pBdr/>
      <w:spacing/>
      <w:ind/>
    </w:pPr>
    <w:rPr>
      <w:i/>
      <w:iCs/>
      <w:color w:val="404040" w:themeColor="text1" w:themeTint="BF"/>
    </w:rPr>
  </w:style>
  <w:style w:type="character" w:styleId="877">
    <w:name w:val="Intense Emphasis"/>
    <w:basedOn w:val="905"/>
    <w:uiPriority w:val="21"/>
    <w:qFormat/>
    <w:pPr>
      <w:pBdr/>
      <w:spacing/>
      <w:ind/>
    </w:pPr>
    <w:rPr>
      <w:i/>
      <w:iCs/>
      <w:color w:val="0f4761" w:themeColor="accent1" w:themeShade="BF"/>
    </w:rPr>
  </w:style>
  <w:style w:type="paragraph" w:styleId="878">
    <w:name w:val="Intense Quote"/>
    <w:basedOn w:val="904"/>
    <w:next w:val="904"/>
    <w:link w:val="87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9">
    <w:name w:val="Intense Quote Char"/>
    <w:basedOn w:val="905"/>
    <w:link w:val="878"/>
    <w:uiPriority w:val="30"/>
    <w:pPr>
      <w:pBdr/>
      <w:spacing/>
      <w:ind/>
    </w:pPr>
    <w:rPr>
      <w:i/>
      <w:iCs/>
      <w:color w:val="0f4761" w:themeColor="accent1" w:themeShade="BF"/>
    </w:rPr>
  </w:style>
  <w:style w:type="character" w:styleId="880">
    <w:name w:val="Intense Reference"/>
    <w:basedOn w:val="905"/>
    <w:uiPriority w:val="32"/>
    <w:qFormat/>
    <w:pPr>
      <w:pBdr/>
      <w:spacing/>
      <w:ind/>
    </w:pPr>
    <w:rPr>
      <w:b/>
      <w:bCs/>
      <w:smallCaps/>
      <w:color w:val="0f4761" w:themeColor="accent1" w:themeShade="BF"/>
      <w:spacing w:val="5"/>
    </w:rPr>
  </w:style>
  <w:style w:type="paragraph" w:styleId="881">
    <w:name w:val="No Spacing"/>
    <w:basedOn w:val="904"/>
    <w:uiPriority w:val="1"/>
    <w:qFormat/>
    <w:pPr>
      <w:pBdr/>
      <w:spacing w:after="0" w:line="240" w:lineRule="auto"/>
      <w:ind/>
    </w:pPr>
  </w:style>
  <w:style w:type="character" w:styleId="882">
    <w:name w:val="Subtle Emphasis"/>
    <w:basedOn w:val="905"/>
    <w:uiPriority w:val="19"/>
    <w:qFormat/>
    <w:pPr>
      <w:pBdr/>
      <w:spacing/>
      <w:ind/>
    </w:pPr>
    <w:rPr>
      <w:i/>
      <w:iCs/>
      <w:color w:val="404040" w:themeColor="text1" w:themeTint="BF"/>
    </w:rPr>
  </w:style>
  <w:style w:type="character" w:styleId="883">
    <w:name w:val="Emphasis"/>
    <w:basedOn w:val="905"/>
    <w:uiPriority w:val="20"/>
    <w:qFormat/>
    <w:pPr>
      <w:pBdr/>
      <w:spacing/>
      <w:ind/>
    </w:pPr>
    <w:rPr>
      <w:i/>
      <w:iCs/>
    </w:rPr>
  </w:style>
  <w:style w:type="character" w:styleId="884">
    <w:name w:val="Subtle Reference"/>
    <w:basedOn w:val="905"/>
    <w:uiPriority w:val="31"/>
    <w:qFormat/>
    <w:pPr>
      <w:pBdr/>
      <w:spacing/>
      <w:ind/>
    </w:pPr>
    <w:rPr>
      <w:smallCaps/>
      <w:color w:val="5a5a5a" w:themeColor="text1" w:themeTint="A5"/>
    </w:rPr>
  </w:style>
  <w:style w:type="character" w:styleId="885">
    <w:name w:val="Book Title"/>
    <w:basedOn w:val="905"/>
    <w:uiPriority w:val="33"/>
    <w:qFormat/>
    <w:pPr>
      <w:pBdr/>
      <w:spacing/>
      <w:ind/>
    </w:pPr>
    <w:rPr>
      <w:b/>
      <w:bCs/>
      <w:i/>
      <w:iCs/>
      <w:spacing w:val="5"/>
    </w:rPr>
  </w:style>
  <w:style w:type="character" w:styleId="886">
    <w:name w:val="Header Char"/>
    <w:basedOn w:val="905"/>
    <w:link w:val="911"/>
    <w:uiPriority w:val="99"/>
    <w:pPr>
      <w:pBdr/>
      <w:spacing/>
      <w:ind/>
    </w:pPr>
  </w:style>
  <w:style w:type="character" w:styleId="887">
    <w:name w:val="Footer Char"/>
    <w:basedOn w:val="905"/>
    <w:link w:val="913"/>
    <w:uiPriority w:val="99"/>
    <w:pPr>
      <w:pBdr/>
      <w:spacing/>
      <w:ind/>
    </w:pPr>
  </w:style>
  <w:style w:type="paragraph" w:styleId="888">
    <w:name w:val="Caption"/>
    <w:basedOn w:val="904"/>
    <w:next w:val="904"/>
    <w:uiPriority w:val="35"/>
    <w:unhideWhenUsed/>
    <w:qFormat/>
    <w:pPr>
      <w:pBdr/>
      <w:spacing w:after="200" w:line="240" w:lineRule="auto"/>
      <w:ind/>
    </w:pPr>
    <w:rPr>
      <w:i/>
      <w:iCs/>
      <w:color w:val="0e2841" w:themeColor="text2"/>
      <w:sz w:val="18"/>
      <w:szCs w:val="18"/>
    </w:rPr>
  </w:style>
  <w:style w:type="character" w:styleId="889">
    <w:name w:val="Footnote Text Char"/>
    <w:basedOn w:val="905"/>
    <w:link w:val="918"/>
    <w:uiPriority w:val="99"/>
    <w:semiHidden/>
    <w:pPr>
      <w:pBdr/>
      <w:spacing/>
      <w:ind/>
    </w:pPr>
    <w:rPr>
      <w:sz w:val="20"/>
      <w:szCs w:val="20"/>
    </w:rPr>
  </w:style>
  <w:style w:type="paragraph" w:styleId="890">
    <w:name w:val="endnote text"/>
    <w:basedOn w:val="904"/>
    <w:link w:val="891"/>
    <w:uiPriority w:val="99"/>
    <w:semiHidden/>
    <w:unhideWhenUsed/>
    <w:pPr>
      <w:pBdr/>
      <w:spacing w:after="0" w:line="240" w:lineRule="auto"/>
      <w:ind/>
    </w:pPr>
    <w:rPr>
      <w:sz w:val="20"/>
      <w:szCs w:val="20"/>
    </w:rPr>
  </w:style>
  <w:style w:type="character" w:styleId="891">
    <w:name w:val="Endnote Text Char"/>
    <w:basedOn w:val="905"/>
    <w:link w:val="890"/>
    <w:uiPriority w:val="99"/>
    <w:semiHidden/>
    <w:pPr>
      <w:pBdr/>
      <w:spacing/>
      <w:ind/>
    </w:pPr>
    <w:rPr>
      <w:sz w:val="20"/>
      <w:szCs w:val="20"/>
    </w:rPr>
  </w:style>
  <w:style w:type="character" w:styleId="892">
    <w:name w:val="endnote reference"/>
    <w:basedOn w:val="905"/>
    <w:uiPriority w:val="99"/>
    <w:semiHidden/>
    <w:unhideWhenUsed/>
    <w:pPr>
      <w:pBdr/>
      <w:spacing/>
      <w:ind/>
    </w:pPr>
    <w:rPr>
      <w:vertAlign w:val="superscript"/>
    </w:rPr>
  </w:style>
  <w:style w:type="paragraph" w:styleId="893">
    <w:name w:val="toc 1"/>
    <w:basedOn w:val="904"/>
    <w:next w:val="904"/>
    <w:uiPriority w:val="39"/>
    <w:unhideWhenUsed/>
    <w:pPr>
      <w:pBdr/>
      <w:spacing w:after="100"/>
      <w:ind/>
    </w:pPr>
  </w:style>
  <w:style w:type="paragraph" w:styleId="894">
    <w:name w:val="toc 2"/>
    <w:basedOn w:val="904"/>
    <w:next w:val="904"/>
    <w:uiPriority w:val="39"/>
    <w:unhideWhenUsed/>
    <w:pPr>
      <w:pBdr/>
      <w:spacing w:after="100"/>
      <w:ind w:left="220"/>
    </w:pPr>
  </w:style>
  <w:style w:type="paragraph" w:styleId="895">
    <w:name w:val="toc 3"/>
    <w:basedOn w:val="904"/>
    <w:next w:val="904"/>
    <w:uiPriority w:val="39"/>
    <w:unhideWhenUsed/>
    <w:pPr>
      <w:pBdr/>
      <w:spacing w:after="100"/>
      <w:ind w:left="440"/>
    </w:pPr>
  </w:style>
  <w:style w:type="paragraph" w:styleId="896">
    <w:name w:val="toc 4"/>
    <w:basedOn w:val="904"/>
    <w:next w:val="904"/>
    <w:uiPriority w:val="39"/>
    <w:unhideWhenUsed/>
    <w:pPr>
      <w:pBdr/>
      <w:spacing w:after="100"/>
      <w:ind w:left="660"/>
    </w:pPr>
  </w:style>
  <w:style w:type="paragraph" w:styleId="897">
    <w:name w:val="toc 5"/>
    <w:basedOn w:val="904"/>
    <w:next w:val="904"/>
    <w:uiPriority w:val="39"/>
    <w:unhideWhenUsed/>
    <w:pPr>
      <w:pBdr/>
      <w:spacing w:after="100"/>
      <w:ind w:left="880"/>
    </w:pPr>
  </w:style>
  <w:style w:type="paragraph" w:styleId="898">
    <w:name w:val="toc 6"/>
    <w:basedOn w:val="904"/>
    <w:next w:val="904"/>
    <w:uiPriority w:val="39"/>
    <w:unhideWhenUsed/>
    <w:pPr>
      <w:pBdr/>
      <w:spacing w:after="100"/>
      <w:ind w:left="1100"/>
    </w:pPr>
  </w:style>
  <w:style w:type="paragraph" w:styleId="899">
    <w:name w:val="toc 7"/>
    <w:basedOn w:val="904"/>
    <w:next w:val="904"/>
    <w:uiPriority w:val="39"/>
    <w:unhideWhenUsed/>
    <w:pPr>
      <w:pBdr/>
      <w:spacing w:after="100"/>
      <w:ind w:left="1320"/>
    </w:pPr>
  </w:style>
  <w:style w:type="paragraph" w:styleId="900">
    <w:name w:val="toc 8"/>
    <w:basedOn w:val="904"/>
    <w:next w:val="904"/>
    <w:uiPriority w:val="39"/>
    <w:unhideWhenUsed/>
    <w:pPr>
      <w:pBdr/>
      <w:spacing w:after="100"/>
      <w:ind w:left="1540"/>
    </w:pPr>
  </w:style>
  <w:style w:type="paragraph" w:styleId="901">
    <w:name w:val="toc 9"/>
    <w:basedOn w:val="904"/>
    <w:next w:val="904"/>
    <w:uiPriority w:val="39"/>
    <w:unhideWhenUsed/>
    <w:pPr>
      <w:pBdr/>
      <w:spacing w:after="100"/>
      <w:ind w:left="1760"/>
    </w:pPr>
  </w:style>
  <w:style w:type="paragraph" w:styleId="902">
    <w:name w:val="TOC Heading"/>
    <w:uiPriority w:val="39"/>
    <w:unhideWhenUsed/>
    <w:pPr>
      <w:pBdr/>
      <w:spacing/>
      <w:ind/>
    </w:pPr>
  </w:style>
  <w:style w:type="paragraph" w:styleId="903">
    <w:name w:val="table of figures"/>
    <w:basedOn w:val="904"/>
    <w:next w:val="904"/>
    <w:uiPriority w:val="99"/>
    <w:unhideWhenUsed/>
    <w:pPr>
      <w:pBdr/>
      <w:spacing w:after="0" w:afterAutospacing="0"/>
      <w:ind/>
    </w:pPr>
  </w:style>
  <w:style w:type="paragraph" w:styleId="904" w:default="1">
    <w:name w:val="Normal"/>
    <w:qFormat/>
    <w:pPr>
      <w:pBdr/>
      <w:spacing w:after="160" w:line="259" w:lineRule="auto"/>
      <w:ind/>
    </w:pPr>
    <w:rPr>
      <w:sz w:val="22"/>
      <w:szCs w:val="22"/>
      <w:lang w:val="fr-FR" w:eastAsia="en-US"/>
    </w:rPr>
  </w:style>
  <w:style w:type="character" w:styleId="905" w:default="1">
    <w:name w:val="Default Paragraph Font"/>
    <w:uiPriority w:val="1"/>
    <w:semiHidden/>
    <w:unhideWhenUsed/>
    <w:pPr>
      <w:pBdr/>
      <w:spacing/>
      <w:ind/>
    </w:pPr>
  </w:style>
  <w:style w:type="table" w:styleId="90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7" w:default="1">
    <w:name w:val="No List"/>
    <w:uiPriority w:val="99"/>
    <w:semiHidden/>
    <w:unhideWhenUsed/>
    <w:pPr>
      <w:pBdr/>
      <w:spacing/>
      <w:ind/>
    </w:pPr>
  </w:style>
  <w:style w:type="paragraph" w:styleId="908">
    <w:name w:val="List Paragraph"/>
    <w:basedOn w:val="904"/>
    <w:uiPriority w:val="34"/>
    <w:qFormat/>
    <w:pPr>
      <w:pBdr/>
      <w:spacing/>
      <w:ind w:left="720"/>
      <w:contextualSpacing w:val="true"/>
    </w:pPr>
  </w:style>
  <w:style w:type="table" w:styleId="909">
    <w:name w:val="Table Grid"/>
    <w:basedOn w:val="906"/>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0" w:customStyle="1">
    <w:name w:val="Default"/>
    <w:pPr>
      <w:pBdr/>
      <w:spacing/>
      <w:ind/>
    </w:pPr>
    <w:rPr>
      <w:rFonts w:ascii="Arial" w:hAnsi="Arial" w:cs="Arial"/>
      <w:color w:val="000000"/>
      <w:sz w:val="24"/>
      <w:szCs w:val="24"/>
      <w:lang w:val="fr-FR" w:eastAsia="en-US"/>
    </w:rPr>
  </w:style>
  <w:style w:type="paragraph" w:styleId="911">
    <w:name w:val="Header"/>
    <w:basedOn w:val="904"/>
    <w:link w:val="912"/>
    <w:uiPriority w:val="99"/>
    <w:unhideWhenUsed/>
    <w:pPr>
      <w:pBdr/>
      <w:tabs>
        <w:tab w:val="center" w:leader="none" w:pos="4536"/>
        <w:tab w:val="right" w:leader="none" w:pos="9072"/>
      </w:tabs>
      <w:spacing w:after="0" w:line="240" w:lineRule="auto"/>
      <w:ind/>
    </w:pPr>
  </w:style>
  <w:style w:type="character" w:styleId="912" w:customStyle="1">
    <w:name w:val="En-tête Car"/>
    <w:basedOn w:val="905"/>
    <w:link w:val="911"/>
    <w:uiPriority w:val="99"/>
    <w:pPr>
      <w:pBdr/>
      <w:spacing/>
      <w:ind/>
    </w:pPr>
  </w:style>
  <w:style w:type="paragraph" w:styleId="913">
    <w:name w:val="Footer"/>
    <w:basedOn w:val="904"/>
    <w:link w:val="914"/>
    <w:uiPriority w:val="99"/>
    <w:unhideWhenUsed/>
    <w:pPr>
      <w:pBdr/>
      <w:tabs>
        <w:tab w:val="center" w:leader="none" w:pos="4536"/>
        <w:tab w:val="right" w:leader="none" w:pos="9072"/>
      </w:tabs>
      <w:spacing w:after="0" w:line="240" w:lineRule="auto"/>
      <w:ind/>
    </w:pPr>
  </w:style>
  <w:style w:type="character" w:styleId="914" w:customStyle="1">
    <w:name w:val="Pied de page Car"/>
    <w:basedOn w:val="905"/>
    <w:link w:val="913"/>
    <w:uiPriority w:val="99"/>
    <w:pPr>
      <w:pBdr/>
      <w:spacing/>
      <w:ind/>
    </w:pPr>
  </w:style>
  <w:style w:type="character" w:styleId="915">
    <w:name w:val="Hyperlink"/>
    <w:uiPriority w:val="99"/>
    <w:unhideWhenUsed/>
    <w:pPr>
      <w:pBdr/>
      <w:spacing/>
      <w:ind/>
    </w:pPr>
    <w:rPr>
      <w:color w:val="0563c1"/>
      <w:u w:val="single"/>
    </w:rPr>
  </w:style>
  <w:style w:type="paragraph" w:styleId="916">
    <w:name w:val="Balloon Text"/>
    <w:basedOn w:val="904"/>
    <w:link w:val="917"/>
    <w:uiPriority w:val="99"/>
    <w:semiHidden/>
    <w:unhideWhenUsed/>
    <w:pPr>
      <w:pBdr/>
      <w:spacing w:after="0" w:line="240" w:lineRule="auto"/>
      <w:ind/>
    </w:pPr>
    <w:rPr>
      <w:rFonts w:ascii="Segoe UI" w:hAnsi="Segoe UI" w:cs="Segoe UI"/>
      <w:sz w:val="18"/>
      <w:szCs w:val="18"/>
    </w:rPr>
  </w:style>
  <w:style w:type="character" w:styleId="917" w:customStyle="1">
    <w:name w:val="Texte de bulles Car"/>
    <w:link w:val="916"/>
    <w:uiPriority w:val="99"/>
    <w:semiHidden/>
    <w:pPr>
      <w:pBdr/>
      <w:spacing/>
      <w:ind/>
    </w:pPr>
    <w:rPr>
      <w:rFonts w:ascii="Segoe UI" w:hAnsi="Segoe UI" w:cs="Segoe UI"/>
      <w:sz w:val="18"/>
      <w:szCs w:val="18"/>
    </w:rPr>
  </w:style>
  <w:style w:type="paragraph" w:styleId="918">
    <w:name w:val="footnote text"/>
    <w:basedOn w:val="904"/>
    <w:link w:val="919"/>
    <w:uiPriority w:val="99"/>
    <w:semiHidden/>
    <w:unhideWhenUsed/>
    <w:pPr>
      <w:pBdr/>
      <w:spacing w:after="0" w:line="240" w:lineRule="auto"/>
      <w:ind/>
    </w:pPr>
    <w:rPr>
      <w:sz w:val="20"/>
      <w:szCs w:val="20"/>
    </w:rPr>
  </w:style>
  <w:style w:type="character" w:styleId="919" w:customStyle="1">
    <w:name w:val="Note de bas de page Car"/>
    <w:link w:val="918"/>
    <w:uiPriority w:val="99"/>
    <w:semiHidden/>
    <w:pPr>
      <w:pBdr/>
      <w:spacing/>
      <w:ind/>
    </w:pPr>
    <w:rPr>
      <w:sz w:val="20"/>
      <w:szCs w:val="20"/>
    </w:rPr>
  </w:style>
  <w:style w:type="character" w:styleId="920">
    <w:name w:val="footnote reference"/>
    <w:uiPriority w:val="99"/>
    <w:semiHidden/>
    <w:unhideWhenUsed/>
    <w:pPr>
      <w:pBdr/>
      <w:spacing/>
      <w:ind/>
    </w:pPr>
    <w:rPr>
      <w:vertAlign w:val="superscript"/>
    </w:rPr>
  </w:style>
  <w:style w:type="paragraph" w:styleId="921">
    <w:name w:val="Revision"/>
    <w:hidden/>
    <w:uiPriority w:val="99"/>
    <w:semiHidden/>
    <w:pPr>
      <w:pBdr/>
      <w:spacing/>
      <w:ind/>
    </w:pPr>
    <w:rPr>
      <w:sz w:val="22"/>
      <w:szCs w:val="22"/>
      <w:lang w:val="fr-FR" w:eastAsia="en-US"/>
    </w:rPr>
  </w:style>
  <w:style w:type="table" w:styleId="922" w:customStyle="1">
    <w:name w:val="Grille du tableau1"/>
    <w:basedOn w:val="906"/>
    <w:next w:val="909"/>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3">
    <w:name w:val="Strong"/>
    <w:basedOn w:val="905"/>
    <w:uiPriority w:val="22"/>
    <w:qFormat/>
    <w:pPr>
      <w:pBdr/>
      <w:spacing/>
      <w:ind/>
    </w:pPr>
    <w:rPr>
      <w:b/>
      <w:bCs/>
    </w:rPr>
  </w:style>
  <w:style w:type="character" w:styleId="924">
    <w:name w:val="Unresolved Mention"/>
    <w:basedOn w:val="905"/>
    <w:uiPriority w:val="99"/>
    <w:semiHidden/>
    <w:unhideWhenUsed/>
    <w:pPr>
      <w:pBdr/>
      <w:spacing/>
      <w:ind/>
    </w:pPr>
    <w:rPr>
      <w:color w:val="605e5c"/>
      <w:shd w:val="clear" w:color="auto" w:fill="e1dfdd"/>
    </w:rPr>
  </w:style>
  <w:style w:type="character" w:styleId="925">
    <w:name w:val="FollowedHyperlink"/>
    <w:basedOn w:val="905"/>
    <w:uiPriority w:val="99"/>
    <w:semiHidden/>
    <w:unhideWhenUsed/>
    <w:pPr>
      <w:pBdr/>
      <w:spacing/>
      <w:ind/>
    </w:pPr>
    <w:rPr>
      <w:color w:val="954f72"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hyperlink" Target="https://youtu.be/gy3i_vtYfP4?si=cDRidEJQKHrB-MZv"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6670-44A9-4207-ADD6-66D0F328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onlyoffice/8.2.0.143</Application>
  <DocSecurity>0</DocSecurity>
  <ScaleCrop>0</ScaleCrop>
  <HeadingPairs>
    <vt:vector size="0" baseType="variant"/>
  </HeadingPairs>
  <TitlesOfParts>
    <vt:vector size="0" baseType="lpstr"/>
  </TitlesOfParts>
  <Company>ACADEMIE DE VERSAILLES</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Lewin</dc:creator>
  <cp:keywords/>
  <cp:lastModifiedBy>Gomes Priscilla</cp:lastModifiedBy>
  <cp:revision>9</cp:revision>
  <dcterms:created xsi:type="dcterms:W3CDTF">2022-07-10T21:38:00Z</dcterms:created>
  <dcterms:modified xsi:type="dcterms:W3CDTF">2024-12-05T00:11:03Z</dcterms:modified>
</cp:coreProperties>
</file>