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9513AE" w14:textId="77777777" w:rsidR="00A44546" w:rsidRPr="008F72AA" w:rsidRDefault="00A44546">
      <w:pPr>
        <w:rPr>
          <w:rFonts w:ascii="Arial" w:hAnsi="Arial" w:cs="Arial"/>
        </w:rPr>
      </w:pPr>
    </w:p>
    <w:p w14:paraId="0550A89F" w14:textId="1ADAAC3B" w:rsidR="008F72AA" w:rsidRPr="00F70D84" w:rsidRDefault="008F72AA" w:rsidP="008F72AA">
      <w:pPr>
        <w:jc w:val="both"/>
        <w:rPr>
          <w:rFonts w:ascii="Arial" w:hAnsi="Arial" w:cs="Arial"/>
          <w:b/>
          <w:color w:val="44546A" w:themeColor="text2"/>
          <w:sz w:val="32"/>
        </w:rPr>
      </w:pPr>
      <w:r w:rsidRPr="00F70D84">
        <w:rPr>
          <w:rFonts w:ascii="Arial" w:hAnsi="Arial" w:cs="Arial"/>
          <w:b/>
          <w:color w:val="44546A" w:themeColor="text2"/>
          <w:sz w:val="32"/>
        </w:rPr>
        <w:t>Quelques Actualités Nationales &amp; SVT</w:t>
      </w:r>
      <w:r w:rsidRPr="00F70D84">
        <w:rPr>
          <w:rFonts w:ascii="Arial" w:hAnsi="Arial" w:cs="Arial"/>
          <w:b/>
          <w:color w:val="70AD47" w:themeColor="accent6"/>
          <w:sz w:val="32"/>
        </w:rPr>
        <w:t xml:space="preserve"> </w:t>
      </w:r>
      <w:proofErr w:type="gramStart"/>
      <w:r w:rsidRPr="00F70D84">
        <w:rPr>
          <w:rFonts w:ascii="Arial" w:hAnsi="Arial" w:cs="Arial"/>
          <w:b/>
          <w:color w:val="70AD47" w:themeColor="accent6"/>
          <w:sz w:val="32"/>
        </w:rPr>
        <w:t xml:space="preserve">NC  </w:t>
      </w:r>
      <w:r w:rsidR="0003466E">
        <w:rPr>
          <w:rFonts w:ascii="Arial" w:hAnsi="Arial" w:cs="Arial"/>
          <w:b/>
          <w:color w:val="44546A" w:themeColor="text2"/>
          <w:sz w:val="32"/>
        </w:rPr>
        <w:t>au</w:t>
      </w:r>
      <w:proofErr w:type="gramEnd"/>
      <w:r w:rsidR="0003466E">
        <w:rPr>
          <w:rFonts w:ascii="Arial" w:hAnsi="Arial" w:cs="Arial"/>
          <w:b/>
          <w:color w:val="44546A" w:themeColor="text2"/>
          <w:sz w:val="32"/>
        </w:rPr>
        <w:t xml:space="preserve"> 08</w:t>
      </w:r>
      <w:r w:rsidRPr="00F70D84">
        <w:rPr>
          <w:rFonts w:ascii="Arial" w:hAnsi="Arial" w:cs="Arial"/>
          <w:b/>
          <w:color w:val="44546A" w:themeColor="text2"/>
          <w:sz w:val="32"/>
        </w:rPr>
        <w:t>/05/2018</w:t>
      </w:r>
    </w:p>
    <w:p w14:paraId="3A96845C" w14:textId="77777777" w:rsidR="008F72AA" w:rsidRPr="008F72AA" w:rsidRDefault="008F72AA" w:rsidP="008F72AA">
      <w:pPr>
        <w:jc w:val="both"/>
        <w:rPr>
          <w:rFonts w:ascii="Arial" w:hAnsi="Arial" w:cs="Arial"/>
          <w:b/>
          <w:color w:val="44546A" w:themeColor="text2"/>
          <w:u w:val="single"/>
        </w:rPr>
      </w:pPr>
    </w:p>
    <w:p w14:paraId="4820E8E1" w14:textId="1B5C2F7D" w:rsidR="00F71028" w:rsidRDefault="008F72AA" w:rsidP="008F72AA">
      <w:pPr>
        <w:jc w:val="both"/>
        <w:rPr>
          <w:rFonts w:ascii="Arial" w:hAnsi="Arial" w:cs="Arial"/>
          <w:b/>
          <w:color w:val="44546A" w:themeColor="text2"/>
          <w:u w:val="single"/>
        </w:rPr>
      </w:pPr>
      <w:r w:rsidRPr="0048361E">
        <w:rPr>
          <w:rFonts w:ascii="Arial" w:hAnsi="Arial" w:cs="Arial"/>
          <w:b/>
          <w:color w:val="44546A" w:themeColor="text2"/>
          <w:sz w:val="28"/>
          <w:u w:val="single"/>
        </w:rPr>
        <w:t>SVT NATIONALES </w:t>
      </w:r>
      <w:r w:rsidRPr="008F72AA">
        <w:rPr>
          <w:rFonts w:ascii="Arial" w:hAnsi="Arial" w:cs="Arial"/>
          <w:b/>
          <w:color w:val="44546A" w:themeColor="text2"/>
          <w:u w:val="single"/>
        </w:rPr>
        <w:t xml:space="preserve">: </w:t>
      </w:r>
    </w:p>
    <w:p w14:paraId="59DB5D67" w14:textId="77777777" w:rsidR="00127195" w:rsidRDefault="00127195" w:rsidP="008F72AA">
      <w:pPr>
        <w:jc w:val="both"/>
        <w:rPr>
          <w:rFonts w:ascii="Arial" w:hAnsi="Arial" w:cs="Arial"/>
          <w:b/>
          <w:color w:val="44546A" w:themeColor="text2"/>
          <w:u w:val="single"/>
        </w:rPr>
      </w:pPr>
    </w:p>
    <w:p w14:paraId="0EBE759F" w14:textId="77777777" w:rsidR="00127195" w:rsidRPr="00127195" w:rsidRDefault="00127195" w:rsidP="00127195">
      <w:pPr>
        <w:pStyle w:val="Titre3"/>
        <w:rPr>
          <w:rFonts w:ascii="Arial" w:hAnsi="Arial" w:cs="Arial"/>
          <w:b/>
          <w:color w:val="4472C4" w:themeColor="accent1"/>
          <w:u w:val="single"/>
        </w:rPr>
      </w:pPr>
      <w:r w:rsidRPr="00127195">
        <w:rPr>
          <w:rStyle w:val="author-a-z84zz65z2e5z77zz89zck06z78zz69zz76zz82zl"/>
          <w:rFonts w:ascii="Arial" w:hAnsi="Arial" w:cs="Arial"/>
          <w:b/>
          <w:color w:val="4472C4" w:themeColor="accent1"/>
          <w:u w:val="single"/>
        </w:rPr>
        <w:t xml:space="preserve">Présentation des </w:t>
      </w:r>
      <w:proofErr w:type="spellStart"/>
      <w:r w:rsidRPr="00127195">
        <w:rPr>
          <w:rStyle w:val="author-a-z84zz65z2e5z77zz89zck06z78zz69zz76zz82zl"/>
          <w:rFonts w:ascii="Arial" w:hAnsi="Arial" w:cs="Arial"/>
          <w:b/>
          <w:color w:val="4472C4" w:themeColor="accent1"/>
          <w:u w:val="single"/>
        </w:rPr>
        <w:t>Traam</w:t>
      </w:r>
      <w:proofErr w:type="spellEnd"/>
      <w:r w:rsidRPr="00127195">
        <w:rPr>
          <w:rStyle w:val="author-a-z84zz65z2e5z77zz89zck06z78zz69zz76zz82zl"/>
          <w:rFonts w:ascii="Arial" w:hAnsi="Arial" w:cs="Arial"/>
          <w:b/>
          <w:color w:val="4472C4" w:themeColor="accent1"/>
          <w:u w:val="single"/>
        </w:rPr>
        <w:t xml:space="preserve"> 2018 2019</w:t>
      </w:r>
    </w:p>
    <w:p w14:paraId="3BB30B29" w14:textId="77777777" w:rsidR="00127195" w:rsidRPr="00127195" w:rsidRDefault="000E64D7" w:rsidP="00127195">
      <w:pPr>
        <w:rPr>
          <w:rFonts w:ascii="Arial" w:hAnsi="Arial" w:cs="Arial"/>
        </w:rPr>
      </w:pPr>
      <w:hyperlink r:id="rId4" w:history="1">
        <w:r w:rsidR="00127195" w:rsidRPr="00127195">
          <w:rPr>
            <w:rStyle w:val="Lienhypertexte"/>
            <w:rFonts w:ascii="Arial" w:hAnsi="Arial" w:cs="Arial"/>
          </w:rPr>
          <w:t>http://eduscol.education.fr/cid98083/les-travaux-academiques-mutualises-traams-des-laboratoires-des-pratiques-numeriques.html</w:t>
        </w:r>
      </w:hyperlink>
    </w:p>
    <w:p w14:paraId="4F9B2A9C" w14:textId="77777777" w:rsidR="00127195" w:rsidRDefault="00127195" w:rsidP="008F72AA">
      <w:pPr>
        <w:jc w:val="both"/>
        <w:rPr>
          <w:rFonts w:ascii="Arial" w:hAnsi="Arial" w:cs="Arial"/>
          <w:b/>
          <w:color w:val="44546A" w:themeColor="text2"/>
          <w:u w:val="single"/>
        </w:rPr>
      </w:pPr>
    </w:p>
    <w:p w14:paraId="6D6549A2" w14:textId="77777777" w:rsidR="0048361E" w:rsidRPr="0048361E" w:rsidRDefault="0048361E" w:rsidP="008F72AA">
      <w:pPr>
        <w:jc w:val="both"/>
        <w:rPr>
          <w:rFonts w:ascii="Arial" w:hAnsi="Arial" w:cs="Arial"/>
          <w:b/>
          <w:color w:val="44546A" w:themeColor="text2"/>
          <w:u w:val="single"/>
        </w:rPr>
      </w:pPr>
    </w:p>
    <w:p w14:paraId="74859D2B" w14:textId="3BAA51F6" w:rsidR="0048361E" w:rsidRPr="0048361E" w:rsidRDefault="0048361E" w:rsidP="0048361E">
      <w:pPr>
        <w:rPr>
          <w:rFonts w:ascii="Arial" w:eastAsia="Times New Roman" w:hAnsi="Arial" w:cs="Arial"/>
          <w:color w:val="000000"/>
        </w:rPr>
      </w:pPr>
      <w:r w:rsidRPr="0048361E">
        <w:rPr>
          <w:rFonts w:ascii="Arial" w:eastAsia="Times New Roman" w:hAnsi="Arial" w:cs="Arial"/>
          <w:b/>
          <w:color w:val="000000"/>
        </w:rPr>
        <w:t>Et parmi les nominées les matières pour le DNB de cette année sont .... SVT et Techno !</w:t>
      </w:r>
      <w:r w:rsidRPr="0048361E">
        <w:rPr>
          <w:rStyle w:val="apple-converted-space"/>
          <w:rFonts w:ascii="Arial" w:eastAsia="Times New Roman" w:hAnsi="Arial" w:cs="Arial"/>
          <w:b/>
          <w:color w:val="000000"/>
        </w:rPr>
        <w:t> </w:t>
      </w:r>
      <w:r w:rsidRPr="0048361E">
        <w:rPr>
          <w:rFonts w:ascii="Arial" w:eastAsia="Times New Roman" w:hAnsi="Arial" w:cs="Arial"/>
          <w:color w:val="000000"/>
        </w:rPr>
        <w:br/>
        <w:t> </w:t>
      </w:r>
      <w:hyperlink r:id="rId5" w:history="1">
        <w:r w:rsidRPr="0048361E">
          <w:rPr>
            <w:rStyle w:val="Lienhypertexte"/>
            <w:rFonts w:ascii="Arial" w:eastAsia="Times New Roman" w:hAnsi="Arial" w:cs="Arial"/>
          </w:rPr>
          <w:t>http://eduscol.education.fr/pid23235-cid116926/les-deux-disciplines-en-sciences-au-dnb-session-2018.html</w:t>
        </w:r>
      </w:hyperlink>
    </w:p>
    <w:p w14:paraId="6B9F1E07" w14:textId="2DE77CD3" w:rsidR="00F76DA8" w:rsidRPr="00127195" w:rsidRDefault="0010225F" w:rsidP="00F76DA8">
      <w:pPr>
        <w:pStyle w:val="Titre2"/>
        <w:rPr>
          <w:rFonts w:ascii="Arial" w:hAnsi="Arial" w:cs="Arial"/>
          <w:sz w:val="24"/>
          <w:szCs w:val="24"/>
          <w:u w:val="single"/>
        </w:rPr>
      </w:pPr>
      <w:bookmarkStart w:id="0" w:name="_Ref462037511"/>
      <w:r w:rsidRPr="00127195">
        <w:rPr>
          <w:rFonts w:ascii="Arial" w:hAnsi="Arial" w:cs="Arial"/>
          <w:sz w:val="24"/>
          <w:szCs w:val="24"/>
          <w:u w:val="single"/>
        </w:rPr>
        <w:t xml:space="preserve">Les dernières </w:t>
      </w:r>
      <w:bookmarkEnd w:id="0"/>
      <w:r w:rsidR="00F76DA8" w:rsidRPr="00127195">
        <w:rPr>
          <w:rFonts w:ascii="Arial" w:hAnsi="Arial" w:cs="Arial"/>
          <w:sz w:val="24"/>
          <w:szCs w:val="24"/>
          <w:u w:val="single"/>
        </w:rPr>
        <w:t>Ressources numériques</w:t>
      </w:r>
      <w:r w:rsidRPr="00127195">
        <w:rPr>
          <w:rFonts w:ascii="Arial" w:hAnsi="Arial" w:cs="Arial"/>
          <w:sz w:val="24"/>
          <w:szCs w:val="24"/>
          <w:u w:val="single"/>
        </w:rPr>
        <w:t xml:space="preserve"> parues</w:t>
      </w:r>
    </w:p>
    <w:p w14:paraId="524FEE79" w14:textId="0043B330" w:rsidR="00F76DA8" w:rsidRPr="008F72AA" w:rsidRDefault="00F76DA8" w:rsidP="00F76DA8">
      <w:pPr>
        <w:rPr>
          <w:rFonts w:ascii="Arial" w:hAnsi="Arial" w:cs="Arial"/>
          <w:b/>
        </w:rPr>
      </w:pPr>
      <w:r w:rsidRPr="008F72AA">
        <w:rPr>
          <w:rFonts w:ascii="Arial" w:hAnsi="Arial" w:cs="Arial"/>
          <w:b/>
        </w:rPr>
        <w:t xml:space="preserve">Lien direct vers des présentations de différents logiciels et applications SVT concernant : </w:t>
      </w:r>
    </w:p>
    <w:p w14:paraId="6F4D5E42" w14:textId="403DEADD" w:rsidR="00F76DA8" w:rsidRPr="008F72AA" w:rsidRDefault="00F76DA8" w:rsidP="00F76DA8">
      <w:pPr>
        <w:rPr>
          <w:rFonts w:ascii="Arial" w:hAnsi="Arial" w:cs="Arial"/>
        </w:rPr>
      </w:pPr>
      <w:r w:rsidRPr="008F72AA">
        <w:rPr>
          <w:rFonts w:ascii="Arial" w:hAnsi="Arial" w:cs="Arial"/>
        </w:rPr>
        <w:t xml:space="preserve">- </w:t>
      </w:r>
      <w:proofErr w:type="spellStart"/>
      <w:r w:rsidRPr="008F72AA">
        <w:rPr>
          <w:rFonts w:ascii="Arial" w:hAnsi="Arial" w:cs="Arial"/>
        </w:rPr>
        <w:t>Equil’al</w:t>
      </w:r>
      <w:proofErr w:type="spellEnd"/>
      <w:r w:rsidRPr="008F72AA">
        <w:rPr>
          <w:rFonts w:ascii="Arial" w:hAnsi="Arial" w:cs="Arial"/>
        </w:rPr>
        <w:t xml:space="preserve"> : un logiciel pour aborder l’équilibre alimentaire</w:t>
      </w:r>
    </w:p>
    <w:p w14:paraId="5ABB29E9" w14:textId="2268037E" w:rsidR="00F76DA8" w:rsidRPr="008F72AA" w:rsidRDefault="00F76DA8" w:rsidP="00F76DA8">
      <w:pPr>
        <w:rPr>
          <w:rFonts w:ascii="Arial" w:hAnsi="Arial" w:cs="Arial"/>
        </w:rPr>
      </w:pPr>
      <w:r w:rsidRPr="008F72AA">
        <w:rPr>
          <w:rFonts w:ascii="Arial" w:hAnsi="Arial" w:cs="Arial"/>
        </w:rPr>
        <w:t>- IRM virtuelle : un logiciel pour simuler des IRM</w:t>
      </w:r>
    </w:p>
    <w:p w14:paraId="34B2E6FC" w14:textId="0B5ACD85" w:rsidR="00F76DA8" w:rsidRPr="008F72AA" w:rsidRDefault="00F76DA8" w:rsidP="00F76DA8">
      <w:pPr>
        <w:rPr>
          <w:rFonts w:ascii="Arial" w:hAnsi="Arial" w:cs="Arial"/>
        </w:rPr>
      </w:pPr>
      <w:r w:rsidRPr="008F72AA">
        <w:rPr>
          <w:rFonts w:ascii="Arial" w:hAnsi="Arial" w:cs="Arial"/>
        </w:rPr>
        <w:t xml:space="preserve">- </w:t>
      </w:r>
      <w:proofErr w:type="gramStart"/>
      <w:r w:rsidRPr="008F72AA">
        <w:rPr>
          <w:rFonts w:ascii="Arial" w:hAnsi="Arial" w:cs="Arial"/>
        </w:rPr>
        <w:t>Phalènes!</w:t>
      </w:r>
      <w:proofErr w:type="gramEnd"/>
      <w:r w:rsidRPr="008F72AA">
        <w:rPr>
          <w:rFonts w:ascii="Arial" w:hAnsi="Arial" w:cs="Arial"/>
        </w:rPr>
        <w:t xml:space="preserve"> : un jeu sérieux pour enseigner la sélection naturelle</w:t>
      </w:r>
    </w:p>
    <w:p w14:paraId="7467330A" w14:textId="358B2B81" w:rsidR="00F76DA8" w:rsidRPr="008F72AA" w:rsidRDefault="00F76DA8" w:rsidP="00F76DA8">
      <w:pPr>
        <w:rPr>
          <w:rFonts w:ascii="Arial" w:hAnsi="Arial" w:cs="Arial"/>
        </w:rPr>
      </w:pPr>
      <w:r w:rsidRPr="008F72AA">
        <w:rPr>
          <w:rFonts w:ascii="Arial" w:hAnsi="Arial" w:cs="Arial"/>
        </w:rPr>
        <w:t xml:space="preserve">- </w:t>
      </w:r>
      <w:proofErr w:type="spellStart"/>
      <w:r w:rsidRPr="008F72AA">
        <w:rPr>
          <w:rFonts w:ascii="Arial" w:hAnsi="Arial" w:cs="Arial"/>
        </w:rPr>
        <w:t>Edu’modèles</w:t>
      </w:r>
      <w:proofErr w:type="spellEnd"/>
      <w:r w:rsidRPr="008F72AA">
        <w:rPr>
          <w:rFonts w:ascii="Arial" w:hAnsi="Arial" w:cs="Arial"/>
        </w:rPr>
        <w:t>, un logiciel pour modéliser en SVT</w:t>
      </w:r>
    </w:p>
    <w:p w14:paraId="63A9C0B1" w14:textId="169FB2E2" w:rsidR="00F76DA8" w:rsidRPr="008F72AA" w:rsidRDefault="00F76DA8" w:rsidP="00F76DA8">
      <w:pPr>
        <w:rPr>
          <w:rFonts w:ascii="Arial" w:hAnsi="Arial" w:cs="Arial"/>
        </w:rPr>
      </w:pPr>
      <w:r w:rsidRPr="008F72AA">
        <w:rPr>
          <w:rFonts w:ascii="Arial" w:hAnsi="Arial" w:cs="Arial"/>
        </w:rPr>
        <w:t>- Les caractères sexuels du poulet (application flash)</w:t>
      </w:r>
    </w:p>
    <w:p w14:paraId="17BEA908" w14:textId="77777777" w:rsidR="00EA5821" w:rsidRDefault="00EA5821" w:rsidP="00EA5821">
      <w:pPr>
        <w:rPr>
          <w:rFonts w:eastAsia="Times New Roman"/>
          <w:lang w:eastAsia="fr-FR"/>
        </w:rPr>
      </w:pPr>
      <w:hyperlink r:id="rId6" w:history="1">
        <w:r>
          <w:rPr>
            <w:rStyle w:val="Lienhypertexte"/>
            <w:rFonts w:ascii="Calibri" w:eastAsia="Times New Roman" w:hAnsi="Calibri"/>
          </w:rPr>
          <w:t>http://eduscol.education.fr/siene/svt</w:t>
        </w:r>
      </w:hyperlink>
    </w:p>
    <w:p w14:paraId="46AA53D0" w14:textId="6BE85177" w:rsidR="00F76DA8" w:rsidRPr="008F72AA" w:rsidRDefault="00F76DA8" w:rsidP="00F76DA8">
      <w:pPr>
        <w:rPr>
          <w:rFonts w:ascii="Arial" w:hAnsi="Arial" w:cs="Arial"/>
        </w:rPr>
      </w:pPr>
    </w:p>
    <w:p w14:paraId="5BA876B7" w14:textId="76C5A6E8" w:rsidR="00F76DA8" w:rsidRPr="008F72AA" w:rsidRDefault="00F76DA8" w:rsidP="00F76DA8">
      <w:pPr>
        <w:rPr>
          <w:rFonts w:ascii="Arial" w:hAnsi="Arial" w:cs="Arial"/>
          <w:b/>
        </w:rPr>
      </w:pPr>
      <w:bookmarkStart w:id="1" w:name="_GoBack"/>
      <w:bookmarkEnd w:id="1"/>
      <w:r w:rsidRPr="008F72AA">
        <w:rPr>
          <w:rFonts w:ascii="Arial" w:hAnsi="Arial" w:cs="Arial"/>
          <w:b/>
        </w:rPr>
        <w:t>Les dossiers de l'INSERM : une ressource pour contextualiser les enseignements</w:t>
      </w:r>
    </w:p>
    <w:p w14:paraId="17A11303" w14:textId="7B35C078" w:rsidR="00F76DA8" w:rsidRPr="008F72AA" w:rsidRDefault="000E64D7" w:rsidP="00F76DA8">
      <w:pPr>
        <w:rPr>
          <w:rFonts w:ascii="Arial" w:hAnsi="Arial" w:cs="Arial"/>
          <w:b/>
        </w:rPr>
      </w:pPr>
      <w:hyperlink r:id="rId7" w:history="1">
        <w:r w:rsidR="00F76DA8" w:rsidRPr="008F72AA">
          <w:rPr>
            <w:rStyle w:val="Lienhypertexte"/>
            <w:rFonts w:ascii="Arial" w:hAnsi="Arial" w:cs="Arial"/>
            <w:b/>
          </w:rPr>
          <w:t>http://pedagogie.ac-limoges.fr/svt/spip.php?article453</w:t>
        </w:r>
      </w:hyperlink>
    </w:p>
    <w:p w14:paraId="1BC2CDEC" w14:textId="77777777" w:rsidR="00F76DA8" w:rsidRPr="008F72AA" w:rsidRDefault="00F76DA8" w:rsidP="00F76DA8">
      <w:pPr>
        <w:rPr>
          <w:rFonts w:ascii="Arial" w:hAnsi="Arial" w:cs="Arial"/>
          <w:b/>
        </w:rPr>
      </w:pPr>
    </w:p>
    <w:p w14:paraId="5825B26E" w14:textId="77777777" w:rsidR="00F76DA8" w:rsidRPr="008F72AA" w:rsidRDefault="00F76DA8" w:rsidP="00F76DA8">
      <w:pPr>
        <w:rPr>
          <w:rFonts w:ascii="Arial" w:hAnsi="Arial" w:cs="Arial"/>
          <w:b/>
        </w:rPr>
      </w:pPr>
    </w:p>
    <w:p w14:paraId="2545A9E9" w14:textId="230EF106" w:rsidR="00F76DA8" w:rsidRPr="008F72AA" w:rsidRDefault="00F76DA8" w:rsidP="00F76DA8">
      <w:pPr>
        <w:rPr>
          <w:rFonts w:ascii="Arial" w:hAnsi="Arial" w:cs="Arial"/>
          <w:b/>
        </w:rPr>
      </w:pPr>
      <w:r w:rsidRPr="008F72AA">
        <w:rPr>
          <w:rFonts w:ascii="Arial" w:hAnsi="Arial" w:cs="Arial"/>
          <w:b/>
        </w:rPr>
        <w:t xml:space="preserve">Lettres </w:t>
      </w:r>
      <w:proofErr w:type="spellStart"/>
      <w:r w:rsidRPr="008F72AA">
        <w:rPr>
          <w:rFonts w:ascii="Arial" w:hAnsi="Arial" w:cs="Arial"/>
          <w:b/>
        </w:rPr>
        <w:t>Edu-Num</w:t>
      </w:r>
      <w:proofErr w:type="spellEnd"/>
      <w:r w:rsidRPr="008F72AA">
        <w:rPr>
          <w:rFonts w:ascii="Arial" w:hAnsi="Arial" w:cs="Arial"/>
          <w:b/>
        </w:rPr>
        <w:t xml:space="preserve"> par thématique : </w:t>
      </w:r>
    </w:p>
    <w:p w14:paraId="6B52A1AF" w14:textId="77777777" w:rsidR="0010225F" w:rsidRPr="008F72AA" w:rsidRDefault="0010225F" w:rsidP="00F76DA8">
      <w:pPr>
        <w:contextualSpacing/>
        <w:rPr>
          <w:rFonts w:ascii="Arial" w:hAnsi="Arial" w:cs="Arial"/>
        </w:rPr>
      </w:pPr>
      <w:r w:rsidRPr="008F72AA">
        <w:rPr>
          <w:rFonts w:ascii="Arial" w:hAnsi="Arial" w:cs="Arial"/>
          <w:color w:val="1F497D"/>
        </w:rPr>
        <w:t xml:space="preserve">-La lettre </w:t>
      </w:r>
      <w:proofErr w:type="spellStart"/>
      <w:r w:rsidRPr="008F72AA">
        <w:rPr>
          <w:rFonts w:ascii="Arial" w:hAnsi="Arial" w:cs="Arial"/>
          <w:color w:val="1F497D"/>
        </w:rPr>
        <w:t>Edu_Num</w:t>
      </w:r>
      <w:proofErr w:type="spellEnd"/>
      <w:r w:rsidRPr="008F72AA">
        <w:rPr>
          <w:rFonts w:ascii="Arial" w:hAnsi="Arial" w:cs="Arial"/>
          <w:color w:val="1F497D"/>
        </w:rPr>
        <w:t xml:space="preserve"> handicap n°3 qui fait un focus sur le plan autisme et propose des ressources pour s’informer et mettre en place des activités éducatives.</w:t>
      </w:r>
    </w:p>
    <w:p w14:paraId="5C11A039" w14:textId="77777777" w:rsidR="0010225F" w:rsidRPr="008F72AA" w:rsidRDefault="000E64D7" w:rsidP="00F76DA8">
      <w:pPr>
        <w:contextualSpacing/>
        <w:rPr>
          <w:rFonts w:ascii="Arial" w:hAnsi="Arial" w:cs="Arial"/>
        </w:rPr>
      </w:pPr>
      <w:hyperlink r:id="rId8" w:tgtFrame="_blank" w:history="1">
        <w:r w:rsidR="0010225F" w:rsidRPr="008F72AA">
          <w:rPr>
            <w:rStyle w:val="Lienhypertexte"/>
            <w:rFonts w:ascii="Arial" w:hAnsi="Arial" w:cs="Arial"/>
          </w:rPr>
          <w:t>http://eduscol.education.fr/numerique/edunum-handicap/edunum-handicap-03</w:t>
        </w:r>
      </w:hyperlink>
    </w:p>
    <w:p w14:paraId="2B3C890B" w14:textId="77777777" w:rsidR="0010225F" w:rsidRPr="008F72AA" w:rsidRDefault="0010225F" w:rsidP="00F76DA8">
      <w:pPr>
        <w:contextualSpacing/>
        <w:rPr>
          <w:rFonts w:ascii="Arial" w:hAnsi="Arial" w:cs="Arial"/>
        </w:rPr>
      </w:pPr>
      <w:r w:rsidRPr="008F72AA">
        <w:rPr>
          <w:rFonts w:ascii="Arial" w:hAnsi="Arial" w:cs="Arial"/>
          <w:color w:val="1F497D"/>
        </w:rPr>
        <w:t> </w:t>
      </w:r>
    </w:p>
    <w:p w14:paraId="4C6238C5" w14:textId="77777777" w:rsidR="0010225F" w:rsidRPr="008F72AA" w:rsidRDefault="0010225F" w:rsidP="00F76DA8">
      <w:pPr>
        <w:contextualSpacing/>
        <w:rPr>
          <w:rFonts w:ascii="Arial" w:hAnsi="Arial" w:cs="Arial"/>
        </w:rPr>
      </w:pPr>
      <w:r w:rsidRPr="008F72AA">
        <w:rPr>
          <w:rFonts w:ascii="Arial" w:hAnsi="Arial" w:cs="Arial"/>
          <w:color w:val="1F497D"/>
        </w:rPr>
        <w:t xml:space="preserve">-La lettre </w:t>
      </w:r>
      <w:proofErr w:type="spellStart"/>
      <w:r w:rsidRPr="008F72AA">
        <w:rPr>
          <w:rFonts w:ascii="Arial" w:hAnsi="Arial" w:cs="Arial"/>
          <w:color w:val="1F497D"/>
        </w:rPr>
        <w:t>Edu_Num</w:t>
      </w:r>
      <w:proofErr w:type="spellEnd"/>
      <w:r w:rsidRPr="008F72AA">
        <w:rPr>
          <w:rFonts w:ascii="Arial" w:hAnsi="Arial" w:cs="Arial"/>
          <w:color w:val="1F497D"/>
        </w:rPr>
        <w:t xml:space="preserve"> thématique n°6 : « Pédagogie par le jeu » qui </w:t>
      </w:r>
      <w:proofErr w:type="gramStart"/>
      <w:r w:rsidRPr="008F72AA">
        <w:rPr>
          <w:rFonts w:ascii="Arial" w:hAnsi="Arial" w:cs="Arial"/>
          <w:color w:val="1F497D"/>
        </w:rPr>
        <w:t>présente  une</w:t>
      </w:r>
      <w:proofErr w:type="gramEnd"/>
      <w:r w:rsidRPr="008F72AA">
        <w:rPr>
          <w:rFonts w:ascii="Arial" w:hAnsi="Arial" w:cs="Arial"/>
          <w:color w:val="1F497D"/>
        </w:rPr>
        <w:t xml:space="preserve"> approche théorique du sujet et de nombreuses ressources et scénarios pédagogiques dans toutes les disciplines, dans le 1</w:t>
      </w:r>
      <w:r w:rsidRPr="008F72AA">
        <w:rPr>
          <w:rFonts w:ascii="Arial" w:hAnsi="Arial" w:cs="Arial"/>
          <w:color w:val="1F497D"/>
          <w:vertAlign w:val="superscript"/>
        </w:rPr>
        <w:t>er</w:t>
      </w:r>
      <w:r w:rsidRPr="008F72AA">
        <w:rPr>
          <w:rFonts w:ascii="Arial" w:hAnsi="Arial" w:cs="Arial"/>
          <w:color w:val="1F497D"/>
        </w:rPr>
        <w:t xml:space="preserve"> et le 2</w:t>
      </w:r>
      <w:r w:rsidRPr="008F72AA">
        <w:rPr>
          <w:rFonts w:ascii="Arial" w:hAnsi="Arial" w:cs="Arial"/>
          <w:color w:val="1F497D"/>
          <w:vertAlign w:val="superscript"/>
        </w:rPr>
        <w:t>nd</w:t>
      </w:r>
      <w:r w:rsidRPr="008F72AA">
        <w:rPr>
          <w:rFonts w:ascii="Arial" w:hAnsi="Arial" w:cs="Arial"/>
          <w:color w:val="1F497D"/>
        </w:rPr>
        <w:t xml:space="preserve"> degré.</w:t>
      </w:r>
    </w:p>
    <w:p w14:paraId="6F28CC3C" w14:textId="77777777" w:rsidR="0010225F" w:rsidRPr="008F72AA" w:rsidRDefault="000E64D7" w:rsidP="00F76DA8">
      <w:pPr>
        <w:contextualSpacing/>
        <w:rPr>
          <w:rFonts w:ascii="Arial" w:hAnsi="Arial" w:cs="Arial"/>
        </w:rPr>
      </w:pPr>
      <w:hyperlink r:id="rId9" w:tgtFrame="_blank" w:history="1">
        <w:r w:rsidR="0010225F" w:rsidRPr="008F72AA">
          <w:rPr>
            <w:rStyle w:val="Lienhypertexte"/>
            <w:rFonts w:ascii="Arial" w:hAnsi="Arial" w:cs="Arial"/>
          </w:rPr>
          <w:t>http://eduscol.education.fr/numerique/edunum-handicap/edunum-handicap-03</w:t>
        </w:r>
      </w:hyperlink>
    </w:p>
    <w:p w14:paraId="0B2FFE81" w14:textId="77777777" w:rsidR="0010225F" w:rsidRPr="008F72AA" w:rsidRDefault="0010225F" w:rsidP="00F76DA8">
      <w:pPr>
        <w:contextualSpacing/>
        <w:rPr>
          <w:rFonts w:ascii="Arial" w:hAnsi="Arial" w:cs="Arial"/>
        </w:rPr>
      </w:pPr>
      <w:r w:rsidRPr="008F72AA">
        <w:rPr>
          <w:rFonts w:ascii="Arial" w:hAnsi="Arial" w:cs="Arial"/>
          <w:color w:val="1F497D"/>
        </w:rPr>
        <w:t> </w:t>
      </w:r>
    </w:p>
    <w:p w14:paraId="4B435322" w14:textId="77777777" w:rsidR="0010225F" w:rsidRPr="008F72AA" w:rsidRDefault="0010225F" w:rsidP="00F76DA8">
      <w:pPr>
        <w:contextualSpacing/>
        <w:rPr>
          <w:rFonts w:ascii="Arial" w:hAnsi="Arial" w:cs="Arial"/>
        </w:rPr>
      </w:pPr>
      <w:r w:rsidRPr="008F72AA">
        <w:rPr>
          <w:rFonts w:ascii="Arial" w:hAnsi="Arial" w:cs="Arial"/>
          <w:color w:val="1F497D"/>
        </w:rPr>
        <w:t xml:space="preserve">-La lettre </w:t>
      </w:r>
      <w:proofErr w:type="spellStart"/>
      <w:r w:rsidRPr="008F72AA">
        <w:rPr>
          <w:rFonts w:ascii="Arial" w:hAnsi="Arial" w:cs="Arial"/>
          <w:color w:val="1F497D"/>
        </w:rPr>
        <w:t>Edu_Num</w:t>
      </w:r>
      <w:proofErr w:type="spellEnd"/>
      <w:r w:rsidRPr="008F72AA">
        <w:rPr>
          <w:rFonts w:ascii="Arial" w:hAnsi="Arial" w:cs="Arial"/>
          <w:color w:val="1F497D"/>
        </w:rPr>
        <w:t xml:space="preserve"> « ressources » n°2. Fruit des travaux du groupe des référents ressources des académies, cette 2</w:t>
      </w:r>
      <w:r w:rsidRPr="008F72AA">
        <w:rPr>
          <w:rFonts w:ascii="Arial" w:hAnsi="Arial" w:cs="Arial"/>
          <w:color w:val="1F497D"/>
          <w:vertAlign w:val="superscript"/>
        </w:rPr>
        <w:t>nd</w:t>
      </w:r>
      <w:r w:rsidRPr="008F72AA">
        <w:rPr>
          <w:rFonts w:ascii="Arial" w:hAnsi="Arial" w:cs="Arial"/>
          <w:color w:val="1F497D"/>
        </w:rPr>
        <w:t xml:space="preserve"> lettre montre la créativité de ce nouveau réseau en matière d’accompagnement des usages des ressources numériques. Elle propose un « zoom » sur le GAR, les nouveautés à connaître et faire connaître et un dossier « différenciation pédagogique »</w:t>
      </w:r>
    </w:p>
    <w:p w14:paraId="70D928FF" w14:textId="77777777" w:rsidR="0010225F" w:rsidRPr="008F72AA" w:rsidRDefault="000E64D7" w:rsidP="00F76DA8">
      <w:pPr>
        <w:contextualSpacing/>
        <w:rPr>
          <w:rFonts w:ascii="Arial" w:hAnsi="Arial" w:cs="Arial"/>
        </w:rPr>
      </w:pPr>
      <w:hyperlink r:id="rId10" w:tgtFrame="_blank" w:history="1">
        <w:r w:rsidR="0010225F" w:rsidRPr="008F72AA">
          <w:rPr>
            <w:rStyle w:val="Lienhypertexte"/>
            <w:rFonts w:ascii="Arial" w:hAnsi="Arial" w:cs="Arial"/>
          </w:rPr>
          <w:t>http://eduscol.education.fr/numerique/edunum-ressources/edunum-ressources-02</w:t>
        </w:r>
      </w:hyperlink>
    </w:p>
    <w:p w14:paraId="5606C32F" w14:textId="77777777" w:rsidR="0010225F" w:rsidRPr="008F72AA" w:rsidRDefault="0010225F" w:rsidP="00F76DA8">
      <w:pPr>
        <w:contextualSpacing/>
        <w:rPr>
          <w:rFonts w:ascii="Arial" w:hAnsi="Arial" w:cs="Arial"/>
        </w:rPr>
      </w:pPr>
      <w:r w:rsidRPr="008F72AA">
        <w:rPr>
          <w:rFonts w:ascii="Arial" w:hAnsi="Arial" w:cs="Arial"/>
          <w:color w:val="1F497D"/>
        </w:rPr>
        <w:t> </w:t>
      </w:r>
    </w:p>
    <w:p w14:paraId="0DC85D29" w14:textId="77777777" w:rsidR="0010225F" w:rsidRPr="008F72AA" w:rsidRDefault="0010225F" w:rsidP="00F76DA8">
      <w:pPr>
        <w:contextualSpacing/>
        <w:rPr>
          <w:rFonts w:ascii="Arial" w:hAnsi="Arial" w:cs="Arial"/>
        </w:rPr>
      </w:pPr>
      <w:r w:rsidRPr="008F72AA">
        <w:rPr>
          <w:rFonts w:ascii="Arial" w:hAnsi="Arial" w:cs="Arial"/>
          <w:color w:val="1F497D"/>
        </w:rPr>
        <w:t> </w:t>
      </w:r>
    </w:p>
    <w:p w14:paraId="5AAA9F7F" w14:textId="77777777" w:rsidR="0010225F" w:rsidRPr="008F72AA" w:rsidRDefault="0010225F" w:rsidP="00F76DA8">
      <w:pPr>
        <w:contextualSpacing/>
        <w:rPr>
          <w:rFonts w:ascii="Arial" w:hAnsi="Arial" w:cs="Arial"/>
        </w:rPr>
      </w:pPr>
      <w:r w:rsidRPr="008F72AA">
        <w:rPr>
          <w:rFonts w:ascii="Arial" w:hAnsi="Arial" w:cs="Arial"/>
          <w:color w:val="1F497D"/>
        </w:rPr>
        <w:t xml:space="preserve">-La lettre </w:t>
      </w:r>
      <w:proofErr w:type="spellStart"/>
      <w:r w:rsidRPr="008F72AA">
        <w:rPr>
          <w:rFonts w:ascii="Arial" w:hAnsi="Arial" w:cs="Arial"/>
          <w:color w:val="1F497D"/>
        </w:rPr>
        <w:t>Edu_Num</w:t>
      </w:r>
      <w:proofErr w:type="spellEnd"/>
      <w:r w:rsidRPr="008F72AA">
        <w:rPr>
          <w:rFonts w:ascii="Arial" w:hAnsi="Arial" w:cs="Arial"/>
          <w:color w:val="1F497D"/>
        </w:rPr>
        <w:t xml:space="preserve"> biotechnologie n°20 qui donne à voir, entre </w:t>
      </w:r>
      <w:proofErr w:type="gramStart"/>
      <w:r w:rsidRPr="008F72AA">
        <w:rPr>
          <w:rFonts w:ascii="Arial" w:hAnsi="Arial" w:cs="Arial"/>
          <w:color w:val="1F497D"/>
        </w:rPr>
        <w:t>autre,  les</w:t>
      </w:r>
      <w:proofErr w:type="gramEnd"/>
      <w:r w:rsidRPr="008F72AA">
        <w:rPr>
          <w:rFonts w:ascii="Arial" w:hAnsi="Arial" w:cs="Arial"/>
          <w:color w:val="1F497D"/>
        </w:rPr>
        <w:t xml:space="preserve"> travaux en cours pour les </w:t>
      </w:r>
      <w:proofErr w:type="spellStart"/>
      <w:r w:rsidRPr="008F72AA">
        <w:rPr>
          <w:rFonts w:ascii="Arial" w:hAnsi="Arial" w:cs="Arial"/>
          <w:color w:val="1F497D"/>
        </w:rPr>
        <w:t>TraAM</w:t>
      </w:r>
      <w:proofErr w:type="spellEnd"/>
      <w:r w:rsidRPr="008F72AA">
        <w:rPr>
          <w:rFonts w:ascii="Arial" w:hAnsi="Arial" w:cs="Arial"/>
          <w:color w:val="1F497D"/>
        </w:rPr>
        <w:t xml:space="preserve"> 2017-18</w:t>
      </w:r>
      <w:r w:rsidRPr="008F72AA">
        <w:rPr>
          <w:rFonts w:ascii="Arial" w:hAnsi="Arial" w:cs="Arial"/>
          <w:color w:val="1F497D"/>
        </w:rPr>
        <w:br/>
      </w:r>
      <w:hyperlink r:id="rId11" w:tgtFrame="_blank" w:history="1">
        <w:r w:rsidRPr="008F72AA">
          <w:rPr>
            <w:rStyle w:val="Lienhypertexte"/>
            <w:rFonts w:ascii="Arial" w:hAnsi="Arial" w:cs="Arial"/>
          </w:rPr>
          <w:t>http://eduscol.education.fr/bio/edunum/edunum-biotech-stms-20</w:t>
        </w:r>
      </w:hyperlink>
    </w:p>
    <w:p w14:paraId="5EB5AE6A" w14:textId="77777777" w:rsidR="00F71028" w:rsidRPr="008F72AA" w:rsidRDefault="00F71028" w:rsidP="00F76DA8">
      <w:pPr>
        <w:rPr>
          <w:rFonts w:ascii="Arial" w:hAnsi="Arial" w:cs="Arial"/>
        </w:rPr>
      </w:pPr>
    </w:p>
    <w:p w14:paraId="7AF10C32" w14:textId="77777777" w:rsidR="00F71028" w:rsidRPr="008F72AA" w:rsidRDefault="00F71028" w:rsidP="00F76DA8">
      <w:pPr>
        <w:rPr>
          <w:rFonts w:ascii="Arial" w:hAnsi="Arial" w:cs="Arial"/>
        </w:rPr>
      </w:pPr>
    </w:p>
    <w:p w14:paraId="0C6DC564" w14:textId="77777777" w:rsidR="00560B2B" w:rsidRPr="008F72AA" w:rsidRDefault="00560B2B" w:rsidP="00F76DA8">
      <w:pPr>
        <w:rPr>
          <w:rFonts w:ascii="Arial" w:eastAsia="Times New Roman" w:hAnsi="Arial" w:cs="Arial"/>
          <w:b/>
          <w:lang w:eastAsia="fr-FR"/>
        </w:rPr>
      </w:pPr>
      <w:r w:rsidRPr="008F72AA">
        <w:rPr>
          <w:rFonts w:ascii="Arial" w:eastAsia="Times New Roman" w:hAnsi="Arial" w:cs="Arial"/>
          <w:b/>
          <w:color w:val="535353"/>
          <w:shd w:val="clear" w:color="auto" w:fill="FFFFFF"/>
          <w:lang w:eastAsia="fr-FR"/>
        </w:rPr>
        <w:t xml:space="preserve">La NASA s'apprête à lancer le 5 mai prochain sa nouvelle mission spatiale vers Mars : </w:t>
      </w:r>
      <w:proofErr w:type="spellStart"/>
      <w:r w:rsidRPr="008F72AA">
        <w:rPr>
          <w:rFonts w:ascii="Arial" w:eastAsia="Times New Roman" w:hAnsi="Arial" w:cs="Arial"/>
          <w:b/>
          <w:color w:val="535353"/>
          <w:shd w:val="clear" w:color="auto" w:fill="FFFFFF"/>
          <w:lang w:eastAsia="fr-FR"/>
        </w:rPr>
        <w:t>InSight</w:t>
      </w:r>
      <w:proofErr w:type="spellEnd"/>
      <w:r w:rsidRPr="008F72AA">
        <w:rPr>
          <w:rFonts w:ascii="Arial" w:eastAsia="Times New Roman" w:hAnsi="Arial" w:cs="Arial"/>
          <w:b/>
          <w:color w:val="535353"/>
          <w:shd w:val="clear" w:color="auto" w:fill="FFFFFF"/>
          <w:lang w:eastAsia="fr-FR"/>
        </w:rPr>
        <w:t>.</w:t>
      </w:r>
    </w:p>
    <w:p w14:paraId="2C17CF98" w14:textId="76A02CF0" w:rsidR="00560B2B" w:rsidRPr="008F72AA" w:rsidRDefault="00560B2B" w:rsidP="00F76DA8">
      <w:pPr>
        <w:rPr>
          <w:rFonts w:ascii="Arial" w:hAnsi="Arial" w:cs="Arial"/>
          <w:color w:val="000000"/>
          <w:lang w:eastAsia="fr-FR"/>
        </w:rPr>
      </w:pPr>
      <w:r w:rsidRPr="008F72AA">
        <w:rPr>
          <w:rFonts w:ascii="Arial" w:hAnsi="Arial" w:cs="Arial"/>
          <w:color w:val="535353"/>
          <w:lang w:eastAsia="fr-FR"/>
        </w:rPr>
        <w:t>Cette mission qui a comme objectif principal d'explorer la structure interne de la planète rouge constitue une opportunité magnifique pour la communauté enseignante.</w:t>
      </w:r>
      <w:r w:rsidR="00F76DA8" w:rsidRPr="008F72AA">
        <w:rPr>
          <w:rFonts w:ascii="Arial" w:hAnsi="Arial" w:cs="Arial"/>
          <w:color w:val="000000"/>
          <w:lang w:eastAsia="fr-FR"/>
        </w:rPr>
        <w:t xml:space="preserve"> </w:t>
      </w:r>
      <w:r w:rsidRPr="008F72AA">
        <w:rPr>
          <w:rFonts w:ascii="Arial" w:hAnsi="Arial" w:cs="Arial"/>
          <w:color w:val="535353"/>
          <w:lang w:eastAsia="fr-FR"/>
        </w:rPr>
        <w:t>Dès aujourd'hui vivez au rythme de la mission avec son envol le 5 mai, l'atterrissage le 27 novembre.</w:t>
      </w:r>
      <w:r w:rsidR="00F76DA8" w:rsidRPr="008F72AA">
        <w:rPr>
          <w:rFonts w:ascii="Arial" w:hAnsi="Arial" w:cs="Arial"/>
          <w:color w:val="000000"/>
          <w:lang w:eastAsia="fr-FR"/>
        </w:rPr>
        <w:t xml:space="preserve"> D</w:t>
      </w:r>
      <w:r w:rsidRPr="008F72AA">
        <w:rPr>
          <w:rFonts w:ascii="Arial" w:hAnsi="Arial" w:cs="Arial"/>
          <w:color w:val="535353"/>
          <w:lang w:eastAsia="fr-FR"/>
        </w:rPr>
        <w:t xml:space="preserve">ès l'an prochain, </w:t>
      </w:r>
      <w:r w:rsidRPr="008F72AA">
        <w:rPr>
          <w:rFonts w:ascii="Arial" w:hAnsi="Arial" w:cs="Arial"/>
          <w:color w:val="535353"/>
          <w:lang w:eastAsia="fr-FR"/>
        </w:rPr>
        <w:lastRenderedPageBreak/>
        <w:t>associez vos élèves aux ressources éducatives</w:t>
      </w:r>
      <w:r w:rsidR="00F76DA8" w:rsidRPr="008F72AA">
        <w:rPr>
          <w:rFonts w:ascii="Arial" w:hAnsi="Arial" w:cs="Arial"/>
          <w:color w:val="000000"/>
          <w:lang w:eastAsia="fr-FR"/>
        </w:rPr>
        <w:t xml:space="preserve"> </w:t>
      </w:r>
      <w:r w:rsidRPr="008F72AA">
        <w:rPr>
          <w:rFonts w:ascii="Arial" w:hAnsi="Arial" w:cs="Arial"/>
          <w:color w:val="535353"/>
          <w:lang w:eastAsia="fr-FR"/>
        </w:rPr>
        <w:t>que l'équipe française Insight Education prépare pour vous.</w:t>
      </w:r>
    </w:p>
    <w:p w14:paraId="2883D316" w14:textId="77777777" w:rsidR="00560B2B" w:rsidRPr="008F72AA" w:rsidRDefault="00560B2B" w:rsidP="00F76DA8">
      <w:pPr>
        <w:rPr>
          <w:rFonts w:ascii="Arial" w:hAnsi="Arial" w:cs="Arial"/>
          <w:color w:val="000000"/>
          <w:lang w:eastAsia="fr-FR"/>
        </w:rPr>
      </w:pPr>
      <w:r w:rsidRPr="008F72AA">
        <w:rPr>
          <w:rFonts w:ascii="Arial" w:hAnsi="Arial" w:cs="Arial"/>
          <w:color w:val="535353"/>
        </w:rPr>
        <w:t>Des liens pour suivre et faire vivre la mission dans vos classes :</w:t>
      </w:r>
    </w:p>
    <w:p w14:paraId="6445B6CD" w14:textId="77777777" w:rsidR="00560B2B" w:rsidRPr="008F72AA" w:rsidRDefault="00560B2B" w:rsidP="00F76DA8">
      <w:pPr>
        <w:rPr>
          <w:rFonts w:ascii="Arial" w:hAnsi="Arial" w:cs="Arial"/>
          <w:color w:val="000000"/>
        </w:rPr>
      </w:pPr>
      <w:r w:rsidRPr="008F72AA">
        <w:rPr>
          <w:rFonts w:ascii="Arial" w:hAnsi="Arial" w:cs="Arial"/>
          <w:color w:val="535353"/>
        </w:rPr>
        <w:t>&gt; site des ressources pédagogiques pour le collège et le lycée &gt;</w:t>
      </w:r>
      <w:r w:rsidRPr="008F72AA">
        <w:rPr>
          <w:rStyle w:val="apple-converted-space"/>
          <w:rFonts w:ascii="Arial" w:hAnsi="Arial" w:cs="Arial"/>
          <w:color w:val="535353"/>
        </w:rPr>
        <w:t> </w:t>
      </w:r>
      <w:hyperlink r:id="rId12" w:history="1">
        <w:r w:rsidRPr="008F72AA">
          <w:rPr>
            <w:rStyle w:val="Lienhypertexte"/>
            <w:rFonts w:ascii="Arial" w:hAnsi="Arial" w:cs="Arial"/>
            <w:color w:val="0000E9"/>
          </w:rPr>
          <w:t>http://insight.oca.eu</w:t>
        </w:r>
      </w:hyperlink>
    </w:p>
    <w:p w14:paraId="6182BF12" w14:textId="77777777" w:rsidR="00560B2B" w:rsidRPr="008F72AA" w:rsidRDefault="00560B2B" w:rsidP="00F76DA8">
      <w:pPr>
        <w:rPr>
          <w:rFonts w:ascii="Arial" w:hAnsi="Arial" w:cs="Arial"/>
          <w:color w:val="000000"/>
        </w:rPr>
      </w:pPr>
      <w:r w:rsidRPr="008F72AA">
        <w:rPr>
          <w:rFonts w:ascii="Arial" w:hAnsi="Arial" w:cs="Arial"/>
          <w:color w:val="535353"/>
        </w:rPr>
        <w:t>&gt; site de la NASA (en anglais) &gt;</w:t>
      </w:r>
      <w:r w:rsidRPr="008F72AA">
        <w:rPr>
          <w:rStyle w:val="apple-converted-space"/>
          <w:rFonts w:ascii="Arial" w:hAnsi="Arial" w:cs="Arial"/>
          <w:color w:val="535353"/>
        </w:rPr>
        <w:t> </w:t>
      </w:r>
      <w:hyperlink r:id="rId13" w:history="1">
        <w:r w:rsidRPr="008F72AA">
          <w:rPr>
            <w:rStyle w:val="Lienhypertexte"/>
            <w:rFonts w:ascii="Arial" w:hAnsi="Arial" w:cs="Arial"/>
            <w:color w:val="0000E9"/>
          </w:rPr>
          <w:t>https://mars.nasa.gov/insight/</w:t>
        </w:r>
      </w:hyperlink>
    </w:p>
    <w:p w14:paraId="6FE90541" w14:textId="77777777" w:rsidR="00560B2B" w:rsidRPr="008F72AA" w:rsidRDefault="00560B2B" w:rsidP="00F76DA8">
      <w:pPr>
        <w:rPr>
          <w:rFonts w:ascii="Arial" w:hAnsi="Arial" w:cs="Arial"/>
          <w:color w:val="000000"/>
        </w:rPr>
      </w:pPr>
      <w:r w:rsidRPr="008F72AA">
        <w:rPr>
          <w:rFonts w:ascii="Arial" w:hAnsi="Arial" w:cs="Arial"/>
          <w:color w:val="535353"/>
        </w:rPr>
        <w:t> </w:t>
      </w:r>
    </w:p>
    <w:p w14:paraId="1CC1EB72" w14:textId="3DB21BDE" w:rsidR="00560B2B" w:rsidRPr="008F72AA" w:rsidRDefault="00560B2B" w:rsidP="00F76DA8">
      <w:pPr>
        <w:rPr>
          <w:rFonts w:ascii="Arial" w:hAnsi="Arial" w:cs="Arial"/>
          <w:color w:val="000000"/>
        </w:rPr>
      </w:pPr>
      <w:r w:rsidRPr="008F72AA">
        <w:rPr>
          <w:rFonts w:ascii="Arial" w:hAnsi="Arial" w:cs="Arial"/>
          <w:color w:val="535353"/>
        </w:rPr>
        <w:t>Vous souhaitez être associé un peu plus au projet (partager les nouvelles ressources à venir,</w:t>
      </w:r>
      <w:r w:rsidR="00F76DA8" w:rsidRPr="008F72AA">
        <w:rPr>
          <w:rFonts w:ascii="Arial" w:hAnsi="Arial" w:cs="Arial"/>
          <w:color w:val="000000"/>
        </w:rPr>
        <w:t xml:space="preserve"> </w:t>
      </w:r>
      <w:r w:rsidRPr="008F72AA">
        <w:rPr>
          <w:rFonts w:ascii="Arial" w:hAnsi="Arial" w:cs="Arial"/>
          <w:color w:val="535353"/>
        </w:rPr>
        <w:t xml:space="preserve">accéder à l'actualité de la mission, bénéficier de matériel spécifique pour la </w:t>
      </w:r>
      <w:proofErr w:type="gramStart"/>
      <w:r w:rsidRPr="008F72AA">
        <w:rPr>
          <w:rFonts w:ascii="Arial" w:hAnsi="Arial" w:cs="Arial"/>
          <w:color w:val="535353"/>
        </w:rPr>
        <w:t>classe,</w:t>
      </w:r>
      <w:r w:rsidR="00F76DA8" w:rsidRPr="008F72AA">
        <w:rPr>
          <w:rFonts w:ascii="Arial" w:hAnsi="Arial" w:cs="Arial"/>
          <w:color w:val="000000"/>
        </w:rPr>
        <w:t xml:space="preserve"> </w:t>
      </w:r>
      <w:r w:rsidRPr="008F72AA">
        <w:rPr>
          <w:rFonts w:ascii="Arial" w:hAnsi="Arial" w:cs="Arial"/>
          <w:color w:val="535353"/>
        </w:rPr>
        <w:t> et</w:t>
      </w:r>
      <w:proofErr w:type="gramEnd"/>
      <w:r w:rsidRPr="008F72AA">
        <w:rPr>
          <w:rFonts w:ascii="Arial" w:hAnsi="Arial" w:cs="Arial"/>
          <w:color w:val="535353"/>
        </w:rPr>
        <w:t xml:space="preserve"> plus tard avoir un accès privilégié aux premières données en provenance de Mars ...)</w:t>
      </w:r>
    </w:p>
    <w:p w14:paraId="77FD7EA1" w14:textId="661AD197" w:rsidR="00560B2B" w:rsidRDefault="00F76DA8" w:rsidP="00F76DA8">
      <w:pPr>
        <w:rPr>
          <w:rStyle w:val="Lienhypertexte"/>
          <w:rFonts w:ascii="Arial" w:hAnsi="Arial" w:cs="Arial"/>
          <w:b/>
          <w:bCs/>
          <w:color w:val="0000E9"/>
        </w:rPr>
      </w:pPr>
      <w:r w:rsidRPr="008F72AA">
        <w:rPr>
          <w:rFonts w:ascii="Arial" w:hAnsi="Arial" w:cs="Arial"/>
          <w:b/>
          <w:bCs/>
          <w:color w:val="535353"/>
        </w:rPr>
        <w:t>Prenez</w:t>
      </w:r>
      <w:r w:rsidR="00560B2B" w:rsidRPr="008F72AA">
        <w:rPr>
          <w:rFonts w:ascii="Arial" w:hAnsi="Arial" w:cs="Arial"/>
          <w:b/>
          <w:bCs/>
          <w:color w:val="535353"/>
        </w:rPr>
        <w:t xml:space="preserve"> contact avec l'équipe Education française &gt;</w:t>
      </w:r>
      <w:r w:rsidR="00560B2B" w:rsidRPr="008F72AA">
        <w:rPr>
          <w:rStyle w:val="apple-converted-space"/>
          <w:rFonts w:ascii="Arial" w:hAnsi="Arial" w:cs="Arial"/>
          <w:b/>
          <w:bCs/>
          <w:color w:val="535353"/>
        </w:rPr>
        <w:t> </w:t>
      </w:r>
      <w:hyperlink r:id="rId14" w:history="1">
        <w:r w:rsidR="00560B2B" w:rsidRPr="008F72AA">
          <w:rPr>
            <w:rStyle w:val="Lienhypertexte"/>
            <w:rFonts w:ascii="Arial" w:hAnsi="Arial" w:cs="Arial"/>
            <w:b/>
            <w:bCs/>
            <w:color w:val="0000E9"/>
          </w:rPr>
          <w:t>education@geoazur.unice.fr</w:t>
        </w:r>
      </w:hyperlink>
    </w:p>
    <w:p w14:paraId="4917F787" w14:textId="77777777" w:rsidR="00C05D55" w:rsidRDefault="00C05D55" w:rsidP="00F76DA8">
      <w:pPr>
        <w:rPr>
          <w:rStyle w:val="Lienhypertexte"/>
          <w:rFonts w:ascii="Arial" w:hAnsi="Arial" w:cs="Arial"/>
          <w:b/>
          <w:bCs/>
          <w:color w:val="0000E9"/>
        </w:rPr>
      </w:pPr>
    </w:p>
    <w:p w14:paraId="69454A7B" w14:textId="447CB585" w:rsidR="00C05D55" w:rsidRPr="00C05D55" w:rsidRDefault="00C05D55" w:rsidP="00C05D55">
      <w:pPr>
        <w:rPr>
          <w:rFonts w:ascii="Arial" w:hAnsi="Arial" w:cs="Arial"/>
          <w:b/>
          <w:color w:val="000000"/>
        </w:rPr>
      </w:pPr>
      <w:r w:rsidRPr="00C05D55">
        <w:rPr>
          <w:rFonts w:ascii="Arial" w:hAnsi="Arial" w:cs="Arial"/>
          <w:b/>
          <w:color w:val="000000"/>
        </w:rPr>
        <w:t xml:space="preserve">Une sélection de quelques ressources pour les enseignants : </w:t>
      </w:r>
    </w:p>
    <w:p w14:paraId="47FFF485" w14:textId="51530CC6" w:rsidR="00C05D55" w:rsidRPr="00C05D55" w:rsidRDefault="00C05D55" w:rsidP="00C05D55">
      <w:pPr>
        <w:rPr>
          <w:rStyle w:val="Lienhypertexte"/>
          <w:rFonts w:ascii="Arial" w:hAnsi="Arial" w:cs="Arial"/>
        </w:rPr>
      </w:pPr>
      <w:r>
        <w:rPr>
          <w:rFonts w:ascii="Arial" w:hAnsi="Arial" w:cs="Arial"/>
          <w:color w:val="000000"/>
        </w:rPr>
        <w:fldChar w:fldCharType="begin"/>
      </w:r>
      <w:r>
        <w:rPr>
          <w:rFonts w:ascii="Arial" w:hAnsi="Arial" w:cs="Arial"/>
          <w:color w:val="000000"/>
        </w:rPr>
        <w:instrText xml:space="preserve"> HYPERLINK "mailto:https://svt.ac-versailles.fr/spip.php%3Farticle964" </w:instrText>
      </w:r>
      <w:r>
        <w:rPr>
          <w:rFonts w:ascii="Arial" w:hAnsi="Arial" w:cs="Arial"/>
          <w:color w:val="000000"/>
        </w:rPr>
        <w:fldChar w:fldCharType="separate"/>
      </w:r>
      <w:proofErr w:type="spellStart"/>
      <w:r w:rsidRPr="00C05D55">
        <w:rPr>
          <w:rStyle w:val="Lienhypertexte"/>
          <w:rFonts w:ascii="Arial" w:hAnsi="Arial" w:cs="Arial"/>
        </w:rPr>
        <w:t>Replic'ADN</w:t>
      </w:r>
      <w:proofErr w:type="spellEnd"/>
      <w:r w:rsidRPr="00C05D55">
        <w:rPr>
          <w:rStyle w:val="Lienhypertexte"/>
          <w:rFonts w:ascii="Arial" w:hAnsi="Arial" w:cs="Arial"/>
        </w:rPr>
        <w:t>, l'enquête scientifique dont tu es le héros</w:t>
      </w:r>
    </w:p>
    <w:p w14:paraId="41547EE3" w14:textId="4B27A2CB" w:rsidR="00C05D55" w:rsidRPr="00C05D55" w:rsidRDefault="00C05D55" w:rsidP="00C05D55">
      <w:pPr>
        <w:rPr>
          <w:rFonts w:ascii="Arial" w:hAnsi="Arial" w:cs="Arial"/>
          <w:color w:val="000000"/>
        </w:rPr>
      </w:pPr>
      <w:r>
        <w:rPr>
          <w:rFonts w:ascii="Arial" w:hAnsi="Arial" w:cs="Arial"/>
          <w:color w:val="000000"/>
        </w:rPr>
        <w:fldChar w:fldCharType="end"/>
      </w:r>
      <w:r w:rsidRPr="00C05D55">
        <w:rPr>
          <w:rFonts w:ascii="Arial" w:hAnsi="Arial" w:cs="Arial"/>
          <w:color w:val="000000"/>
        </w:rPr>
        <w:t xml:space="preserve">Une activité </w:t>
      </w:r>
      <w:proofErr w:type="spellStart"/>
      <w:r w:rsidRPr="00C05D55">
        <w:rPr>
          <w:rFonts w:ascii="Arial" w:hAnsi="Arial" w:cs="Arial"/>
          <w:color w:val="000000"/>
        </w:rPr>
        <w:t>ludifiée</w:t>
      </w:r>
      <w:proofErr w:type="spellEnd"/>
      <w:r w:rsidRPr="00C05D55">
        <w:rPr>
          <w:rFonts w:ascii="Arial" w:hAnsi="Arial" w:cs="Arial"/>
          <w:color w:val="000000"/>
        </w:rPr>
        <w:t xml:space="preserve"> du type "histoire dont tu es le héros", sous forme d'enquête, réalisée sur un support numérique, pour comprendre les modalités de réplication de l'ADN.</w:t>
      </w:r>
    </w:p>
    <w:p w14:paraId="7A1DE80F" w14:textId="77777777" w:rsidR="00C05D55" w:rsidRDefault="00C05D55" w:rsidP="00C05D55">
      <w:pPr>
        <w:rPr>
          <w:rFonts w:ascii="Arial" w:hAnsi="Arial" w:cs="Arial"/>
          <w:color w:val="000000"/>
        </w:rPr>
      </w:pPr>
    </w:p>
    <w:p w14:paraId="3FD7059A" w14:textId="26CA0AAF" w:rsidR="00C05D55" w:rsidRPr="00C05D55" w:rsidRDefault="00C05D55" w:rsidP="00C05D55">
      <w:pPr>
        <w:rPr>
          <w:rStyle w:val="Lienhypertexte"/>
          <w:rFonts w:ascii="Arial" w:hAnsi="Arial" w:cs="Arial"/>
        </w:rPr>
      </w:pPr>
      <w:r>
        <w:rPr>
          <w:rFonts w:ascii="Arial" w:hAnsi="Arial" w:cs="Arial"/>
          <w:color w:val="000000"/>
        </w:rPr>
        <w:fldChar w:fldCharType="begin"/>
      </w:r>
      <w:r>
        <w:rPr>
          <w:rFonts w:ascii="Arial" w:hAnsi="Arial" w:cs="Arial"/>
          <w:color w:val="000000"/>
        </w:rPr>
        <w:instrText xml:space="preserve"> HYPERLINK "mailto:https://svt.ac-versailles.fr/spip.php%3Farticle963" </w:instrText>
      </w:r>
      <w:r>
        <w:rPr>
          <w:rFonts w:ascii="Arial" w:hAnsi="Arial" w:cs="Arial"/>
          <w:color w:val="000000"/>
        </w:rPr>
        <w:fldChar w:fldCharType="separate"/>
      </w:r>
      <w:r w:rsidRPr="00C05D55">
        <w:rPr>
          <w:rStyle w:val="Lienhypertexte"/>
          <w:rFonts w:ascii="Arial" w:hAnsi="Arial" w:cs="Arial"/>
        </w:rPr>
        <w:t>Jouons autour de la biodiversité</w:t>
      </w:r>
    </w:p>
    <w:p w14:paraId="0C8C4377" w14:textId="0CC4FE07" w:rsidR="00C05D55" w:rsidRPr="00C05D55" w:rsidRDefault="00C05D55" w:rsidP="00C05D55">
      <w:pPr>
        <w:rPr>
          <w:rFonts w:ascii="Arial" w:hAnsi="Arial" w:cs="Arial"/>
          <w:color w:val="000000"/>
        </w:rPr>
      </w:pPr>
      <w:r>
        <w:rPr>
          <w:rFonts w:ascii="Arial" w:hAnsi="Arial" w:cs="Arial"/>
          <w:color w:val="000000"/>
        </w:rPr>
        <w:fldChar w:fldCharType="end"/>
      </w:r>
      <w:r w:rsidRPr="00C05D55">
        <w:rPr>
          <w:rFonts w:ascii="Arial" w:hAnsi="Arial" w:cs="Arial"/>
          <w:color w:val="000000"/>
        </w:rPr>
        <w:t>En classe de Seconde, mise en place d'une séquence autour de la biodiversité en utilisant des jeux sérieux.</w:t>
      </w:r>
    </w:p>
    <w:p w14:paraId="7C520E7B" w14:textId="77777777" w:rsidR="00C05D55" w:rsidRDefault="00C05D55" w:rsidP="00C05D55">
      <w:pPr>
        <w:rPr>
          <w:rFonts w:ascii="Arial" w:hAnsi="Arial" w:cs="Arial"/>
          <w:color w:val="000000"/>
        </w:rPr>
      </w:pPr>
    </w:p>
    <w:p w14:paraId="4222D673" w14:textId="7CB04E61" w:rsidR="00C05D55" w:rsidRPr="00C05D55" w:rsidRDefault="000E64D7" w:rsidP="00C05D55">
      <w:pPr>
        <w:rPr>
          <w:rFonts w:ascii="Arial" w:hAnsi="Arial" w:cs="Arial"/>
          <w:color w:val="000000"/>
        </w:rPr>
      </w:pPr>
      <w:hyperlink r:id="rId15" w:history="1">
        <w:r w:rsidR="00C05D55" w:rsidRPr="00C05D55">
          <w:rPr>
            <w:rStyle w:val="Lienhypertexte"/>
            <w:rFonts w:ascii="Arial" w:hAnsi="Arial" w:cs="Arial"/>
          </w:rPr>
          <w:t>Pour une Terre durable</w:t>
        </w:r>
      </w:hyperlink>
      <w:r w:rsidR="00C05D55" w:rsidRPr="00C05D55">
        <w:rPr>
          <w:rFonts w:ascii="Arial" w:hAnsi="Arial" w:cs="Arial"/>
          <w:color w:val="000000"/>
        </w:rPr>
        <w:t>…</w:t>
      </w:r>
    </w:p>
    <w:p w14:paraId="3B3D696F" w14:textId="77777777" w:rsidR="00C05D55" w:rsidRPr="00C05D55" w:rsidRDefault="00C05D55" w:rsidP="00C05D55">
      <w:pPr>
        <w:rPr>
          <w:rFonts w:ascii="Arial" w:hAnsi="Arial" w:cs="Arial"/>
          <w:color w:val="000000"/>
        </w:rPr>
      </w:pPr>
      <w:r w:rsidRPr="00C05D55">
        <w:rPr>
          <w:rFonts w:ascii="Arial" w:hAnsi="Arial" w:cs="Arial"/>
          <w:color w:val="000000"/>
        </w:rPr>
        <w:t xml:space="preserve">Ateliers réalisés lors de la journée des </w:t>
      </w:r>
      <w:proofErr w:type="spellStart"/>
      <w:r w:rsidRPr="00C05D55">
        <w:rPr>
          <w:rFonts w:ascii="Arial" w:hAnsi="Arial" w:cs="Arial"/>
          <w:color w:val="000000"/>
        </w:rPr>
        <w:t>svt</w:t>
      </w:r>
      <w:proofErr w:type="spellEnd"/>
      <w:r w:rsidRPr="00C05D55">
        <w:rPr>
          <w:rFonts w:ascii="Arial" w:hAnsi="Arial" w:cs="Arial"/>
          <w:color w:val="000000"/>
        </w:rPr>
        <w:t xml:space="preserve"> dans l'académie d'Orléans-Tours</w:t>
      </w:r>
    </w:p>
    <w:p w14:paraId="12BBCE49" w14:textId="77777777" w:rsidR="00C05D55" w:rsidRDefault="00C05D55" w:rsidP="00C05D55">
      <w:pPr>
        <w:rPr>
          <w:rFonts w:ascii="Arial" w:hAnsi="Arial" w:cs="Arial"/>
          <w:color w:val="000000"/>
        </w:rPr>
      </w:pPr>
    </w:p>
    <w:p w14:paraId="36C7B3EB" w14:textId="7FF13197" w:rsidR="00C05D55" w:rsidRPr="00C05D55" w:rsidRDefault="00C05D55" w:rsidP="00C05D55">
      <w:pPr>
        <w:rPr>
          <w:rStyle w:val="Lienhypertexte"/>
          <w:rFonts w:ascii="Arial" w:hAnsi="Arial" w:cs="Arial"/>
        </w:rPr>
      </w:pPr>
      <w:r>
        <w:rPr>
          <w:rFonts w:ascii="Arial" w:hAnsi="Arial" w:cs="Arial"/>
          <w:color w:val="000000"/>
        </w:rPr>
        <w:fldChar w:fldCharType="begin"/>
      </w:r>
      <w:r>
        <w:rPr>
          <w:rFonts w:ascii="Arial" w:hAnsi="Arial" w:cs="Arial"/>
          <w:color w:val="000000"/>
        </w:rPr>
        <w:instrText xml:space="preserve"> HYPERLINK "mailto:http://eduterre.ens-lyon.fr/thematiques/energie/journee-acad-des-svt-06-06.2018/les-energies-renouvelables-une-alternative-au-rechauffement-climatique" </w:instrText>
      </w:r>
      <w:r>
        <w:rPr>
          <w:rFonts w:ascii="Arial" w:hAnsi="Arial" w:cs="Arial"/>
          <w:color w:val="000000"/>
        </w:rPr>
        <w:fldChar w:fldCharType="separate"/>
      </w:r>
      <w:r w:rsidRPr="00C05D55">
        <w:rPr>
          <w:rStyle w:val="Lienhypertexte"/>
          <w:rFonts w:ascii="Arial" w:hAnsi="Arial" w:cs="Arial"/>
        </w:rPr>
        <w:t>Les énergies renouvelables, une alternative au réchauffement climatique</w:t>
      </w:r>
    </w:p>
    <w:p w14:paraId="01DD5850" w14:textId="5E489547" w:rsidR="00C05D55" w:rsidRPr="00C05D55" w:rsidRDefault="00C05D55" w:rsidP="00C05D55">
      <w:pPr>
        <w:rPr>
          <w:rFonts w:ascii="Arial" w:hAnsi="Arial" w:cs="Arial"/>
          <w:color w:val="000000"/>
        </w:rPr>
      </w:pPr>
      <w:r>
        <w:rPr>
          <w:rFonts w:ascii="Arial" w:hAnsi="Arial" w:cs="Arial"/>
          <w:color w:val="000000"/>
        </w:rPr>
        <w:fldChar w:fldCharType="end"/>
      </w:r>
      <w:r w:rsidRPr="00C05D55">
        <w:rPr>
          <w:rFonts w:ascii="Arial" w:hAnsi="Arial" w:cs="Arial"/>
          <w:color w:val="000000"/>
        </w:rPr>
        <w:t>L'essentiel des ressources présentées et utilisées lors de l'atelier de la Journée académique des SVT (le 06 avril 2018)</w:t>
      </w:r>
      <w:r>
        <w:rPr>
          <w:rFonts w:ascii="Arial" w:hAnsi="Arial" w:cs="Arial"/>
          <w:color w:val="000000"/>
        </w:rPr>
        <w:t xml:space="preserve">. </w:t>
      </w:r>
      <w:r w:rsidRPr="00C05D55">
        <w:rPr>
          <w:rFonts w:ascii="Arial" w:hAnsi="Arial" w:cs="Arial"/>
          <w:color w:val="000000"/>
        </w:rPr>
        <w:t>Élargir son corpus de ressources pédagogiques en exploitant des données cartographiques</w:t>
      </w:r>
    </w:p>
    <w:p w14:paraId="377FDC79" w14:textId="77777777" w:rsidR="00C05D55" w:rsidRDefault="00C05D55" w:rsidP="00F76DA8">
      <w:pPr>
        <w:rPr>
          <w:rFonts w:ascii="Arial" w:hAnsi="Arial" w:cs="Arial"/>
          <w:color w:val="000000"/>
        </w:rPr>
      </w:pPr>
    </w:p>
    <w:p w14:paraId="2193A753" w14:textId="033A55DE" w:rsidR="00C05D55" w:rsidRPr="00C05D55" w:rsidRDefault="00C05D55" w:rsidP="00F76DA8">
      <w:pPr>
        <w:rPr>
          <w:rStyle w:val="Lienhypertexte"/>
          <w:rFonts w:ascii="Arial" w:hAnsi="Arial" w:cs="Arial"/>
        </w:rPr>
      </w:pPr>
      <w:r>
        <w:rPr>
          <w:rFonts w:ascii="Arial" w:hAnsi="Arial" w:cs="Arial"/>
          <w:color w:val="000000"/>
        </w:rPr>
        <w:fldChar w:fldCharType="begin"/>
      </w:r>
      <w:r>
        <w:rPr>
          <w:rFonts w:ascii="Arial" w:hAnsi="Arial" w:cs="Arial"/>
          <w:color w:val="000000"/>
        </w:rPr>
        <w:instrText xml:space="preserve"> HYPERLINK "mailto:https://svt.discip.ac-caen.fr/spip.php%3Farticle92" </w:instrText>
      </w:r>
      <w:r>
        <w:rPr>
          <w:rFonts w:ascii="Arial" w:hAnsi="Arial" w:cs="Arial"/>
          <w:color w:val="000000"/>
        </w:rPr>
        <w:fldChar w:fldCharType="separate"/>
      </w:r>
      <w:r w:rsidRPr="00C05D55">
        <w:rPr>
          <w:rStyle w:val="Lienhypertexte"/>
          <w:rFonts w:ascii="Arial" w:hAnsi="Arial" w:cs="Arial"/>
        </w:rPr>
        <w:t>Activité de sensibilisation à la gestion de ressources naturelles.</w:t>
      </w:r>
    </w:p>
    <w:p w14:paraId="28183C49" w14:textId="2BB237FC" w:rsidR="00C05D55" w:rsidRDefault="00C05D55" w:rsidP="00F76DA8">
      <w:pPr>
        <w:rPr>
          <w:rFonts w:ascii="Arial" w:hAnsi="Arial" w:cs="Arial"/>
          <w:color w:val="000000"/>
        </w:rPr>
      </w:pPr>
      <w:r>
        <w:rPr>
          <w:rFonts w:ascii="Arial" w:hAnsi="Arial" w:cs="Arial"/>
          <w:color w:val="000000"/>
        </w:rPr>
        <w:fldChar w:fldCharType="end"/>
      </w:r>
    </w:p>
    <w:p w14:paraId="6FFCE975" w14:textId="40197E7E" w:rsidR="00C05D55" w:rsidRPr="00C05D55" w:rsidRDefault="00C05D55" w:rsidP="00F76DA8">
      <w:pPr>
        <w:rPr>
          <w:rStyle w:val="Lienhypertexte"/>
          <w:rFonts w:ascii="Arial" w:hAnsi="Arial" w:cs="Arial"/>
        </w:rPr>
      </w:pPr>
      <w:r>
        <w:rPr>
          <w:rFonts w:ascii="Arial" w:hAnsi="Arial" w:cs="Arial"/>
          <w:color w:val="000000"/>
        </w:rPr>
        <w:fldChar w:fldCharType="begin"/>
      </w:r>
      <w:r>
        <w:rPr>
          <w:rFonts w:ascii="Arial" w:hAnsi="Arial" w:cs="Arial"/>
          <w:color w:val="000000"/>
        </w:rPr>
        <w:instrText xml:space="preserve"> HYPERLINK "mailto:https://svt.discip.ac-caen.fr/spip.php%3Farticle90" </w:instrText>
      </w:r>
      <w:r>
        <w:rPr>
          <w:rFonts w:ascii="Arial" w:hAnsi="Arial" w:cs="Arial"/>
          <w:color w:val="000000"/>
        </w:rPr>
        <w:fldChar w:fldCharType="separate"/>
      </w:r>
      <w:r w:rsidRPr="00C05D55">
        <w:rPr>
          <w:rStyle w:val="Lienhypertexte"/>
          <w:rFonts w:ascii="Arial" w:hAnsi="Arial" w:cs="Arial"/>
        </w:rPr>
        <w:t>Activité de modélisation de plis et de failles</w:t>
      </w:r>
    </w:p>
    <w:p w14:paraId="52EFE857" w14:textId="7F49CF78" w:rsidR="00560B2B" w:rsidRDefault="00C05D55" w:rsidP="00F76DA8">
      <w:pPr>
        <w:rPr>
          <w:rFonts w:ascii="Arial" w:hAnsi="Arial" w:cs="Arial"/>
          <w:color w:val="000000"/>
        </w:rPr>
      </w:pPr>
      <w:r>
        <w:rPr>
          <w:rFonts w:ascii="Arial" w:hAnsi="Arial" w:cs="Arial"/>
          <w:color w:val="000000"/>
        </w:rPr>
        <w:fldChar w:fldCharType="end"/>
      </w:r>
    </w:p>
    <w:p w14:paraId="4B2EFE9D" w14:textId="25996C9A" w:rsidR="003D7CD1" w:rsidRPr="003D7CD1" w:rsidRDefault="003D7CD1" w:rsidP="003D7CD1">
      <w:pPr>
        <w:rPr>
          <w:rStyle w:val="Lienhypertexte"/>
          <w:rFonts w:ascii="Arial" w:eastAsia="Times New Roman" w:hAnsi="Arial" w:cs="Arial"/>
        </w:rPr>
      </w:pPr>
      <w:r>
        <w:rPr>
          <w:rFonts w:ascii="Arial" w:eastAsia="Times New Roman" w:hAnsi="Arial" w:cs="Arial"/>
        </w:rPr>
        <w:fldChar w:fldCharType="begin"/>
      </w:r>
      <w:r>
        <w:rPr>
          <w:rFonts w:ascii="Arial" w:eastAsia="Times New Roman" w:hAnsi="Arial" w:cs="Arial"/>
        </w:rPr>
        <w:instrText xml:space="preserve"> HYPERLINK "mailto:http://www.ac-corse.fr/svt/Alimentation-et-Education-au-Developpement-Durable_a77.html" </w:instrText>
      </w:r>
      <w:r>
        <w:rPr>
          <w:rFonts w:ascii="Arial" w:eastAsia="Times New Roman" w:hAnsi="Arial" w:cs="Arial"/>
        </w:rPr>
        <w:fldChar w:fldCharType="separate"/>
      </w:r>
      <w:r w:rsidRPr="003D7CD1">
        <w:rPr>
          <w:rStyle w:val="Lienhypertexte"/>
          <w:rFonts w:ascii="Arial" w:eastAsia="Times New Roman" w:hAnsi="Arial" w:cs="Arial"/>
        </w:rPr>
        <w:t>Alimentation et Education au Développement Durable</w:t>
      </w:r>
    </w:p>
    <w:p w14:paraId="2F9645E6" w14:textId="0823F89A" w:rsidR="003D7CD1" w:rsidRDefault="003D7CD1" w:rsidP="003D7CD1">
      <w:pPr>
        <w:rPr>
          <w:rFonts w:ascii="Arial" w:eastAsia="Times New Roman" w:hAnsi="Arial" w:cs="Arial"/>
        </w:rPr>
      </w:pPr>
      <w:r>
        <w:rPr>
          <w:rFonts w:ascii="Arial" w:eastAsia="Times New Roman" w:hAnsi="Arial" w:cs="Arial"/>
        </w:rPr>
        <w:fldChar w:fldCharType="end"/>
      </w:r>
      <w:r w:rsidRPr="003D7CD1">
        <w:rPr>
          <w:rFonts w:ascii="Arial" w:eastAsia="Times New Roman" w:hAnsi="Arial" w:cs="Arial"/>
        </w:rPr>
        <w:t>Vous trouverez un livret avec des pistes de travail autour de l’alimentation et de l’EDD. Vous retrouverez dans ce manuel un panel d’unités d’enseignements adaptables, du primaire jusqu’au lycée, proposant des exemples et des pistes de recherche à mettre en place et à développer par les enseignants en liens avec les programmes scolaires.</w:t>
      </w:r>
    </w:p>
    <w:p w14:paraId="48D5F43C" w14:textId="77777777" w:rsidR="00127195" w:rsidRDefault="00127195" w:rsidP="003D7CD1">
      <w:pPr>
        <w:rPr>
          <w:rFonts w:ascii="Arial" w:eastAsia="Times New Roman" w:hAnsi="Arial" w:cs="Arial"/>
        </w:rPr>
      </w:pPr>
    </w:p>
    <w:p w14:paraId="543C0862" w14:textId="77777777" w:rsidR="00127195" w:rsidRPr="00127195" w:rsidRDefault="00127195" w:rsidP="00127195">
      <w:pPr>
        <w:pStyle w:val="Titre3"/>
        <w:rPr>
          <w:rFonts w:ascii="Arial" w:hAnsi="Arial" w:cs="Arial"/>
          <w:color w:val="4472C4" w:themeColor="accent1"/>
          <w:u w:val="single"/>
        </w:rPr>
      </w:pPr>
      <w:r w:rsidRPr="00127195">
        <w:rPr>
          <w:rFonts w:ascii="Arial" w:hAnsi="Arial" w:cs="Arial"/>
          <w:color w:val="4472C4" w:themeColor="accent1"/>
          <w:u w:val="single"/>
        </w:rPr>
        <w:t>Réalité virtuelle</w:t>
      </w:r>
    </w:p>
    <w:p w14:paraId="1E1A8D2B" w14:textId="77777777" w:rsidR="00127195" w:rsidRPr="00127195" w:rsidRDefault="00127195" w:rsidP="00127195">
      <w:pPr>
        <w:rPr>
          <w:rFonts w:ascii="Arial" w:hAnsi="Arial" w:cs="Arial"/>
        </w:rPr>
      </w:pPr>
      <w:r w:rsidRPr="00127195">
        <w:rPr>
          <w:rFonts w:ascii="Arial" w:hAnsi="Arial" w:cs="Arial"/>
        </w:rPr>
        <w:t xml:space="preserve">M </w:t>
      </w:r>
      <w:proofErr w:type="spellStart"/>
      <w:r w:rsidRPr="00127195">
        <w:rPr>
          <w:rFonts w:ascii="Arial" w:hAnsi="Arial" w:cs="Arial"/>
        </w:rPr>
        <w:t>Cosentino</w:t>
      </w:r>
      <w:proofErr w:type="spellEnd"/>
      <w:r w:rsidRPr="00127195">
        <w:rPr>
          <w:rFonts w:ascii="Arial" w:hAnsi="Arial" w:cs="Arial"/>
        </w:rPr>
        <w:t xml:space="preserve"> de l'académie de Nice décrit plusieurs mois d'expérimentation au cours desquels il a tenté d'intégrer ou de réaliser de courtes activités utilisant la réalité virtuelle dans ses séances. Comment s'y prendre ? Avec quel matériel ? Quel est l'intérêt de cette technologie ? Quelles en sont les limites ? Voici les questions auxquelles il a tenté de répondre. </w:t>
      </w:r>
    </w:p>
    <w:p w14:paraId="7BA65DDE" w14:textId="77777777" w:rsidR="00127195" w:rsidRPr="00127195" w:rsidRDefault="000E64D7" w:rsidP="00127195">
      <w:pPr>
        <w:rPr>
          <w:rFonts w:ascii="Arial" w:hAnsi="Arial" w:cs="Arial"/>
        </w:rPr>
      </w:pPr>
      <w:hyperlink r:id="rId16" w:tgtFrame="_blank" w:history="1">
        <w:r w:rsidR="00127195" w:rsidRPr="00127195">
          <w:rPr>
            <w:rStyle w:val="Lienhypertexte"/>
            <w:rFonts w:ascii="Arial" w:hAnsi="Arial" w:cs="Arial"/>
          </w:rPr>
          <w:t>http://www.ac-nice.fr/svt/productions/autres/bilan_realite_virtuelle.pdf</w:t>
        </w:r>
      </w:hyperlink>
    </w:p>
    <w:p w14:paraId="25C0A5E8" w14:textId="4A56D8AB" w:rsidR="00127195" w:rsidRDefault="00127195" w:rsidP="00127195">
      <w:pPr>
        <w:spacing w:before="100" w:beforeAutospacing="1" w:after="100" w:afterAutospacing="1"/>
        <w:contextualSpacing/>
        <w:rPr>
          <w:rStyle w:val="Lienhypertexte"/>
          <w:rFonts w:ascii="Arial" w:hAnsi="Arial" w:cs="Arial"/>
        </w:rPr>
      </w:pPr>
      <w:r w:rsidRPr="00127195">
        <w:rPr>
          <w:rFonts w:ascii="Arial" w:hAnsi="Arial" w:cs="Arial"/>
        </w:rPr>
        <w:t xml:space="preserve">M </w:t>
      </w:r>
      <w:proofErr w:type="spellStart"/>
      <w:r w:rsidRPr="00127195">
        <w:rPr>
          <w:rFonts w:ascii="Arial" w:hAnsi="Arial" w:cs="Arial"/>
        </w:rPr>
        <w:t>Michnik</w:t>
      </w:r>
      <w:proofErr w:type="spellEnd"/>
      <w:r w:rsidRPr="00127195">
        <w:rPr>
          <w:rFonts w:ascii="Arial" w:hAnsi="Arial" w:cs="Arial"/>
        </w:rPr>
        <w:t xml:space="preserve"> nous propose de</w:t>
      </w:r>
      <w:r>
        <w:rPr>
          <w:rFonts w:ascii="Arial" w:hAnsi="Arial" w:cs="Arial"/>
        </w:rPr>
        <w:t xml:space="preserve"> construire un parcours virtuel : </w:t>
      </w:r>
      <w:hyperlink r:id="rId17" w:history="1">
        <w:r w:rsidRPr="00127195">
          <w:rPr>
            <w:rStyle w:val="Lienhypertexte"/>
            <w:rFonts w:ascii="Arial" w:hAnsi="Arial" w:cs="Arial"/>
          </w:rPr>
          <w:t>http://svt.discipline.ac-lille.fr/ressources/tice/realite-virtuelle-et-realite-augmentee/realiser-un-parcours-virtuel</w:t>
        </w:r>
      </w:hyperlink>
    </w:p>
    <w:p w14:paraId="557A2D53" w14:textId="77777777" w:rsidR="00127195" w:rsidRDefault="00127195" w:rsidP="00127195">
      <w:pPr>
        <w:spacing w:before="100" w:beforeAutospacing="1" w:after="100" w:afterAutospacing="1"/>
        <w:contextualSpacing/>
        <w:rPr>
          <w:rStyle w:val="Lienhypertexte"/>
          <w:rFonts w:ascii="Arial" w:hAnsi="Arial" w:cs="Arial"/>
        </w:rPr>
      </w:pPr>
    </w:p>
    <w:p w14:paraId="193EC65A" w14:textId="77777777" w:rsidR="00127195" w:rsidRPr="00127195" w:rsidRDefault="00127195" w:rsidP="00127195">
      <w:pPr>
        <w:pStyle w:val="Titre3"/>
        <w:rPr>
          <w:rFonts w:ascii="Arial" w:hAnsi="Arial" w:cs="Arial"/>
          <w:color w:val="4472C4" w:themeColor="accent1"/>
          <w:u w:val="single"/>
        </w:rPr>
      </w:pPr>
      <w:r w:rsidRPr="00127195">
        <w:rPr>
          <w:rFonts w:ascii="Arial" w:hAnsi="Arial" w:cs="Arial"/>
          <w:color w:val="4472C4" w:themeColor="accent1"/>
          <w:u w:val="single"/>
        </w:rPr>
        <w:t xml:space="preserve">Météorologie cycle 4 </w:t>
      </w:r>
    </w:p>
    <w:p w14:paraId="3B762C6C" w14:textId="77777777" w:rsidR="00127195" w:rsidRPr="00127195" w:rsidRDefault="00127195" w:rsidP="00127195">
      <w:pPr>
        <w:rPr>
          <w:rFonts w:ascii="Arial" w:hAnsi="Arial" w:cs="Arial"/>
        </w:rPr>
      </w:pPr>
      <w:r w:rsidRPr="00127195">
        <w:rPr>
          <w:rFonts w:ascii="Arial" w:hAnsi="Arial" w:cs="Arial"/>
        </w:rPr>
        <w:t>L’enseignement de la météorologie en cycle 4 peut permettre un travail avec les élèves sur l’exploitation des données brutes. À partir de données enregistrées par des stations météorologiques, les élèves peuvent construire des graphiques leur permettant de mettre en évidence différents phénomènes météorologiques comme les vents locaux (mistral, tramontane, brises…), les perturbations (dépressions atmosphériques et pluies associées, tempêtes tropicales…), le brouillard, la neige, les vagues de froid…</w:t>
      </w:r>
    </w:p>
    <w:p w14:paraId="4B29AF81" w14:textId="3F9310B0" w:rsidR="00127195" w:rsidRDefault="00127195" w:rsidP="00127195">
      <w:pPr>
        <w:spacing w:before="100" w:beforeAutospacing="1" w:after="100" w:afterAutospacing="1"/>
        <w:contextualSpacing/>
        <w:rPr>
          <w:rFonts w:ascii="Arial" w:hAnsi="Arial" w:cs="Arial"/>
        </w:rPr>
      </w:pPr>
      <w:r w:rsidRPr="00127195">
        <w:rPr>
          <w:rFonts w:ascii="Arial" w:hAnsi="Arial" w:cs="Arial"/>
        </w:rPr>
        <w:t>Lien :</w:t>
      </w:r>
      <w:hyperlink r:id="rId18" w:tgtFrame="_blank" w:history="1">
        <w:r w:rsidRPr="00127195">
          <w:rPr>
            <w:rStyle w:val="Lienhypertexte"/>
            <w:rFonts w:ascii="Arial" w:hAnsi="Arial" w:cs="Arial"/>
          </w:rPr>
          <w:t>https://www.ac-paris.fr/portail/jcms/p2_1615281/utilisation-d-une-base-de-donnees-meteorologiques-en-cycle-4</w:t>
        </w:r>
      </w:hyperlink>
    </w:p>
    <w:p w14:paraId="1E073D00" w14:textId="77777777" w:rsidR="00127195" w:rsidRDefault="00127195" w:rsidP="00127195">
      <w:pPr>
        <w:spacing w:before="100" w:beforeAutospacing="1" w:after="100" w:afterAutospacing="1"/>
        <w:contextualSpacing/>
        <w:rPr>
          <w:rFonts w:ascii="Arial" w:hAnsi="Arial" w:cs="Arial"/>
        </w:rPr>
      </w:pPr>
    </w:p>
    <w:p w14:paraId="25C223FD" w14:textId="77777777" w:rsidR="00127195" w:rsidRDefault="00127195" w:rsidP="00127195">
      <w:pPr>
        <w:pStyle w:val="Titre3"/>
        <w:rPr>
          <w:rStyle w:val="author-a-cz89zz80zmw5z88zz89zrlz72z7sz88zz67ze"/>
          <w:rFonts w:ascii="Arial" w:hAnsi="Arial" w:cs="Arial"/>
          <w:color w:val="4472C4" w:themeColor="accent1"/>
          <w:u w:val="single"/>
        </w:rPr>
      </w:pPr>
    </w:p>
    <w:p w14:paraId="42BAC6D3" w14:textId="77777777" w:rsidR="00127195" w:rsidRPr="00127195" w:rsidRDefault="00127195" w:rsidP="00127195">
      <w:pPr>
        <w:pStyle w:val="Titre3"/>
        <w:rPr>
          <w:rStyle w:val="author-a-cz89zz80zmw5z88zz89zrlz72z7sz88zz67ze"/>
          <w:rFonts w:ascii="Arial" w:hAnsi="Arial" w:cs="Arial"/>
          <w:color w:val="4472C4" w:themeColor="accent1"/>
          <w:u w:val="single"/>
        </w:rPr>
      </w:pPr>
      <w:r w:rsidRPr="00127195">
        <w:rPr>
          <w:rStyle w:val="author-a-cz89zz80zmw5z88zz89zrlz72z7sz88zz67ze"/>
          <w:rFonts w:ascii="Arial" w:hAnsi="Arial" w:cs="Arial"/>
          <w:color w:val="4472C4" w:themeColor="accent1"/>
          <w:u w:val="single"/>
        </w:rPr>
        <w:t>Un logiciel pour tester des hypothèses</w:t>
      </w:r>
    </w:p>
    <w:p w14:paraId="177D5ADA" w14:textId="150D3E54" w:rsidR="00127195" w:rsidRPr="00127195" w:rsidRDefault="00127195" w:rsidP="00127195">
      <w:pPr>
        <w:rPr>
          <w:rFonts w:ascii="Arial" w:hAnsi="Arial" w:cs="Arial"/>
        </w:rPr>
      </w:pPr>
      <w:r w:rsidRPr="00127195">
        <w:rPr>
          <w:rFonts w:ascii="Arial" w:hAnsi="Arial" w:cs="Arial"/>
        </w:rPr>
        <w:t xml:space="preserve">Guillaume </w:t>
      </w:r>
      <w:proofErr w:type="gramStart"/>
      <w:r w:rsidRPr="00127195">
        <w:rPr>
          <w:rFonts w:ascii="Arial" w:hAnsi="Arial" w:cs="Arial"/>
        </w:rPr>
        <w:t>Berthelot  a</w:t>
      </w:r>
      <w:proofErr w:type="gramEnd"/>
      <w:r w:rsidRPr="00127195">
        <w:rPr>
          <w:rFonts w:ascii="Arial" w:hAnsi="Arial" w:cs="Arial"/>
        </w:rPr>
        <w:t xml:space="preserve"> créé un logiciel pour tester des hypothèses</w:t>
      </w:r>
      <w:r>
        <w:rPr>
          <w:rFonts w:ascii="Arial" w:hAnsi="Arial" w:cs="Arial"/>
        </w:rPr>
        <w:t xml:space="preserve"> : </w:t>
      </w:r>
      <w:hyperlink r:id="rId19" w:history="1">
        <w:r w:rsidRPr="00127195">
          <w:rPr>
            <w:rStyle w:val="Lienhypertexte"/>
            <w:rFonts w:ascii="Arial" w:hAnsi="Arial" w:cs="Arial"/>
          </w:rPr>
          <w:t>http://thyp.bitballoon.com/</w:t>
        </w:r>
      </w:hyperlink>
    </w:p>
    <w:p w14:paraId="2482BD26" w14:textId="77777777" w:rsidR="00127195" w:rsidRDefault="00127195" w:rsidP="00127195">
      <w:pPr>
        <w:pStyle w:val="Titre3"/>
        <w:rPr>
          <w:rStyle w:val="author-a-1z79zwlz71zistz122zz81zz71z7v8rx"/>
          <w:rFonts w:ascii="Arial" w:hAnsi="Arial" w:cs="Arial"/>
        </w:rPr>
      </w:pPr>
    </w:p>
    <w:p w14:paraId="16BBEE89" w14:textId="469F1254" w:rsidR="00127195" w:rsidRPr="00127195" w:rsidRDefault="00127195" w:rsidP="00127195">
      <w:pPr>
        <w:pStyle w:val="Titre3"/>
        <w:rPr>
          <w:rFonts w:ascii="Arial" w:hAnsi="Arial" w:cs="Arial"/>
        </w:rPr>
      </w:pPr>
      <w:r w:rsidRPr="00127195">
        <w:rPr>
          <w:rStyle w:val="author-a-z65zz68zbz87zz76z3z86zz84zz122zz84z5z69zw4y2"/>
          <w:rFonts w:ascii="Arial" w:hAnsi="Arial" w:cs="Arial"/>
          <w:color w:val="4472C4" w:themeColor="accent1"/>
          <w:u w:val="single"/>
        </w:rPr>
        <w:t>Diabète type 2 et prévalence de l’obésité</w:t>
      </w:r>
      <w:r w:rsidRPr="00127195">
        <w:rPr>
          <w:rStyle w:val="author-a-z65zz68zbz87zz76z3z86zz84zz122zz84z5z69zw4y2"/>
          <w:rFonts w:ascii="Arial" w:hAnsi="Arial" w:cs="Arial"/>
        </w:rPr>
        <w:t xml:space="preserve">, utilisation </w:t>
      </w:r>
      <w:proofErr w:type="spellStart"/>
      <w:r w:rsidRPr="00127195">
        <w:rPr>
          <w:rStyle w:val="author-a-z65zz68zbz87zz76z3z86zz84zz122zz84z5z69zw4y2"/>
          <w:rFonts w:ascii="Arial" w:hAnsi="Arial" w:cs="Arial"/>
        </w:rPr>
        <w:t>Geoidd</w:t>
      </w:r>
      <w:proofErr w:type="spellEnd"/>
      <w:r w:rsidRPr="00127195">
        <w:rPr>
          <w:rStyle w:val="author-a-z122z1z84z6z85zz83zsz71zwz83zz72zz75zz81zrjz87z"/>
          <w:rFonts w:ascii="Arial" w:hAnsi="Arial" w:cs="Arial"/>
        </w:rPr>
        <w:t xml:space="preserve"> </w:t>
      </w:r>
      <w:hyperlink r:id="rId20" w:history="1">
        <w:r w:rsidRPr="00127195">
          <w:rPr>
            <w:rStyle w:val="Lienhypertexte"/>
            <w:rFonts w:ascii="Arial" w:hAnsi="Arial" w:cs="Arial"/>
          </w:rPr>
          <w:t>http://www.pedagogie.ac-nantes.fr/sciences-de-la-vie-et-de-la-terre/enseignement/lycee/specialite-de-terminale-s/glycemie-et-diabete/recuperer-des-donnees-statistiques-pour-realiser-une-etude-epidemiologique-684483.kjsp?RH=1340647771319</w:t>
        </w:r>
      </w:hyperlink>
    </w:p>
    <w:p w14:paraId="53077A49" w14:textId="77777777" w:rsidR="00127195" w:rsidRPr="008F72AA" w:rsidRDefault="00127195" w:rsidP="003D7CD1">
      <w:pPr>
        <w:rPr>
          <w:rFonts w:ascii="Arial" w:eastAsia="Times New Roman" w:hAnsi="Arial" w:cs="Arial"/>
        </w:rPr>
      </w:pPr>
    </w:p>
    <w:p w14:paraId="628D9F12" w14:textId="77777777" w:rsidR="008F72AA" w:rsidRPr="008F72AA" w:rsidRDefault="008F72AA" w:rsidP="008F72AA">
      <w:pPr>
        <w:pStyle w:val="Titre2"/>
        <w:spacing w:before="0" w:line="240" w:lineRule="auto"/>
        <w:jc w:val="both"/>
        <w:rPr>
          <w:rFonts w:ascii="Arial" w:hAnsi="Arial" w:cs="Arial"/>
          <w:color w:val="07980A"/>
          <w:sz w:val="24"/>
          <w:szCs w:val="24"/>
          <w:u w:val="single"/>
        </w:rPr>
      </w:pPr>
    </w:p>
    <w:p w14:paraId="22D9693B" w14:textId="2F8673BA" w:rsidR="00F71028" w:rsidRDefault="008F72AA" w:rsidP="008F72AA">
      <w:pPr>
        <w:pStyle w:val="Titre2"/>
        <w:spacing w:before="0" w:line="240" w:lineRule="auto"/>
        <w:jc w:val="both"/>
        <w:rPr>
          <w:rFonts w:ascii="Arial" w:hAnsi="Arial" w:cs="Arial"/>
          <w:color w:val="07980A"/>
          <w:sz w:val="28"/>
          <w:szCs w:val="24"/>
          <w:u w:val="single"/>
        </w:rPr>
      </w:pPr>
      <w:r w:rsidRPr="0048361E">
        <w:rPr>
          <w:rFonts w:ascii="Arial" w:hAnsi="Arial" w:cs="Arial"/>
          <w:color w:val="07980A"/>
          <w:sz w:val="28"/>
          <w:szCs w:val="24"/>
          <w:u w:val="single"/>
        </w:rPr>
        <w:t xml:space="preserve">SVT </w:t>
      </w:r>
      <w:r w:rsidRPr="0048361E">
        <w:rPr>
          <w:rFonts w:ascii="Arial" w:hAnsi="Arial" w:cs="Arial"/>
          <w:color w:val="00B050"/>
          <w:sz w:val="28"/>
          <w:szCs w:val="24"/>
          <w:u w:val="single"/>
        </w:rPr>
        <w:t>NC </w:t>
      </w:r>
      <w:r w:rsidRPr="0048361E">
        <w:rPr>
          <w:rFonts w:ascii="Arial" w:hAnsi="Arial" w:cs="Arial"/>
          <w:color w:val="07980A"/>
          <w:sz w:val="28"/>
          <w:szCs w:val="24"/>
          <w:u w:val="single"/>
        </w:rPr>
        <w:t>et région SUD Pacifique</w:t>
      </w:r>
    </w:p>
    <w:p w14:paraId="013DCED7" w14:textId="77777777" w:rsidR="0048361E" w:rsidRDefault="0048361E" w:rsidP="0048361E"/>
    <w:p w14:paraId="3B34C195" w14:textId="77777777" w:rsidR="0048361E" w:rsidRPr="0048361E" w:rsidRDefault="0048361E" w:rsidP="0048361E"/>
    <w:p w14:paraId="54127133" w14:textId="77777777" w:rsidR="008F72AA" w:rsidRPr="008F72AA" w:rsidRDefault="008F72AA" w:rsidP="008F72AA">
      <w:pPr>
        <w:rPr>
          <w:rFonts w:ascii="Arial" w:hAnsi="Arial" w:cs="Arial"/>
        </w:rPr>
      </w:pPr>
    </w:p>
    <w:p w14:paraId="5E77641F" w14:textId="222EFD39" w:rsidR="00CE043D" w:rsidRPr="008F72AA" w:rsidRDefault="00F71028" w:rsidP="00CE043D">
      <w:pPr>
        <w:widowControl w:val="0"/>
        <w:autoSpaceDE w:val="0"/>
        <w:autoSpaceDN w:val="0"/>
        <w:adjustRightInd w:val="0"/>
        <w:spacing w:line="360" w:lineRule="atLeast"/>
        <w:rPr>
          <w:rFonts w:ascii="Arial" w:hAnsi="Arial" w:cs="Arial"/>
          <w:color w:val="000000"/>
        </w:rPr>
      </w:pPr>
      <w:r w:rsidRPr="008F72AA">
        <w:rPr>
          <w:rFonts w:ascii="Arial" w:hAnsi="Arial" w:cs="Arial"/>
          <w:b/>
          <w:color w:val="000000"/>
        </w:rPr>
        <w:t xml:space="preserve">L’association Pala </w:t>
      </w:r>
      <w:proofErr w:type="spellStart"/>
      <w:r w:rsidRPr="008F72AA">
        <w:rPr>
          <w:rFonts w:ascii="Arial" w:hAnsi="Arial" w:cs="Arial"/>
          <w:b/>
          <w:color w:val="000000"/>
        </w:rPr>
        <w:t>Dalik</w:t>
      </w:r>
      <w:proofErr w:type="spellEnd"/>
      <w:r w:rsidRPr="008F72AA">
        <w:rPr>
          <w:rFonts w:ascii="Arial" w:hAnsi="Arial" w:cs="Arial"/>
          <w:color w:val="000000"/>
        </w:rPr>
        <w:t xml:space="preserve"> : l'écho du récif, œuvrant pour la préservation des récifs coralliens de Nouvelle- Calédonie, propose deux animations scolaires : la première, plus générale, sur le thème des </w:t>
      </w:r>
      <w:r w:rsidRPr="008F72AA">
        <w:rPr>
          <w:rFonts w:ascii="Arial" w:hAnsi="Arial" w:cs="Arial"/>
          <w:b/>
          <w:bCs/>
          <w:color w:val="000000"/>
        </w:rPr>
        <w:t xml:space="preserve">récifs coralliens </w:t>
      </w:r>
      <w:r w:rsidRPr="008F72AA">
        <w:rPr>
          <w:rFonts w:ascii="Arial" w:hAnsi="Arial" w:cs="Arial"/>
          <w:color w:val="000000"/>
        </w:rPr>
        <w:t xml:space="preserve">(animation « récifs ») et la deuxième, axée sur </w:t>
      </w:r>
      <w:r w:rsidRPr="008F72AA">
        <w:rPr>
          <w:rFonts w:ascii="Arial" w:hAnsi="Arial" w:cs="Arial"/>
          <w:b/>
          <w:bCs/>
          <w:color w:val="000000"/>
        </w:rPr>
        <w:t xml:space="preserve">l’inscription des lagons et récifs de Nouvelle- Calédonie au patrimoine mondial de l’Humanité </w:t>
      </w:r>
      <w:r w:rsidRPr="008F72AA">
        <w:rPr>
          <w:rFonts w:ascii="Arial" w:hAnsi="Arial" w:cs="Arial"/>
          <w:color w:val="000000"/>
        </w:rPr>
        <w:t xml:space="preserve">(animation « patrimoine mondial </w:t>
      </w:r>
      <w:r w:rsidR="008F72AA" w:rsidRPr="008F72AA">
        <w:rPr>
          <w:rFonts w:ascii="Arial" w:hAnsi="Arial" w:cs="Arial"/>
          <w:color w:val="000000"/>
        </w:rPr>
        <w:t>») Chaque</w:t>
      </w:r>
      <w:r w:rsidR="00CE043D" w:rsidRPr="008F72AA">
        <w:rPr>
          <w:rFonts w:ascii="Arial" w:hAnsi="Arial" w:cs="Arial"/>
          <w:color w:val="000000"/>
        </w:rPr>
        <w:t xml:space="preserve"> animation dure deux heures pleines (sans pause). L’animation « récifs » s'adresse particulièrement aux collégiens, l’animation « patrimoine mondial » s’adresse aux collégiens et lycéens. Nous insistons sur le fait qu’un enseignant doit être présent en classe lors de notre intervention. </w:t>
      </w:r>
    </w:p>
    <w:p w14:paraId="2548D74C" w14:textId="77777777" w:rsidR="00CE043D" w:rsidRPr="008F72AA" w:rsidRDefault="00CE043D" w:rsidP="00CE043D">
      <w:pPr>
        <w:widowControl w:val="0"/>
        <w:autoSpaceDE w:val="0"/>
        <w:autoSpaceDN w:val="0"/>
        <w:adjustRightInd w:val="0"/>
        <w:spacing w:line="360" w:lineRule="atLeast"/>
        <w:rPr>
          <w:rFonts w:ascii="Arial" w:hAnsi="Arial" w:cs="Arial"/>
          <w:color w:val="000000"/>
        </w:rPr>
      </w:pPr>
      <w:r w:rsidRPr="008F72AA">
        <w:rPr>
          <w:rFonts w:ascii="Arial" w:hAnsi="Arial" w:cs="Arial"/>
          <w:color w:val="000000"/>
        </w:rPr>
        <w:t xml:space="preserve">Les animations sont gratuites pour les établissements scolaires, car menées grâce à des subventions provinciales (pour les animations « récifs ») et du Conservatoire d’Espaces Naturels de Nouvelle-Calédonie (pour les animations « patrimoine mondial »). </w:t>
      </w:r>
    </w:p>
    <w:p w14:paraId="767856DF" w14:textId="77777777" w:rsidR="00CE043D" w:rsidRPr="008F72AA" w:rsidRDefault="00CE043D" w:rsidP="00CE043D">
      <w:pPr>
        <w:widowControl w:val="0"/>
        <w:autoSpaceDE w:val="0"/>
        <w:autoSpaceDN w:val="0"/>
        <w:adjustRightInd w:val="0"/>
        <w:spacing w:line="360" w:lineRule="atLeast"/>
        <w:rPr>
          <w:rFonts w:ascii="Arial" w:hAnsi="Arial" w:cs="Arial"/>
          <w:color w:val="000000"/>
        </w:rPr>
      </w:pPr>
      <w:r w:rsidRPr="008F72AA">
        <w:rPr>
          <w:rFonts w:ascii="Arial" w:hAnsi="Arial" w:cs="Arial"/>
          <w:color w:val="000000"/>
        </w:rPr>
        <w:t xml:space="preserve">Nous nous tenons à votre disposition à partir du 16 avril et jusqu’à la fin de l’année scolaire 2018 pour intervenir auprès de vos élèves : merci de nous tenir informé de votre intérêt et disponibilité par mail à </w:t>
      </w:r>
      <w:r w:rsidRPr="008F72AA">
        <w:rPr>
          <w:rFonts w:ascii="Arial" w:hAnsi="Arial" w:cs="Arial"/>
          <w:color w:val="0000FF"/>
        </w:rPr>
        <w:t xml:space="preserve">paladalik@yahoo.fr </w:t>
      </w:r>
    </w:p>
    <w:p w14:paraId="64A53689" w14:textId="6A79E26A" w:rsidR="00CE043D" w:rsidRPr="008F72AA" w:rsidRDefault="00CE043D" w:rsidP="00CE043D">
      <w:pPr>
        <w:widowControl w:val="0"/>
        <w:autoSpaceDE w:val="0"/>
        <w:autoSpaceDN w:val="0"/>
        <w:adjustRightInd w:val="0"/>
        <w:spacing w:line="360" w:lineRule="atLeast"/>
        <w:rPr>
          <w:rFonts w:ascii="Arial" w:hAnsi="Arial" w:cs="Arial"/>
          <w:color w:val="000000"/>
        </w:rPr>
      </w:pPr>
      <w:r w:rsidRPr="008F72AA">
        <w:rPr>
          <w:rFonts w:ascii="Arial" w:hAnsi="Arial" w:cs="Arial"/>
          <w:color w:val="000000"/>
        </w:rPr>
        <w:t>Dans ce mail, merci de nous communiquer :</w:t>
      </w:r>
      <w:r w:rsidRPr="008F72AA">
        <w:rPr>
          <w:rFonts w:ascii="MS Mincho" w:eastAsia="MS Mincho" w:hAnsi="MS Mincho" w:cs="MS Mincho"/>
          <w:color w:val="000000"/>
        </w:rPr>
        <w:t> </w:t>
      </w:r>
      <w:r w:rsidRPr="008F72AA">
        <w:rPr>
          <w:rFonts w:ascii="Arial" w:hAnsi="Arial" w:cs="Arial"/>
          <w:color w:val="000000"/>
        </w:rPr>
        <w:t>- L’animation souhaitée : « récifs » ou « patrimoine mondial »</w:t>
      </w:r>
      <w:r w:rsidRPr="008F72AA">
        <w:rPr>
          <w:rFonts w:ascii="MS Mincho" w:eastAsia="MS Mincho" w:hAnsi="MS Mincho" w:cs="MS Mincho"/>
          <w:color w:val="000000"/>
        </w:rPr>
        <w:t> </w:t>
      </w:r>
      <w:r w:rsidRPr="008F72AA">
        <w:rPr>
          <w:rFonts w:ascii="Arial" w:hAnsi="Arial" w:cs="Arial"/>
          <w:color w:val="000000"/>
        </w:rPr>
        <w:t>- Les date et horaire d’intervention (si possible, merci de nous proposer plusieurs dates/horaires afin que nous puissions organiser au mieux notre tournée en optimisant les déplacements) - Le nom, prénom de l’enseignant et un contact mail et téléphone</w:t>
      </w:r>
      <w:r w:rsidRPr="008F72AA">
        <w:rPr>
          <w:rFonts w:ascii="MS Mincho" w:eastAsia="MS Mincho" w:hAnsi="MS Mincho" w:cs="MS Mincho"/>
          <w:color w:val="000000"/>
        </w:rPr>
        <w:t> </w:t>
      </w:r>
      <w:r w:rsidRPr="008F72AA">
        <w:rPr>
          <w:rFonts w:ascii="Arial" w:hAnsi="Arial" w:cs="Arial"/>
          <w:color w:val="000000"/>
        </w:rPr>
        <w:t>- Le nom de l’établissement et sa commune</w:t>
      </w:r>
      <w:r w:rsidRPr="008F72AA">
        <w:rPr>
          <w:rFonts w:ascii="MS Mincho" w:eastAsia="MS Mincho" w:hAnsi="MS Mincho" w:cs="MS Mincho"/>
          <w:color w:val="000000"/>
        </w:rPr>
        <w:t> </w:t>
      </w:r>
      <w:r w:rsidRPr="008F72AA">
        <w:rPr>
          <w:rFonts w:ascii="Arial" w:hAnsi="Arial" w:cs="Arial"/>
          <w:color w:val="000000"/>
        </w:rPr>
        <w:t xml:space="preserve">- Le niveau de la classe et le nombre </w:t>
      </w:r>
      <w:r w:rsidR="008F72AA" w:rsidRPr="008F72AA">
        <w:rPr>
          <w:rFonts w:ascii="Arial" w:hAnsi="Arial" w:cs="Arial"/>
          <w:color w:val="000000"/>
        </w:rPr>
        <w:t xml:space="preserve">d’élèves. </w:t>
      </w:r>
    </w:p>
    <w:p w14:paraId="7235CBCD" w14:textId="77777777" w:rsidR="008F72AA" w:rsidRPr="00CE043D" w:rsidRDefault="008F72AA" w:rsidP="00CE043D">
      <w:pPr>
        <w:widowControl w:val="0"/>
        <w:autoSpaceDE w:val="0"/>
        <w:autoSpaceDN w:val="0"/>
        <w:adjustRightInd w:val="0"/>
        <w:spacing w:line="360" w:lineRule="atLeast"/>
        <w:rPr>
          <w:rFonts w:ascii="Times" w:hAnsi="Times" w:cs="Times"/>
          <w:color w:val="000000"/>
          <w:sz w:val="22"/>
          <w:szCs w:val="22"/>
        </w:rPr>
      </w:pPr>
    </w:p>
    <w:p w14:paraId="7ACD3E8F" w14:textId="75B1C390" w:rsidR="008F72AA" w:rsidRDefault="008F72AA" w:rsidP="008F72AA">
      <w:pPr>
        <w:pStyle w:val="Titre1"/>
        <w:spacing w:before="2" w:after="2" w:line="288" w:lineRule="atLeast"/>
        <w:rPr>
          <w:rFonts w:ascii="Arial" w:eastAsia="Times New Roman" w:hAnsi="Arial" w:cs="Arial"/>
          <w:b/>
          <w:color w:val="000000" w:themeColor="text1"/>
          <w:sz w:val="22"/>
          <w:szCs w:val="22"/>
        </w:rPr>
      </w:pPr>
      <w:r w:rsidRPr="008418BC">
        <w:rPr>
          <w:rFonts w:ascii="Arial" w:eastAsia="Times New Roman" w:hAnsi="Arial" w:cs="Arial"/>
          <w:color w:val="000000" w:themeColor="text1"/>
          <w:sz w:val="22"/>
          <w:szCs w:val="22"/>
        </w:rPr>
        <w:t>Consulter sur le site académique des SVT, des exemples de sujets de BAC, ainsi que leurs éléments de correction (documents de travail)</w:t>
      </w:r>
      <w:r>
        <w:rPr>
          <w:rFonts w:ascii="Arial" w:eastAsia="Times New Roman" w:hAnsi="Arial" w:cs="Arial"/>
          <w:color w:val="000000" w:themeColor="text1"/>
          <w:sz w:val="22"/>
          <w:szCs w:val="22"/>
        </w:rPr>
        <w:t xml:space="preserve"> =&gt;  </w:t>
      </w:r>
      <w:hyperlink r:id="rId21" w:history="1">
        <w:r w:rsidRPr="007617D5">
          <w:rPr>
            <w:rStyle w:val="Lienhypertexte"/>
            <w:rFonts w:ascii="Arial" w:eastAsia="Times New Roman" w:hAnsi="Arial" w:cs="Arial"/>
            <w:b/>
            <w:sz w:val="22"/>
            <w:szCs w:val="22"/>
          </w:rPr>
          <w:t>lien</w:t>
        </w:r>
      </w:hyperlink>
      <w:r>
        <w:rPr>
          <w:rFonts w:ascii="Arial" w:eastAsia="Times New Roman" w:hAnsi="Arial" w:cs="Arial"/>
          <w:color w:val="000000" w:themeColor="text1"/>
          <w:sz w:val="22"/>
          <w:szCs w:val="22"/>
        </w:rPr>
        <w:t xml:space="preserve"> </w:t>
      </w:r>
    </w:p>
    <w:p w14:paraId="2EE5E458" w14:textId="77777777" w:rsidR="008F72AA" w:rsidRPr="007E352A" w:rsidRDefault="008F72AA" w:rsidP="008F72AA">
      <w:pPr>
        <w:widowControl w:val="0"/>
        <w:autoSpaceDE w:val="0"/>
        <w:autoSpaceDN w:val="0"/>
        <w:adjustRightInd w:val="0"/>
        <w:jc w:val="both"/>
        <w:rPr>
          <w:rFonts w:cs="Helvetica"/>
          <w:b/>
          <w:color w:val="00B050"/>
          <w:szCs w:val="22"/>
        </w:rPr>
      </w:pPr>
      <w:r w:rsidRPr="007E352A">
        <w:rPr>
          <w:rFonts w:eastAsia="Times New Roman" w:cs="Arial"/>
          <w:b/>
          <w:color w:val="00B050"/>
          <w:szCs w:val="22"/>
        </w:rPr>
        <w:t xml:space="preserve">&gt; </w:t>
      </w:r>
      <w:r w:rsidRPr="007E352A">
        <w:rPr>
          <w:rFonts w:cs="Helvetica"/>
          <w:b/>
          <w:color w:val="00B050"/>
          <w:szCs w:val="22"/>
        </w:rPr>
        <w:t>Calendrier des conférences et des manifestations à l’</w:t>
      </w:r>
      <w:hyperlink r:id="rId22" w:history="1">
        <w:r w:rsidRPr="007E352A">
          <w:rPr>
            <w:rStyle w:val="Lienhypertexte"/>
            <w:rFonts w:cs="Helvetica"/>
            <w:color w:val="00B050"/>
            <w:szCs w:val="22"/>
          </w:rPr>
          <w:t>IRD</w:t>
        </w:r>
      </w:hyperlink>
      <w:r w:rsidRPr="007E352A">
        <w:rPr>
          <w:rFonts w:cs="Helvetica"/>
          <w:b/>
          <w:color w:val="00B050"/>
          <w:szCs w:val="22"/>
        </w:rPr>
        <w:t xml:space="preserve"> </w:t>
      </w:r>
    </w:p>
    <w:p w14:paraId="43734A53" w14:textId="3FA85D94" w:rsidR="008F72AA" w:rsidRDefault="008F72AA" w:rsidP="008F72AA">
      <w:pPr>
        <w:widowControl w:val="0"/>
        <w:autoSpaceDE w:val="0"/>
        <w:autoSpaceDN w:val="0"/>
        <w:adjustRightInd w:val="0"/>
        <w:jc w:val="both"/>
        <w:rPr>
          <w:rStyle w:val="Lienhypertexte"/>
          <w:rFonts w:cs="Helvetica"/>
          <w:b/>
          <w:color w:val="00B050"/>
          <w:szCs w:val="22"/>
          <w:u w:val="none"/>
        </w:rPr>
      </w:pPr>
      <w:r w:rsidRPr="008F72AA">
        <w:rPr>
          <w:rStyle w:val="Lienhypertexte"/>
          <w:rFonts w:cs="Helvetica"/>
          <w:color w:val="00B050"/>
          <w:szCs w:val="22"/>
          <w:u w:val="none"/>
        </w:rPr>
        <w:t xml:space="preserve">   Calendrier des conférences et des manifestations à </w:t>
      </w:r>
      <w:hyperlink r:id="rId23" w:history="1">
        <w:r w:rsidRPr="008F72AA">
          <w:rPr>
            <w:rStyle w:val="Lienhypertexte"/>
            <w:rFonts w:cs="Helvetica"/>
            <w:color w:val="00B050"/>
            <w:szCs w:val="22"/>
            <w:u w:val="none"/>
          </w:rPr>
          <w:t>l’UNC</w:t>
        </w:r>
      </w:hyperlink>
      <w:r w:rsidRPr="008F72AA">
        <w:rPr>
          <w:rStyle w:val="Lienhypertexte"/>
          <w:rFonts w:cs="Helvetica"/>
          <w:color w:val="00B050"/>
          <w:szCs w:val="22"/>
          <w:u w:val="none"/>
        </w:rPr>
        <w:t xml:space="preserve"> </w:t>
      </w:r>
    </w:p>
    <w:p w14:paraId="391AD0C1" w14:textId="77777777" w:rsidR="008F72AA" w:rsidRPr="008F72AA" w:rsidRDefault="008F72AA" w:rsidP="008F72AA">
      <w:pPr>
        <w:widowControl w:val="0"/>
        <w:autoSpaceDE w:val="0"/>
        <w:autoSpaceDN w:val="0"/>
        <w:adjustRightInd w:val="0"/>
        <w:jc w:val="both"/>
        <w:rPr>
          <w:rFonts w:cs="Helvetica"/>
          <w:b/>
          <w:color w:val="00B050"/>
          <w:szCs w:val="22"/>
        </w:rPr>
      </w:pPr>
    </w:p>
    <w:p w14:paraId="65FD2D1A" w14:textId="77777777" w:rsidR="008F72AA" w:rsidRPr="00A73275" w:rsidRDefault="008F72AA" w:rsidP="008F72AA">
      <w:pPr>
        <w:jc w:val="both"/>
        <w:rPr>
          <w:i/>
          <w:color w:val="000000" w:themeColor="text1"/>
          <w:szCs w:val="22"/>
        </w:rPr>
      </w:pPr>
      <w:r w:rsidRPr="00647721">
        <w:rPr>
          <w:i/>
          <w:color w:val="000000" w:themeColor="text1"/>
          <w:szCs w:val="22"/>
        </w:rPr>
        <w:t xml:space="preserve">Bien à vous …  </w:t>
      </w:r>
      <w:r>
        <w:rPr>
          <w:i/>
          <w:color w:val="000000" w:themeColor="text1"/>
          <w:szCs w:val="22"/>
        </w:rPr>
        <w:t xml:space="preserve"> </w:t>
      </w:r>
      <w:r w:rsidRPr="00A73275">
        <w:rPr>
          <w:rFonts w:ascii="Helvetica" w:hAnsi="Helvetica" w:cs="Times New Roman"/>
          <w:i/>
          <w:iCs/>
          <w:color w:val="000000" w:themeColor="text1"/>
          <w:sz w:val="18"/>
          <w:szCs w:val="18"/>
          <w:lang w:eastAsia="fr-FR"/>
        </w:rPr>
        <w:t>Frédéric UYTTENHOVE</w:t>
      </w:r>
      <w:r>
        <w:rPr>
          <w:rFonts w:ascii="Helvetica" w:hAnsi="Helvetica" w:cs="Times New Roman"/>
          <w:color w:val="000000" w:themeColor="text1"/>
          <w:sz w:val="18"/>
          <w:szCs w:val="18"/>
          <w:lang w:eastAsia="fr-FR"/>
        </w:rPr>
        <w:t xml:space="preserve">, </w:t>
      </w:r>
      <w:r w:rsidRPr="00A73275">
        <w:rPr>
          <w:rFonts w:ascii="Helvetica" w:hAnsi="Helvetica" w:cs="Times New Roman"/>
          <w:i/>
          <w:iCs/>
          <w:color w:val="000000" w:themeColor="text1"/>
          <w:sz w:val="18"/>
          <w:szCs w:val="18"/>
          <w:lang w:eastAsia="fr-FR"/>
        </w:rPr>
        <w:t>Professeur de sciences de la vie et de l</w:t>
      </w:r>
      <w:r>
        <w:rPr>
          <w:rFonts w:ascii="Helvetica" w:hAnsi="Helvetica" w:cs="Times New Roman"/>
          <w:i/>
          <w:iCs/>
          <w:color w:val="000000" w:themeColor="text1"/>
          <w:sz w:val="18"/>
          <w:szCs w:val="18"/>
          <w:lang w:eastAsia="fr-FR"/>
        </w:rPr>
        <w:t>a Terre (SVT) au lycée Général LGN</w:t>
      </w:r>
      <w:r>
        <w:rPr>
          <w:rFonts w:ascii="Helvetica" w:hAnsi="Helvetica" w:cs="Times New Roman"/>
          <w:color w:val="000000" w:themeColor="text1"/>
          <w:sz w:val="18"/>
          <w:szCs w:val="18"/>
          <w:lang w:eastAsia="fr-FR"/>
        </w:rPr>
        <w:t xml:space="preserve">, </w:t>
      </w:r>
      <w:r w:rsidRPr="00A73275">
        <w:rPr>
          <w:rFonts w:ascii="Helvetica" w:hAnsi="Helvetica" w:cs="Times New Roman"/>
          <w:i/>
          <w:iCs/>
          <w:color w:val="000000" w:themeColor="text1"/>
          <w:sz w:val="18"/>
          <w:szCs w:val="18"/>
          <w:lang w:eastAsia="fr-FR"/>
        </w:rPr>
        <w:t>Interlocuteur Académique pour le Numérique (IAN) / Administrateur du site académique des SVT</w:t>
      </w:r>
      <w:r>
        <w:rPr>
          <w:rFonts w:ascii="Helvetica" w:hAnsi="Helvetica" w:cs="Times New Roman"/>
          <w:i/>
          <w:iCs/>
          <w:color w:val="000000" w:themeColor="text1"/>
          <w:sz w:val="18"/>
          <w:szCs w:val="18"/>
          <w:lang w:eastAsia="fr-FR"/>
        </w:rPr>
        <w:t xml:space="preserve">. </w:t>
      </w:r>
    </w:p>
    <w:p w14:paraId="312A1976" w14:textId="77777777" w:rsidR="00F71028" w:rsidRDefault="00F71028"/>
    <w:sectPr w:rsidR="00F71028" w:rsidSect="00CE043D">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08"/>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028"/>
    <w:rsid w:val="0003466E"/>
    <w:rsid w:val="00057F47"/>
    <w:rsid w:val="000E64D7"/>
    <w:rsid w:val="0010225F"/>
    <w:rsid w:val="00127195"/>
    <w:rsid w:val="003D4A6C"/>
    <w:rsid w:val="003D7CD1"/>
    <w:rsid w:val="0048361E"/>
    <w:rsid w:val="00560B2B"/>
    <w:rsid w:val="008F72AA"/>
    <w:rsid w:val="00A44546"/>
    <w:rsid w:val="00B0463C"/>
    <w:rsid w:val="00BB3D4A"/>
    <w:rsid w:val="00C05D55"/>
    <w:rsid w:val="00C63666"/>
    <w:rsid w:val="00CE043D"/>
    <w:rsid w:val="00EA5821"/>
    <w:rsid w:val="00F70D84"/>
    <w:rsid w:val="00F71028"/>
    <w:rsid w:val="00F76DA8"/>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2DB49F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F72A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10225F"/>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paragraph" w:styleId="Titre3">
    <w:name w:val="heading 3"/>
    <w:basedOn w:val="Normal"/>
    <w:next w:val="Normal"/>
    <w:link w:val="Titre3Car"/>
    <w:uiPriority w:val="9"/>
    <w:unhideWhenUsed/>
    <w:qFormat/>
    <w:rsid w:val="00127195"/>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10225F"/>
    <w:rPr>
      <w:rFonts w:asciiTheme="majorHAnsi" w:eastAsiaTheme="majorEastAsia" w:hAnsiTheme="majorHAnsi" w:cstheme="majorBidi"/>
      <w:b/>
      <w:bCs/>
      <w:color w:val="4472C4" w:themeColor="accent1"/>
      <w:sz w:val="26"/>
      <w:szCs w:val="26"/>
    </w:rPr>
  </w:style>
  <w:style w:type="character" w:styleId="Lienhypertexte">
    <w:name w:val="Hyperlink"/>
    <w:basedOn w:val="Policepardfaut"/>
    <w:uiPriority w:val="99"/>
    <w:unhideWhenUsed/>
    <w:rsid w:val="0010225F"/>
    <w:rPr>
      <w:color w:val="0563C1" w:themeColor="hyperlink"/>
      <w:u w:val="single"/>
    </w:rPr>
  </w:style>
  <w:style w:type="character" w:customStyle="1" w:styleId="apple-converted-space">
    <w:name w:val="apple-converted-space"/>
    <w:basedOn w:val="Policepardfaut"/>
    <w:rsid w:val="00560B2B"/>
  </w:style>
  <w:style w:type="character" w:customStyle="1" w:styleId="Titre1Car">
    <w:name w:val="Titre 1 Car"/>
    <w:basedOn w:val="Policepardfaut"/>
    <w:link w:val="Titre1"/>
    <w:uiPriority w:val="9"/>
    <w:rsid w:val="008F72A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127195"/>
    <w:rPr>
      <w:rFonts w:asciiTheme="majorHAnsi" w:eastAsiaTheme="majorEastAsia" w:hAnsiTheme="majorHAnsi" w:cstheme="majorBidi"/>
      <w:color w:val="1F3763" w:themeColor="accent1" w:themeShade="7F"/>
    </w:rPr>
  </w:style>
  <w:style w:type="character" w:styleId="Lienhypertextevisit">
    <w:name w:val="FollowedHyperlink"/>
    <w:basedOn w:val="Policepardfaut"/>
    <w:uiPriority w:val="99"/>
    <w:semiHidden/>
    <w:unhideWhenUsed/>
    <w:rsid w:val="00127195"/>
    <w:rPr>
      <w:color w:val="954F72" w:themeColor="followedHyperlink"/>
      <w:u w:val="single"/>
    </w:rPr>
  </w:style>
  <w:style w:type="character" w:customStyle="1" w:styleId="author-a-1z79zwlz71zistz122zz81zz71z7v8rx">
    <w:name w:val="author-a-1z79zwlz71zistz122zz81zz71z7v8rx"/>
    <w:basedOn w:val="Policepardfaut"/>
    <w:rsid w:val="00127195"/>
  </w:style>
  <w:style w:type="character" w:customStyle="1" w:styleId="author-a-z65zz68zbz87zz76z3z86zz84zz122zz84z5z69zw4y2">
    <w:name w:val="author-a-z65zz68zbz87zz76z3z86zz84zz122zz84z5z69zw4y2"/>
    <w:basedOn w:val="Policepardfaut"/>
    <w:rsid w:val="00127195"/>
  </w:style>
  <w:style w:type="character" w:customStyle="1" w:styleId="author-a-cz89zz80zmw5z88zz89zrlz72z7sz88zz67ze">
    <w:name w:val="author-a-cz89zz80zmw5z88zz89zrlz72z7sz88zz67ze"/>
    <w:basedOn w:val="Policepardfaut"/>
    <w:rsid w:val="00127195"/>
  </w:style>
  <w:style w:type="character" w:customStyle="1" w:styleId="author-a-xz74z5z82ze1z86zacvz88zz85zjz87zz69zt">
    <w:name w:val="author-a-xz74z5z82ze1z86zacvz88zz85zjz87zz69zt"/>
    <w:basedOn w:val="Policepardfaut"/>
    <w:rsid w:val="00127195"/>
  </w:style>
  <w:style w:type="character" w:customStyle="1" w:styleId="author-a-vz67z4z87zxwg3k6z77z1qjj0">
    <w:name w:val="author-a-vz67z4z87zxwg3k6z77z1qjj0"/>
    <w:basedOn w:val="Policepardfaut"/>
    <w:rsid w:val="00127195"/>
  </w:style>
  <w:style w:type="character" w:customStyle="1" w:styleId="author-a-z87zvz71zkz90zig3z89zqmwz69zukz89z">
    <w:name w:val="author-a-z87zvz71zkz90zig3z89zqmwz69zukz89z"/>
    <w:basedOn w:val="Policepardfaut"/>
    <w:rsid w:val="00127195"/>
  </w:style>
  <w:style w:type="character" w:customStyle="1" w:styleId="author-a-hkcz78zz76zoz80zthbz90zz72zz82zxif">
    <w:name w:val="author-a-hkcz78zz76zoz80zthbz90zz72zz82zxif"/>
    <w:basedOn w:val="Policepardfaut"/>
    <w:rsid w:val="00127195"/>
  </w:style>
  <w:style w:type="character" w:customStyle="1" w:styleId="author-a-z87z6z75zz88z5q4z89zse6az67zusi">
    <w:name w:val="author-a-z87z6z75zz88z5q4z89zse6az67zusi"/>
    <w:basedOn w:val="Policepardfaut"/>
    <w:rsid w:val="00127195"/>
  </w:style>
  <w:style w:type="character" w:customStyle="1" w:styleId="author-a-z122z1z84z6z85zz83zsz71zwz83zz72zz75zz81zrjz87z">
    <w:name w:val="author-a-z122z1z84z6z85zz83zsz71zwz83zz72zz75zz81zrjz87z"/>
    <w:basedOn w:val="Policepardfaut"/>
    <w:rsid w:val="00127195"/>
  </w:style>
  <w:style w:type="character" w:customStyle="1" w:styleId="author-a-z84zz65z2e5z77zz89zck06z78zz69zz76zz82zl">
    <w:name w:val="author-a-z84zz65z2e5z77zz89zck06z78zz69zz76zz82zl"/>
    <w:basedOn w:val="Policepardfaut"/>
    <w:rsid w:val="00127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9114">
      <w:bodyDiv w:val="1"/>
      <w:marLeft w:val="0"/>
      <w:marRight w:val="0"/>
      <w:marTop w:val="0"/>
      <w:marBottom w:val="0"/>
      <w:divBdr>
        <w:top w:val="none" w:sz="0" w:space="0" w:color="auto"/>
        <w:left w:val="none" w:sz="0" w:space="0" w:color="auto"/>
        <w:bottom w:val="none" w:sz="0" w:space="0" w:color="auto"/>
        <w:right w:val="none" w:sz="0" w:space="0" w:color="auto"/>
      </w:divBdr>
    </w:div>
    <w:div w:id="1592078025">
      <w:bodyDiv w:val="1"/>
      <w:marLeft w:val="0"/>
      <w:marRight w:val="0"/>
      <w:marTop w:val="0"/>
      <w:marBottom w:val="0"/>
      <w:divBdr>
        <w:top w:val="none" w:sz="0" w:space="0" w:color="auto"/>
        <w:left w:val="none" w:sz="0" w:space="0" w:color="auto"/>
        <w:bottom w:val="none" w:sz="0" w:space="0" w:color="auto"/>
        <w:right w:val="none" w:sz="0" w:space="0" w:color="auto"/>
      </w:divBdr>
    </w:div>
    <w:div w:id="1671519927">
      <w:bodyDiv w:val="1"/>
      <w:marLeft w:val="0"/>
      <w:marRight w:val="0"/>
      <w:marTop w:val="0"/>
      <w:marBottom w:val="0"/>
      <w:divBdr>
        <w:top w:val="none" w:sz="0" w:space="0" w:color="auto"/>
        <w:left w:val="none" w:sz="0" w:space="0" w:color="auto"/>
        <w:bottom w:val="none" w:sz="0" w:space="0" w:color="auto"/>
        <w:right w:val="none" w:sz="0" w:space="0" w:color="auto"/>
      </w:divBdr>
    </w:div>
    <w:div w:id="1701079090">
      <w:bodyDiv w:val="1"/>
      <w:marLeft w:val="0"/>
      <w:marRight w:val="0"/>
      <w:marTop w:val="0"/>
      <w:marBottom w:val="0"/>
      <w:divBdr>
        <w:top w:val="none" w:sz="0" w:space="0" w:color="auto"/>
        <w:left w:val="none" w:sz="0" w:space="0" w:color="auto"/>
        <w:bottom w:val="none" w:sz="0" w:space="0" w:color="auto"/>
        <w:right w:val="none" w:sz="0" w:space="0" w:color="auto"/>
      </w:divBdr>
    </w:div>
    <w:div w:id="198812713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eduscol.education.fr/numerique/edunum-handicap/edunum-handicap-03" TargetMode="External"/><Relationship Id="rId20" Type="http://schemas.openxmlformats.org/officeDocument/2006/relationships/hyperlink" Target="http://www.pedagogie.ac-nantes.fr/sciences-de-la-vie-et-de-la-terre/enseignement/lycee/specialite-de-terminale-s/glycemie-et-diabete/recuperer-des-donnees-statistiques-pour-realiser-une-etude-epidemiologique-684483.kjsp?RH=1340647771319" TargetMode="External"/><Relationship Id="rId21" Type="http://schemas.openxmlformats.org/officeDocument/2006/relationships/hyperlink" Target="http://svt.ac-noumea.nc/spip.php?rubrique22" TargetMode="External"/><Relationship Id="rId22" Type="http://schemas.openxmlformats.org/officeDocument/2006/relationships/hyperlink" Target="https://nouvelle-caledonie.ird.fr" TargetMode="External"/><Relationship Id="rId23" Type="http://schemas.openxmlformats.org/officeDocument/2006/relationships/hyperlink" Target="http://www.univ-nc.nc" TargetMode="Externa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http://eduscol.education.fr/numerique/edunum-ressources/edunum-ressources-02" TargetMode="External"/><Relationship Id="rId11" Type="http://schemas.openxmlformats.org/officeDocument/2006/relationships/hyperlink" Target="http://eduscol.education.fr/bio/edunum/edunum-biotech-stms-20" TargetMode="External"/><Relationship Id="rId12" Type="http://schemas.openxmlformats.org/officeDocument/2006/relationships/hyperlink" Target="http://insight.oca.eu/" TargetMode="External"/><Relationship Id="rId13" Type="http://schemas.openxmlformats.org/officeDocument/2006/relationships/hyperlink" Target="https://mars.nasa.gov/insight/" TargetMode="External"/><Relationship Id="rId14" Type="http://schemas.openxmlformats.org/officeDocument/2006/relationships/hyperlink" Target="mailto:education@geoazur.unice.fr" TargetMode="External"/><Relationship Id="rId15" Type="http://schemas.openxmlformats.org/officeDocument/2006/relationships/hyperlink" Target="mailto:http://eduterre.ens-lyon.fr/formations/svt-6-avril-18" TargetMode="External"/><Relationship Id="rId16" Type="http://schemas.openxmlformats.org/officeDocument/2006/relationships/hyperlink" Target="http://www.ac-nice.fr/svt/productions/autres/bilan_realite_virtuelle.pdf" TargetMode="External"/><Relationship Id="rId17" Type="http://schemas.openxmlformats.org/officeDocument/2006/relationships/hyperlink" Target="http://svt.discipline.ac-lille.fr/ressources/tice/realite-virtuelle-et-realite-augmentee/realiser-un-parcours-virtuel" TargetMode="External"/><Relationship Id="rId18" Type="http://schemas.openxmlformats.org/officeDocument/2006/relationships/hyperlink" Target="https://www.ac-paris.fr/portail/jcms/p2_1615281/utilisation-d-une-base-de-donnees-meteorologiques-en-cycle-4" TargetMode="External"/><Relationship Id="rId19" Type="http://schemas.openxmlformats.org/officeDocument/2006/relationships/hyperlink" Target="http://thyp.bitballoon.com/"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eduscol.education.fr/cid98083/les-travaux-academiques-mutualises-traams-des-laboratoires-des-pratiques-numeriques.html" TargetMode="External"/><Relationship Id="rId5" Type="http://schemas.openxmlformats.org/officeDocument/2006/relationships/hyperlink" Target="http://eduscol.education.fr/pid23235-cid116926/les-deux-disciplines-en-sciences-au-dnb-session-2018.html" TargetMode="External"/><Relationship Id="rId6" Type="http://schemas.openxmlformats.org/officeDocument/2006/relationships/hyperlink" Target="http://eduscol.education.fr/siene/svt" TargetMode="External"/><Relationship Id="rId7" Type="http://schemas.openxmlformats.org/officeDocument/2006/relationships/hyperlink" Target="http://pedagogie.ac-limoges.fr/svt/spip.php?article453" TargetMode="External"/><Relationship Id="rId8" Type="http://schemas.openxmlformats.org/officeDocument/2006/relationships/hyperlink" Target="http://eduscol.education.fr/numerique/edunum-handicap/edunum-handicap-03"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1668</Words>
  <Characters>9177</Characters>
  <Application>Microsoft Macintosh Word</Application>
  <DocSecurity>0</DocSecurity>
  <Lines>76</Lines>
  <Paragraphs>21</Paragraphs>
  <ScaleCrop>false</ScaleCrop>
  <HeadingPairs>
    <vt:vector size="4" baseType="variant">
      <vt:variant>
        <vt:lpstr>Titre</vt:lpstr>
      </vt:variant>
      <vt:variant>
        <vt:i4>1</vt:i4>
      </vt:variant>
      <vt:variant>
        <vt:lpstr>Headings</vt:lpstr>
      </vt:variant>
      <vt:variant>
        <vt:i4>11</vt:i4>
      </vt:variant>
    </vt:vector>
  </HeadingPairs>
  <TitlesOfParts>
    <vt:vector size="12" baseType="lpstr">
      <vt:lpstr/>
      <vt:lpstr>        Présentation des Traam 2018 2019</vt:lpstr>
      <vt:lpstr>    Les dernières Ressources numériques parues</vt:lpstr>
      <vt:lpstr>        Réalité virtuelle</vt:lpstr>
      <vt:lpstr>        Météorologie cycle 4 </vt:lpstr>
      <vt:lpstr>        </vt:lpstr>
      <vt:lpstr>        Un logiciel pour tester des hypothèses</vt:lpstr>
      <vt:lpstr>        </vt:lpstr>
      <vt:lpstr>        Diabète type 2 et prévalence de l’obésité, utilisation Geoidd http://www.pedagog</vt:lpstr>
      <vt:lpstr>    </vt:lpstr>
      <vt:lpstr>    SVT NC et région SUD Pacifique</vt:lpstr>
      <vt:lpstr>Consulter sur le site académique des SVT, des exemples de sujets de BAC, ainsi q</vt:lpstr>
    </vt:vector>
  </TitlesOfParts>
  <LinksUpToDate>false</LinksUpToDate>
  <CharactersWithSpaces>10824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2</cp:revision>
  <dcterms:created xsi:type="dcterms:W3CDTF">2018-05-28T09:31:00Z</dcterms:created>
  <dcterms:modified xsi:type="dcterms:W3CDTF">2018-05-28T09:31:00Z</dcterms:modified>
</cp:coreProperties>
</file>