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AF" w:rsidRDefault="00F576AF" w:rsidP="00F576AF">
      <w:pPr>
        <w:rPr>
          <w:noProof/>
          <w:sz w:val="32"/>
          <w:szCs w:val="32"/>
          <w:lang w:eastAsia="fr-FR"/>
        </w:rPr>
      </w:pPr>
      <w:r w:rsidRPr="001C7CE3">
        <w:rPr>
          <w:noProof/>
          <w:sz w:val="32"/>
          <w:szCs w:val="32"/>
          <w:lang w:eastAsia="fr-FR"/>
        </w:rPr>
        <w:t>Visite guidée de l’exposition Waow : art aborigène, art du tatouage polynésien, sculptures de Mélanésie, usage des plume dans l’art papou.</w:t>
      </w:r>
    </w:p>
    <w:p w:rsidR="00F576AF" w:rsidRDefault="00F576AF" w:rsidP="00F576AF">
      <w:pPr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Atelier de chant maori et de danse avec Angèle et Richard Digoué</w:t>
      </w:r>
    </w:p>
    <w:p w:rsidR="00F576AF" w:rsidRPr="001C7CE3" w:rsidRDefault="00F576AF" w:rsidP="00F576AF">
      <w:pPr>
        <w:rPr>
          <w:noProof/>
          <w:sz w:val="32"/>
          <w:szCs w:val="32"/>
          <w:lang w:eastAsia="fr-FR"/>
        </w:rPr>
      </w:pPr>
    </w:p>
    <w:p w:rsidR="00F576AF" w:rsidRPr="001C7CE3" w:rsidRDefault="00F576AF" w:rsidP="00F576AF">
      <w:pPr>
        <w:rPr>
          <w:noProof/>
          <w:sz w:val="32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180E4C" wp14:editId="5EE95864">
            <wp:extent cx="5760720" cy="3237429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AF" w:rsidRDefault="00F576AF" w:rsidP="00F576AF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8F0EBEA" wp14:editId="0D9745F4">
            <wp:extent cx="2905125" cy="51625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AF" w:rsidRDefault="00F576AF" w:rsidP="00F576AF">
      <w:r>
        <w:rPr>
          <w:noProof/>
          <w:lang w:eastAsia="fr-FR"/>
        </w:rPr>
        <w:lastRenderedPageBreak/>
        <w:drawing>
          <wp:inline distT="0" distB="0" distL="0" distR="0" wp14:anchorId="7F63623A" wp14:editId="22BC3AF1">
            <wp:extent cx="4572000" cy="25717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2DEA5F" wp14:editId="3E85088B">
            <wp:extent cx="5760720" cy="3237429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AF" w:rsidRDefault="00F576AF" w:rsidP="00F576AF">
      <w:r>
        <w:rPr>
          <w:noProof/>
          <w:lang w:eastAsia="fr-FR"/>
        </w:rPr>
        <w:drawing>
          <wp:inline distT="0" distB="0" distL="0" distR="0" wp14:anchorId="10A581A8" wp14:editId="386BD69C">
            <wp:extent cx="4429125" cy="249555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576AF" w:rsidRDefault="00F576AF" w:rsidP="00F576AF">
      <w:r>
        <w:lastRenderedPageBreak/>
        <w:t xml:space="preserve">Représentation théâtrale des </w:t>
      </w:r>
      <w:proofErr w:type="spellStart"/>
      <w:r>
        <w:t>Maréens</w:t>
      </w:r>
      <w:proofErr w:type="spellEnd"/>
      <w:r>
        <w:rPr>
          <w:noProof/>
          <w:lang w:eastAsia="fr-FR"/>
        </w:rPr>
        <w:drawing>
          <wp:inline distT="0" distB="0" distL="0" distR="0" wp14:anchorId="1C14EA94" wp14:editId="6977E350">
            <wp:extent cx="4048125" cy="22764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7587311" wp14:editId="57432871">
            <wp:extent cx="4400550" cy="24765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6736C04" wp14:editId="55039DAF">
            <wp:extent cx="4352925" cy="244792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AF" w:rsidRDefault="00F576AF" w:rsidP="00F576AF">
      <w:r>
        <w:br w:type="page"/>
      </w:r>
    </w:p>
    <w:p w:rsidR="00F576AF" w:rsidRDefault="00F576AF" w:rsidP="00F576AF">
      <w:r>
        <w:lastRenderedPageBreak/>
        <w:t>Vendredi 13h, les élèves de La Roche reprennent le bus pour l’aérodrome</w:t>
      </w:r>
      <w:r>
        <w:t>.</w:t>
      </w:r>
    </w:p>
    <w:p w:rsidR="00F576AF" w:rsidRDefault="00F576AF" w:rsidP="00F576AF">
      <w:r>
        <w:rPr>
          <w:noProof/>
          <w:lang w:eastAsia="fr-FR"/>
        </w:rPr>
        <w:drawing>
          <wp:inline distT="0" distB="0" distL="0" distR="0" wp14:anchorId="57F5A06A" wp14:editId="0517E438">
            <wp:extent cx="5760720" cy="323723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47"/>
    <w:rsid w:val="00093547"/>
    <w:rsid w:val="00353CCB"/>
    <w:rsid w:val="00712A0F"/>
    <w:rsid w:val="00F4355E"/>
    <w:rsid w:val="00F5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6AF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6AF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</Words>
  <Characters>281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2018-09-13T22:10:00Z</dcterms:created>
  <dcterms:modified xsi:type="dcterms:W3CDTF">2018-09-13T22:11:00Z</dcterms:modified>
</cp:coreProperties>
</file>