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F5EB6" w:rsidRPr="00AF5EB6">
        <w:tc>
          <w:tcPr>
            <w:tcW w:w="10457" w:type="dxa"/>
            <w:shd w:val="clear" w:color="auto" w:fill="D9D9D9" w:themeFill="background1" w:themeFillShade="D9"/>
          </w:tcPr>
          <w:p w:rsidR="000F0309" w:rsidRDefault="00AF5EB6" w:rsidP="000F0309">
            <w:pPr>
              <w:pStyle w:val="En-tte"/>
              <w:rPr>
                <w:rFonts w:ascii="Times New Roman" w:hAnsi="Times New Roman" w:cs="Times New Roman"/>
                <w:color w:val="C00000"/>
                <w:sz w:val="56"/>
                <w:szCs w:val="56"/>
              </w:rPr>
            </w:pPr>
            <w:r w:rsidRPr="00AF5EB6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Classe </w:t>
            </w:r>
            <w:r w:rsidR="000F0309" w:rsidRPr="00AF5EB6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405 </w:t>
            </w:r>
          </w:p>
          <w:p w:rsidR="00947B6C" w:rsidRDefault="000F0309" w:rsidP="00947B6C">
            <w:pPr>
              <w:pStyle w:val="En-tte"/>
              <w:rPr>
                <w:rFonts w:ascii="Times New Roman" w:hAnsi="Times New Roman" w:cs="Times New Roman"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Classe D</w:t>
            </w:r>
            <w:r w:rsidR="00AF5EB6" w:rsidRPr="00AF5EB6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éfense </w:t>
            </w:r>
            <w:r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et S</w:t>
            </w:r>
            <w:r w:rsidR="00947B6C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écurité</w:t>
            </w:r>
            <w:r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s G</w:t>
            </w:r>
            <w:r w:rsidR="00947B6C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lobale</w:t>
            </w:r>
            <w:r w:rsidR="00C667E8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s</w:t>
            </w:r>
            <w:r w:rsidR="00947B6C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 </w:t>
            </w:r>
          </w:p>
          <w:p w:rsidR="00AF5EB6" w:rsidRPr="00AF5EB6" w:rsidRDefault="000F0309" w:rsidP="00947B6C">
            <w:pPr>
              <w:pStyle w:val="En-tte"/>
              <w:rPr>
                <w:rFonts w:ascii="Times New Roman" w:hAnsi="Times New Roman" w:cs="Times New Roman"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Collège de </w:t>
            </w:r>
            <w:proofErr w:type="spellStart"/>
            <w:r w:rsidR="00AF5EB6" w:rsidRPr="00AF5EB6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>Dumbéa</w:t>
            </w:r>
            <w:proofErr w:type="spellEnd"/>
            <w:r w:rsidR="00AF5EB6" w:rsidRPr="00AF5EB6">
              <w:rPr>
                <w:rFonts w:ascii="Times New Roman" w:hAnsi="Times New Roman" w:cs="Times New Roman"/>
                <w:color w:val="C00000"/>
                <w:sz w:val="56"/>
                <w:szCs w:val="56"/>
              </w:rPr>
              <w:t xml:space="preserve"> sur Mer </w:t>
            </w:r>
          </w:p>
        </w:tc>
      </w:tr>
    </w:tbl>
    <w:p w:rsidR="00947B6C" w:rsidRPr="00AF5EB6" w:rsidRDefault="00947B6C">
      <w:pPr>
        <w:rPr>
          <w:color w:val="C00000"/>
        </w:rPr>
      </w:pPr>
    </w:p>
    <w:p w:rsidR="00AF5EB6" w:rsidRDefault="00AF5EB6" w:rsidP="00AF5EB6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AF5EB6">
        <w:rPr>
          <w:rFonts w:ascii="Times New Roman" w:hAnsi="Times New Roman" w:cs="Times New Roman"/>
          <w:color w:val="C00000"/>
          <w:sz w:val="72"/>
          <w:szCs w:val="72"/>
        </w:rPr>
        <w:t>2018</w:t>
      </w:r>
    </w:p>
    <w:p w:rsidR="00713373" w:rsidRPr="00713373" w:rsidRDefault="00713373" w:rsidP="00713373">
      <w:pPr>
        <w:pStyle w:val="Sous-titre"/>
        <w:jc w:val="center"/>
        <w:rPr>
          <w:rFonts w:ascii="Times New Roman" w:hAnsi="Times New Roman" w:cs="Times New Roman"/>
          <w:color w:val="000000" w:themeColor="text1"/>
          <w:szCs w:val="52"/>
        </w:rPr>
      </w:pPr>
      <w:r w:rsidRPr="00713373">
        <w:rPr>
          <w:rFonts w:ascii="Times New Roman" w:hAnsi="Times New Roman" w:cs="Times New Roman"/>
          <w:color w:val="000000" w:themeColor="text1"/>
          <w:szCs w:val="52"/>
        </w:rPr>
        <w:t>Les valeurs de l’armée de l’air :</w:t>
      </w:r>
    </w:p>
    <w:p w:rsidR="00713373" w:rsidRPr="00713373" w:rsidRDefault="00713373" w:rsidP="00713373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713373">
        <w:rPr>
          <w:rFonts w:ascii="Times New Roman" w:hAnsi="Times New Roman" w:cs="Times New Roman"/>
          <w:color w:val="000000" w:themeColor="text1"/>
          <w:sz w:val="32"/>
          <w:szCs w:val="32"/>
        </w:rPr>
        <w:t>Respect – L’intégrité – Sens du service – L’excellence</w:t>
      </w:r>
    </w:p>
    <w:tbl>
      <w:tblPr>
        <w:tblW w:w="0" w:type="auto"/>
        <w:tblBorders>
          <w:insideH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</w:tblGrid>
      <w:tr w:rsidR="00AF5EB6" w:rsidRPr="00045834">
        <w:tc>
          <w:tcPr>
            <w:tcW w:w="10800" w:type="dxa"/>
            <w:vAlign w:val="center"/>
          </w:tcPr>
          <w:tbl>
            <w:tblPr>
              <w:tblpPr w:leftFromText="141" w:rightFromText="141" w:horzAnchor="page" w:tblpX="730" w:tblpY="1465"/>
              <w:tblOverlap w:val="never"/>
              <w:tblW w:w="5000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5620"/>
            </w:tblGrid>
            <w:tr w:rsidR="00AF5EB6" w:rsidRPr="00045834" w:rsidTr="00B45BB7">
              <w:trPr>
                <w:trHeight w:hRule="exact" w:val="3642"/>
              </w:trPr>
              <w:tc>
                <w:tcPr>
                  <w:tcW w:w="2642" w:type="pct"/>
                </w:tcPr>
                <w:p w:rsidR="00AF5EB6" w:rsidRPr="00045834" w:rsidRDefault="00E66EF5" w:rsidP="00947B6C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053974" cy="2340429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7525" cy="2343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8" w:type="pct"/>
                </w:tcPr>
                <w:p w:rsidR="00AF5EB6" w:rsidRPr="00045834" w:rsidRDefault="00E66EF5" w:rsidP="00947B6C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552815" cy="2362141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6946" cy="23648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F5EB6" w:rsidRPr="00045834" w:rsidRDefault="00AF5EB6" w:rsidP="00947B6C"/>
        </w:tc>
      </w:tr>
      <w:tr w:rsidR="00AF5EB6" w:rsidRPr="00045834">
        <w:trPr>
          <w:trHeight w:hRule="exact" w:val="4688"/>
        </w:trPr>
        <w:tc>
          <w:tcPr>
            <w:tcW w:w="10800" w:type="dxa"/>
            <w:shd w:val="clear" w:color="auto" w:fill="F5F4F4" w:themeFill="background2" w:themeFillTint="66"/>
            <w:vAlign w:val="center"/>
          </w:tcPr>
          <w:p w:rsidR="00713373" w:rsidRDefault="00713373" w:rsidP="00713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1"/>
                <w:szCs w:val="21"/>
                <w:shd w:val="clear" w:color="auto" w:fill="FFFFFF"/>
              </w:rPr>
            </w:pPr>
            <w:r w:rsidRPr="00713373">
              <w:rPr>
                <w:rFonts w:ascii="Times New Roman" w:hAnsi="Times New Roman" w:cs="Times New Roman"/>
                <w:b/>
                <w:bCs/>
                <w:color w:val="404040"/>
                <w:sz w:val="36"/>
                <w:szCs w:val="36"/>
                <w:shd w:val="clear" w:color="auto" w:fill="FFFFFF"/>
              </w:rPr>
              <w:t>Qu’est-ce qu’une classe défense ?</w:t>
            </w:r>
          </w:p>
          <w:p w:rsidR="00AF5EB6" w:rsidRPr="00713373" w:rsidRDefault="00713373" w:rsidP="007133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713373">
              <w:rPr>
                <w:rFonts w:ascii="Times New Roman" w:hAnsi="Times New Roman" w:cs="Times New Roman"/>
                <w:b/>
                <w:bCs/>
                <w:color w:val="404040"/>
                <w:sz w:val="21"/>
                <w:szCs w:val="21"/>
                <w:shd w:val="clear" w:color="auto" w:fill="FFFFFF"/>
              </w:rPr>
              <w:t xml:space="preserve">L'enseignement de la défense est un des éléments du parcours de citoyenneté prévu par la loi de 1997 portant réforme du service national. Il prépare les jeunes à une réflexion lucide sur la défense et la sécurité de notre pays, à un exercice responsable de leur future activité économique et sociale, et, s'ils le souhaitent, à une participation directe à la défense. </w:t>
            </w:r>
          </w:p>
        </w:tc>
      </w:tr>
    </w:tbl>
    <w:p w:rsidR="00AF5EB6" w:rsidRDefault="00AF5EB6"/>
    <w:p w:rsidR="00AF5EB6" w:rsidRPr="00B66473" w:rsidRDefault="00500F1D" w:rsidP="00B66473">
      <w:pPr>
        <w:pStyle w:val="Titre1"/>
        <w:pBdr>
          <w:bottom w:val="single" w:sz="4" w:space="14" w:color="4472C4" w:themeColor="accent1"/>
        </w:pBdr>
        <w:shd w:val="clear" w:color="auto" w:fill="D9D9D9" w:themeFill="background1" w:themeFillShade="D9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>Le rôle de l’Éducation N</w:t>
      </w:r>
      <w:r w:rsidR="009F07E7" w:rsidRPr="00B66473">
        <w:rPr>
          <w:rFonts w:ascii="Times New Roman" w:hAnsi="Times New Roman" w:cs="Times New Roman"/>
          <w:color w:val="C00000"/>
          <w:sz w:val="40"/>
          <w:szCs w:val="40"/>
        </w:rPr>
        <w:t>ationale :</w:t>
      </w:r>
    </w:p>
    <w:p w:rsidR="009F07E7" w:rsidRPr="00B66473" w:rsidRDefault="009F07E7" w:rsidP="00B66473">
      <w:pPr>
        <w:pStyle w:val="Titre1"/>
        <w:pBdr>
          <w:bottom w:val="single" w:sz="4" w:space="14" w:color="4472C4" w:themeColor="accent1"/>
        </w:pBdr>
        <w:shd w:val="clear" w:color="auto" w:fill="D9D9D9" w:themeFill="background1" w:themeFillShade="D9"/>
        <w:rPr>
          <w:sz w:val="40"/>
          <w:szCs w:val="40"/>
        </w:rPr>
      </w:pPr>
      <w:r w:rsidRPr="00B66473">
        <w:rPr>
          <w:rFonts w:ascii="Times New Roman" w:hAnsi="Times New Roman" w:cs="Times New Roman"/>
          <w:color w:val="C00000"/>
          <w:sz w:val="40"/>
          <w:szCs w:val="40"/>
        </w:rPr>
        <w:t xml:space="preserve">La formation de la personne </w:t>
      </w:r>
      <w:r w:rsidR="00947B6C">
        <w:rPr>
          <w:rFonts w:ascii="Times New Roman" w:hAnsi="Times New Roman" w:cs="Times New Roman"/>
          <w:color w:val="C00000"/>
          <w:sz w:val="40"/>
          <w:szCs w:val="40"/>
        </w:rPr>
        <w:t xml:space="preserve">et </w:t>
      </w:r>
      <w:r w:rsidRPr="00B66473">
        <w:rPr>
          <w:rFonts w:ascii="Times New Roman" w:hAnsi="Times New Roman" w:cs="Times New Roman"/>
          <w:color w:val="C00000"/>
          <w:sz w:val="40"/>
          <w:szCs w:val="40"/>
        </w:rPr>
        <w:t>du citoyen</w:t>
      </w:r>
    </w:p>
    <w:p w:rsidR="009F07E7" w:rsidRPr="00B66473" w:rsidRDefault="009F07E7" w:rsidP="009F07E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Comprendre le concept de « défense » et de « sécurité nationale »</w:t>
      </w:r>
      <w:r w:rsidR="00935B13" w:rsidRPr="00B66473">
        <w:rPr>
          <w:rFonts w:ascii="Times New Roman" w:hAnsi="Times New Roman" w:cs="Times New Roman"/>
          <w:sz w:val="28"/>
          <w:szCs w:val="28"/>
        </w:rPr>
        <w:t xml:space="preserve"> dans un cadre transdisciplinaire</w:t>
      </w:r>
      <w:r w:rsidR="0073467B">
        <w:rPr>
          <w:rFonts w:ascii="Times New Roman" w:hAnsi="Times New Roman" w:cs="Times New Roman"/>
          <w:sz w:val="28"/>
          <w:szCs w:val="28"/>
        </w:rPr>
        <w:t xml:space="preserve"> (EPI)</w:t>
      </w:r>
      <w:r w:rsidR="00935B13" w:rsidRPr="00B664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7E7" w:rsidRPr="00B66473" w:rsidRDefault="009F07E7" w:rsidP="009F07E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Développer le sens critique, l’ouverture aux autres</w:t>
      </w:r>
      <w:r w:rsidR="00934D33">
        <w:rPr>
          <w:rFonts w:ascii="Times New Roman" w:hAnsi="Times New Roman" w:cs="Times New Roman"/>
          <w:sz w:val="28"/>
          <w:szCs w:val="28"/>
        </w:rPr>
        <w:t xml:space="preserve">, le sens des  responsabilités </w:t>
      </w:r>
      <w:r w:rsidRPr="00B66473">
        <w:rPr>
          <w:rFonts w:ascii="Times New Roman" w:hAnsi="Times New Roman" w:cs="Times New Roman"/>
          <w:sz w:val="28"/>
          <w:szCs w:val="28"/>
        </w:rPr>
        <w:t xml:space="preserve">individuelles et collectives, l’engagement dans les valeurs fondamentales. </w:t>
      </w:r>
    </w:p>
    <w:p w:rsidR="009F07E7" w:rsidRPr="00B66473" w:rsidRDefault="00935B13" w:rsidP="009F07E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 xml:space="preserve">La formation autour des domaines du socle. </w:t>
      </w:r>
    </w:p>
    <w:p w:rsidR="00935B13" w:rsidRPr="00B66473" w:rsidRDefault="00935B13" w:rsidP="00935B1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Travailler avec les élèves sur « l’esprit de défense »</w:t>
      </w:r>
      <w:r w:rsidR="00734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B13" w:rsidRPr="00B66473" w:rsidRDefault="00935B13" w:rsidP="00B66473">
      <w:pPr>
        <w:pStyle w:val="Titre1"/>
        <w:shd w:val="clear" w:color="auto" w:fill="D9D9D9" w:themeFill="background1" w:themeFillShade="D9"/>
        <w:rPr>
          <w:sz w:val="40"/>
          <w:szCs w:val="40"/>
        </w:rPr>
      </w:pPr>
      <w:r w:rsidRPr="00B66473">
        <w:rPr>
          <w:rFonts w:ascii="Times New Roman" w:hAnsi="Times New Roman" w:cs="Times New Roman"/>
          <w:color w:val="C00000"/>
          <w:sz w:val="40"/>
          <w:szCs w:val="40"/>
        </w:rPr>
        <w:t>Un partenaire : La base aérienne 186 (</w:t>
      </w:r>
      <w:proofErr w:type="spellStart"/>
      <w:r w:rsidRPr="00B66473">
        <w:rPr>
          <w:rFonts w:ascii="Times New Roman" w:hAnsi="Times New Roman" w:cs="Times New Roman"/>
          <w:color w:val="C00000"/>
          <w:sz w:val="40"/>
          <w:szCs w:val="40"/>
        </w:rPr>
        <w:t>Tontouta</w:t>
      </w:r>
      <w:proofErr w:type="spellEnd"/>
      <w:r w:rsidRPr="00B66473">
        <w:rPr>
          <w:rFonts w:ascii="Times New Roman" w:hAnsi="Times New Roman" w:cs="Times New Roman"/>
          <w:color w:val="C00000"/>
          <w:sz w:val="40"/>
          <w:szCs w:val="40"/>
        </w:rPr>
        <w:t>)</w:t>
      </w:r>
    </w:p>
    <w:p w:rsidR="00935B13" w:rsidRPr="00B66473" w:rsidRDefault="00935B13" w:rsidP="00935B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Donner du sens à l’apprentissage avec un rapport à « l’autorité » et à « l’autre »</w:t>
      </w:r>
    </w:p>
    <w:p w:rsidR="00935B13" w:rsidRPr="00B66473" w:rsidRDefault="00935B13" w:rsidP="00935B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Développer « l’esprit de défense »</w:t>
      </w:r>
      <w:r w:rsidR="00806EC9" w:rsidRPr="00B66473">
        <w:rPr>
          <w:rFonts w:ascii="Times New Roman" w:hAnsi="Times New Roman" w:cs="Times New Roman"/>
          <w:sz w:val="28"/>
          <w:szCs w:val="28"/>
        </w:rPr>
        <w:t xml:space="preserve"> avec des interventions et des visites. </w:t>
      </w:r>
    </w:p>
    <w:p w:rsidR="009F07E7" w:rsidRPr="00B66473" w:rsidRDefault="00935B13" w:rsidP="00935B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 xml:space="preserve">Renforcer le lien armée </w:t>
      </w:r>
      <w:r w:rsidR="00934D33">
        <w:rPr>
          <w:rFonts w:ascii="Times New Roman" w:hAnsi="Times New Roman" w:cs="Times New Roman"/>
          <w:sz w:val="28"/>
          <w:szCs w:val="28"/>
        </w:rPr>
        <w:t>/</w:t>
      </w:r>
      <w:r w:rsidR="00806EC9" w:rsidRPr="00B66473">
        <w:rPr>
          <w:rFonts w:ascii="Times New Roman" w:hAnsi="Times New Roman" w:cs="Times New Roman"/>
          <w:sz w:val="28"/>
          <w:szCs w:val="28"/>
        </w:rPr>
        <w:t xml:space="preserve"> nation </w:t>
      </w:r>
    </w:p>
    <w:p w:rsidR="00B66473" w:rsidRPr="00B66473" w:rsidRDefault="00806EC9" w:rsidP="00B6647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Comprendre les différentes missions de l’armée de l’air</w:t>
      </w:r>
    </w:p>
    <w:p w:rsidR="00B66473" w:rsidRPr="00B66473" w:rsidRDefault="00B66473" w:rsidP="00B66473">
      <w:pPr>
        <w:pStyle w:val="Titre1"/>
        <w:shd w:val="clear" w:color="auto" w:fill="D9D9D9" w:themeFill="background1" w:themeFillShade="D9"/>
        <w:rPr>
          <w:rFonts w:ascii="Times New Roman" w:hAnsi="Times New Roman" w:cs="Times New Roman"/>
          <w:color w:val="C00000"/>
          <w:sz w:val="40"/>
          <w:szCs w:val="40"/>
        </w:rPr>
      </w:pPr>
      <w:r w:rsidRPr="00B66473">
        <w:rPr>
          <w:rFonts w:ascii="Times New Roman" w:hAnsi="Times New Roman" w:cs="Times New Roman"/>
          <w:color w:val="C00000"/>
          <w:sz w:val="40"/>
          <w:szCs w:val="40"/>
        </w:rPr>
        <w:t>L’enseignement à la citoyenneté : 4 grandes directions</w:t>
      </w:r>
    </w:p>
    <w:p w:rsidR="00B66473" w:rsidRPr="00B66473" w:rsidRDefault="00B66473" w:rsidP="00B6647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>Défense des valeurs républicaines et du patrimoine culturel</w:t>
      </w:r>
    </w:p>
    <w:p w:rsidR="00B66473" w:rsidRPr="00B66473" w:rsidRDefault="00B66473" w:rsidP="00B6647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 xml:space="preserve">Défense du territoire et des populations </w:t>
      </w:r>
    </w:p>
    <w:p w:rsidR="00B66473" w:rsidRPr="00B66473" w:rsidRDefault="00B66473" w:rsidP="00B6647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 xml:space="preserve">Défense économique </w:t>
      </w:r>
    </w:p>
    <w:p w:rsidR="0073467B" w:rsidRPr="0073467B" w:rsidRDefault="00B66473" w:rsidP="00B6647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66473">
        <w:rPr>
          <w:rFonts w:ascii="Times New Roman" w:hAnsi="Times New Roman" w:cs="Times New Roman"/>
          <w:sz w:val="28"/>
          <w:szCs w:val="28"/>
        </w:rPr>
        <w:t xml:space="preserve">Sécurité environnementale </w:t>
      </w:r>
    </w:p>
    <w:p w:rsidR="0073467B" w:rsidRDefault="0073467B" w:rsidP="0073467B">
      <w:pPr>
        <w:rPr>
          <w:sz w:val="28"/>
          <w:szCs w:val="28"/>
        </w:rPr>
      </w:pPr>
    </w:p>
    <w:p w:rsidR="0073467B" w:rsidRDefault="0073467B" w:rsidP="0073467B">
      <w:pPr>
        <w:rPr>
          <w:sz w:val="28"/>
          <w:szCs w:val="28"/>
        </w:rPr>
      </w:pPr>
    </w:p>
    <w:p w:rsidR="0073467B" w:rsidRPr="0073467B" w:rsidRDefault="00E66EF5" w:rsidP="00E66EF5">
      <w:pPr>
        <w:rPr>
          <w:sz w:val="28"/>
          <w:szCs w:val="28"/>
        </w:rPr>
      </w:pPr>
      <w:bookmarkStart w:id="0" w:name="_GoBack"/>
      <w:r>
        <w:rPr>
          <w:noProof/>
          <w:lang w:eastAsia="fr-FR" w:bidi="ar-SA"/>
        </w:rPr>
        <w:lastRenderedPageBreak/>
        <w:drawing>
          <wp:inline distT="0" distB="0" distL="0" distR="0">
            <wp:extent cx="6906985" cy="44539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929" cy="44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6473" w:rsidRPr="0073467B" w:rsidRDefault="0073467B" w:rsidP="0073467B">
      <w:pPr>
        <w:tabs>
          <w:tab w:val="left" w:pos="40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66473" w:rsidRPr="0073467B" w:rsidSect="00AF5EB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4B7"/>
    <w:multiLevelType w:val="hybridMultilevel"/>
    <w:tmpl w:val="C2CEF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71B1"/>
    <w:multiLevelType w:val="hybridMultilevel"/>
    <w:tmpl w:val="89D8BDA0"/>
    <w:lvl w:ilvl="0" w:tplc="26340D1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C74ADF"/>
    <w:multiLevelType w:val="hybridMultilevel"/>
    <w:tmpl w:val="29D42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B6"/>
    <w:rsid w:val="000F0309"/>
    <w:rsid w:val="00203EB5"/>
    <w:rsid w:val="00500F1D"/>
    <w:rsid w:val="00565DAC"/>
    <w:rsid w:val="00594AE8"/>
    <w:rsid w:val="006152BB"/>
    <w:rsid w:val="006435ED"/>
    <w:rsid w:val="0070043A"/>
    <w:rsid w:val="00713373"/>
    <w:rsid w:val="0073467B"/>
    <w:rsid w:val="00806EC9"/>
    <w:rsid w:val="00934D33"/>
    <w:rsid w:val="00935B13"/>
    <w:rsid w:val="00947B6C"/>
    <w:rsid w:val="00965228"/>
    <w:rsid w:val="009F07E7"/>
    <w:rsid w:val="00AF5EB6"/>
    <w:rsid w:val="00B45BB7"/>
    <w:rsid w:val="00B66473"/>
    <w:rsid w:val="00BA4D4E"/>
    <w:rsid w:val="00C667E8"/>
    <w:rsid w:val="00E66EF5"/>
    <w:rsid w:val="00F1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B6"/>
    <w:pPr>
      <w:spacing w:after="180" w:line="360" w:lineRule="auto"/>
    </w:pPr>
    <w:rPr>
      <w:color w:val="404040" w:themeColor="text1" w:themeTint="BF"/>
      <w:sz w:val="20"/>
      <w:szCs w:val="20"/>
      <w:lang w:bidi="fr-FR"/>
    </w:rPr>
  </w:style>
  <w:style w:type="paragraph" w:styleId="Titre1">
    <w:name w:val="heading 1"/>
    <w:basedOn w:val="Normal"/>
    <w:link w:val="Titre1Car"/>
    <w:uiPriority w:val="3"/>
    <w:qFormat/>
    <w:rsid w:val="00AF5EB6"/>
    <w:pPr>
      <w:keepNext/>
      <w:keepLines/>
      <w:pBdr>
        <w:top w:val="single" w:sz="4" w:space="31" w:color="4472C4" w:themeColor="accent1"/>
        <w:bottom w:val="single" w:sz="4" w:space="31" w:color="4472C4" w:themeColor="accent1"/>
      </w:pBdr>
      <w:shd w:val="clear" w:color="auto" w:fill="4472C4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AF5EB6"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5EB6"/>
    <w:rPr>
      <w:color w:val="404040" w:themeColor="text1" w:themeTint="BF"/>
      <w:sz w:val="20"/>
      <w:szCs w:val="20"/>
      <w:lang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AF5EB6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AF5EB6"/>
    <w:rPr>
      <w:color w:val="404040" w:themeColor="text1" w:themeTint="BF"/>
      <w:sz w:val="20"/>
      <w:szCs w:val="20"/>
      <w:lang w:bidi="fr-FR"/>
    </w:rPr>
  </w:style>
  <w:style w:type="paragraph" w:styleId="Sous-titre">
    <w:name w:val="Subtitle"/>
    <w:basedOn w:val="Normal"/>
    <w:link w:val="Sous-titreCar"/>
    <w:uiPriority w:val="2"/>
    <w:qFormat/>
    <w:rsid w:val="00AF5EB6"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ous-titreCar">
    <w:name w:val="Sous-titre Car"/>
    <w:basedOn w:val="Policepardfaut"/>
    <w:link w:val="Sous-titre"/>
    <w:uiPriority w:val="2"/>
    <w:rsid w:val="00AF5EB6"/>
    <w:rPr>
      <w:rFonts w:eastAsiaTheme="minorEastAsia"/>
      <w:color w:val="FFFFFF" w:themeColor="background1"/>
      <w:spacing w:val="15"/>
      <w:sz w:val="52"/>
      <w:szCs w:val="20"/>
      <w:lang w:bidi="fr-FR"/>
    </w:rPr>
  </w:style>
  <w:style w:type="paragraph" w:styleId="Normalcentr">
    <w:name w:val="Block Text"/>
    <w:basedOn w:val="Normal"/>
    <w:uiPriority w:val="3"/>
    <w:unhideWhenUsed/>
    <w:qFormat/>
    <w:rsid w:val="00AF5EB6"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customStyle="1" w:styleId="Titre1Car">
    <w:name w:val="Titre 1 Car"/>
    <w:basedOn w:val="Policepardfaut"/>
    <w:link w:val="Titre1"/>
    <w:uiPriority w:val="3"/>
    <w:rsid w:val="00AF5EB6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4472C4" w:themeFill="accent1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AF5EB6"/>
    <w:rPr>
      <w:rFonts w:asciiTheme="majorHAnsi" w:eastAsiaTheme="majorEastAsia" w:hAnsiTheme="majorHAnsi" w:cstheme="majorBidi"/>
      <w:color w:val="2F5496" w:themeColor="accent1" w:themeShade="BF"/>
      <w:szCs w:val="26"/>
      <w:lang w:bidi="fr-FR"/>
    </w:rPr>
  </w:style>
  <w:style w:type="paragraph" w:styleId="Paragraphedeliste">
    <w:name w:val="List Paragraph"/>
    <w:basedOn w:val="Normal"/>
    <w:uiPriority w:val="34"/>
    <w:qFormat/>
    <w:rsid w:val="0071337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7B6C"/>
    <w:rPr>
      <w:color w:val="404040" w:themeColor="text1" w:themeTint="BF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7E8"/>
    <w:rPr>
      <w:rFonts w:ascii="Tahoma" w:hAnsi="Tahoma" w:cs="Tahoma"/>
      <w:color w:val="404040" w:themeColor="text1" w:themeTint="BF"/>
      <w:sz w:val="16"/>
      <w:szCs w:val="16"/>
      <w:lang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B6"/>
    <w:pPr>
      <w:spacing w:after="180" w:line="360" w:lineRule="auto"/>
    </w:pPr>
    <w:rPr>
      <w:color w:val="404040" w:themeColor="text1" w:themeTint="BF"/>
      <w:sz w:val="20"/>
      <w:szCs w:val="20"/>
      <w:lang w:bidi="fr-FR"/>
    </w:rPr>
  </w:style>
  <w:style w:type="paragraph" w:styleId="Titre1">
    <w:name w:val="heading 1"/>
    <w:basedOn w:val="Normal"/>
    <w:link w:val="Titre1Car"/>
    <w:uiPriority w:val="3"/>
    <w:qFormat/>
    <w:rsid w:val="00AF5EB6"/>
    <w:pPr>
      <w:keepNext/>
      <w:keepLines/>
      <w:pBdr>
        <w:top w:val="single" w:sz="4" w:space="31" w:color="4472C4" w:themeColor="accent1"/>
        <w:bottom w:val="single" w:sz="4" w:space="31" w:color="4472C4" w:themeColor="accent1"/>
      </w:pBdr>
      <w:shd w:val="clear" w:color="auto" w:fill="4472C4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AF5EB6"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5EB6"/>
    <w:rPr>
      <w:color w:val="404040" w:themeColor="text1" w:themeTint="BF"/>
      <w:sz w:val="20"/>
      <w:szCs w:val="20"/>
      <w:lang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AF5EB6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AF5EB6"/>
    <w:rPr>
      <w:color w:val="404040" w:themeColor="text1" w:themeTint="BF"/>
      <w:sz w:val="20"/>
      <w:szCs w:val="20"/>
      <w:lang w:bidi="fr-FR"/>
    </w:rPr>
  </w:style>
  <w:style w:type="paragraph" w:styleId="Sous-titre">
    <w:name w:val="Subtitle"/>
    <w:basedOn w:val="Normal"/>
    <w:link w:val="Sous-titreCar"/>
    <w:uiPriority w:val="2"/>
    <w:qFormat/>
    <w:rsid w:val="00AF5EB6"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ous-titreCar">
    <w:name w:val="Sous-titre Car"/>
    <w:basedOn w:val="Policepardfaut"/>
    <w:link w:val="Sous-titre"/>
    <w:uiPriority w:val="2"/>
    <w:rsid w:val="00AF5EB6"/>
    <w:rPr>
      <w:rFonts w:eastAsiaTheme="minorEastAsia"/>
      <w:color w:val="FFFFFF" w:themeColor="background1"/>
      <w:spacing w:val="15"/>
      <w:sz w:val="52"/>
      <w:szCs w:val="20"/>
      <w:lang w:bidi="fr-FR"/>
    </w:rPr>
  </w:style>
  <w:style w:type="paragraph" w:styleId="Normalcentr">
    <w:name w:val="Block Text"/>
    <w:basedOn w:val="Normal"/>
    <w:uiPriority w:val="3"/>
    <w:unhideWhenUsed/>
    <w:qFormat/>
    <w:rsid w:val="00AF5EB6"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customStyle="1" w:styleId="Titre1Car">
    <w:name w:val="Titre 1 Car"/>
    <w:basedOn w:val="Policepardfaut"/>
    <w:link w:val="Titre1"/>
    <w:uiPriority w:val="3"/>
    <w:rsid w:val="00AF5EB6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4472C4" w:themeFill="accent1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AF5EB6"/>
    <w:rPr>
      <w:rFonts w:asciiTheme="majorHAnsi" w:eastAsiaTheme="majorEastAsia" w:hAnsiTheme="majorHAnsi" w:cstheme="majorBidi"/>
      <w:color w:val="2F5496" w:themeColor="accent1" w:themeShade="BF"/>
      <w:szCs w:val="26"/>
      <w:lang w:bidi="fr-FR"/>
    </w:rPr>
  </w:style>
  <w:style w:type="paragraph" w:styleId="Paragraphedeliste">
    <w:name w:val="List Paragraph"/>
    <w:basedOn w:val="Normal"/>
    <w:uiPriority w:val="34"/>
    <w:qFormat/>
    <w:rsid w:val="0071337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94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7B6C"/>
    <w:rPr>
      <w:color w:val="404040" w:themeColor="text1" w:themeTint="BF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7E8"/>
    <w:rPr>
      <w:rFonts w:ascii="Tahoma" w:hAnsi="Tahoma" w:cs="Tahoma"/>
      <w:color w:val="404040" w:themeColor="text1" w:themeTint="BF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utilisateur</cp:lastModifiedBy>
  <cp:revision>2</cp:revision>
  <dcterms:created xsi:type="dcterms:W3CDTF">2018-05-16T20:51:00Z</dcterms:created>
  <dcterms:modified xsi:type="dcterms:W3CDTF">2018-05-16T20:51:00Z</dcterms:modified>
</cp:coreProperties>
</file>