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37" w:rsidRPr="006B6AAD" w:rsidRDefault="00E63B37" w:rsidP="00E63B37">
      <w:pPr>
        <w:pBdr>
          <w:bottom w:val="single" w:sz="12" w:space="1" w:color="auto"/>
        </w:pBdr>
        <w:jc w:val="both"/>
        <w:rPr>
          <w:b/>
          <w:color w:val="0000FF"/>
          <w:sz w:val="32"/>
          <w:szCs w:val="32"/>
          <w:lang w:val="fr-FR" w:eastAsia="fr-FR"/>
        </w:rPr>
      </w:pPr>
      <w:r w:rsidRPr="006B6AAD">
        <w:rPr>
          <w:b/>
          <w:color w:val="0000FF"/>
          <w:sz w:val="32"/>
          <w:szCs w:val="32"/>
          <w:lang w:val="fr-FR" w:eastAsia="fr-FR"/>
        </w:rPr>
        <w:t>Pré-rentrée 2016</w:t>
      </w:r>
    </w:p>
    <w:p w:rsidR="00E63B37" w:rsidRDefault="00E63B37" w:rsidP="00E63B37">
      <w:pPr>
        <w:jc w:val="both"/>
        <w:rPr>
          <w:b/>
          <w:sz w:val="24"/>
          <w:szCs w:val="24"/>
          <w:lang w:val="fr-FR" w:eastAsia="fr-FR"/>
        </w:rPr>
      </w:pPr>
    </w:p>
    <w:p w:rsidR="00E63B37" w:rsidRDefault="00E63B37" w:rsidP="00E63B37">
      <w:pPr>
        <w:jc w:val="both"/>
        <w:rPr>
          <w:sz w:val="24"/>
          <w:szCs w:val="24"/>
          <w:lang w:val="fr-FR" w:eastAsia="fr-FR"/>
        </w:rPr>
      </w:pPr>
      <w:r w:rsidRPr="006B6AAD">
        <w:rPr>
          <w:sz w:val="24"/>
          <w:szCs w:val="24"/>
          <w:lang w:val="fr-FR" w:eastAsia="fr-FR"/>
        </w:rPr>
        <w:t xml:space="preserve">La pré-rentrée 2016 se déroulera sur </w:t>
      </w:r>
      <w:r>
        <w:rPr>
          <w:sz w:val="24"/>
          <w:szCs w:val="24"/>
          <w:lang w:val="fr-FR" w:eastAsia="fr-FR"/>
        </w:rPr>
        <w:t>une</w:t>
      </w:r>
      <w:r w:rsidRPr="006B6AAD">
        <w:rPr>
          <w:sz w:val="24"/>
          <w:szCs w:val="24"/>
          <w:lang w:val="fr-FR" w:eastAsia="fr-FR"/>
        </w:rPr>
        <w:t xml:space="preserve"> journée, conformément au programme ci-après :</w:t>
      </w:r>
    </w:p>
    <w:p w:rsidR="00E63B37" w:rsidRDefault="00E63B37" w:rsidP="00E63B37">
      <w:pPr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jc w:val="both"/>
        <w:rPr>
          <w:sz w:val="24"/>
          <w:szCs w:val="24"/>
          <w:lang w:val="fr-FR" w:eastAsia="fr-FR"/>
        </w:rPr>
      </w:pPr>
      <w:r w:rsidRPr="00A00CED">
        <w:rPr>
          <w:b/>
          <w:sz w:val="28"/>
          <w:szCs w:val="28"/>
          <w:lang w:val="fr-FR" w:eastAsia="fr-FR"/>
        </w:rPr>
        <w:t>Vendredi 12 février 2016</w:t>
      </w:r>
      <w:r w:rsidRPr="006B6AAD"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8h30 :</w:t>
      </w:r>
      <w:r>
        <w:rPr>
          <w:b/>
          <w:sz w:val="24"/>
          <w:szCs w:val="24"/>
          <w:lang w:val="fr-FR" w:eastAsia="fr-FR"/>
        </w:rPr>
        <w:tab/>
      </w:r>
      <w:r w:rsidRPr="008A63C0">
        <w:rPr>
          <w:sz w:val="24"/>
          <w:szCs w:val="24"/>
          <w:lang w:val="fr-FR" w:eastAsia="fr-FR"/>
        </w:rPr>
        <w:t>Accueil de</w:t>
      </w:r>
      <w:r>
        <w:rPr>
          <w:sz w:val="24"/>
          <w:szCs w:val="24"/>
          <w:lang w:val="fr-FR" w:eastAsia="fr-FR"/>
        </w:rPr>
        <w:t xml:space="preserve"> tous le</w:t>
      </w:r>
      <w:r w:rsidRPr="008A63C0">
        <w:rPr>
          <w:sz w:val="24"/>
          <w:szCs w:val="24"/>
          <w:lang w:val="fr-FR" w:eastAsia="fr-FR"/>
        </w:rPr>
        <w:t>s personnels</w:t>
      </w:r>
    </w:p>
    <w:p w:rsidR="00E63B37" w:rsidRPr="008F6E88" w:rsidRDefault="00E63B37" w:rsidP="00E63B37">
      <w:pPr>
        <w:tabs>
          <w:tab w:val="left" w:pos="851"/>
        </w:tabs>
        <w:ind w:left="851" w:hanging="851"/>
        <w:jc w:val="both"/>
        <w:rPr>
          <w:b/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ab/>
      </w:r>
      <w:r w:rsidR="00F24C71" w:rsidRPr="008F6E88">
        <w:rPr>
          <w:b/>
          <w:sz w:val="24"/>
          <w:szCs w:val="24"/>
          <w:lang w:val="fr-FR" w:eastAsia="fr-FR"/>
        </w:rPr>
        <w:t xml:space="preserve">Centre culturel de Dumbéa - </w:t>
      </w:r>
      <w:r w:rsidR="00F24C71" w:rsidRPr="008F6E88">
        <w:rPr>
          <w:rStyle w:val="xbe"/>
          <w:b/>
          <w:sz w:val="24"/>
          <w:szCs w:val="24"/>
        </w:rPr>
        <w:t>56, Avenue d'Auteuil - 98835 - DUMBEA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9</w:t>
      </w:r>
      <w:r w:rsidRPr="008A63C0">
        <w:rPr>
          <w:b/>
          <w:sz w:val="24"/>
          <w:szCs w:val="24"/>
          <w:lang w:val="fr-FR" w:eastAsia="fr-FR"/>
        </w:rPr>
        <w:t>h</w:t>
      </w:r>
      <w:r>
        <w:rPr>
          <w:b/>
          <w:sz w:val="24"/>
          <w:szCs w:val="24"/>
          <w:lang w:val="fr-FR" w:eastAsia="fr-FR"/>
        </w:rPr>
        <w:t>0</w:t>
      </w:r>
      <w:r w:rsidRPr="008A63C0">
        <w:rPr>
          <w:b/>
          <w:sz w:val="24"/>
          <w:szCs w:val="24"/>
          <w:lang w:val="fr-FR" w:eastAsia="fr-FR"/>
        </w:rPr>
        <w:t>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  <w:t xml:space="preserve">Assemblée plénière des personnels du lycée du Grand Nouméa 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Présentation des nouveaux personnels de l’établissement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Bilan de l’année 2015 (résultats aux examens)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Structure pédagogique 2016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Calendrier de la rentrée 2016</w:t>
      </w:r>
    </w:p>
    <w:p w:rsidR="00E63B37" w:rsidRPr="008A63C0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Orientations éducatives de l’année scolaire 2016</w:t>
      </w:r>
    </w:p>
    <w:p w:rsidR="00E63B37" w:rsidRPr="008A63C0" w:rsidRDefault="00E63B37" w:rsidP="00E63B3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11h00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  <w:t>Présentation de l’Amicale des personnels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 w:rsidRPr="008A020B">
        <w:rPr>
          <w:b/>
          <w:sz w:val="24"/>
          <w:szCs w:val="24"/>
          <w:lang w:val="fr-FR" w:eastAsia="fr-FR"/>
        </w:rPr>
        <w:t>11h15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</w:r>
      <w:r w:rsidR="00F24C71">
        <w:rPr>
          <w:sz w:val="24"/>
          <w:szCs w:val="24"/>
          <w:lang w:val="fr-FR" w:eastAsia="fr-FR"/>
        </w:rPr>
        <w:t>Retour au Lycée du Grand Nouméa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 w:rsidRPr="00AC6779">
        <w:rPr>
          <w:b/>
          <w:sz w:val="24"/>
          <w:szCs w:val="24"/>
          <w:lang w:val="fr-FR" w:eastAsia="fr-FR"/>
        </w:rPr>
        <w:t>11h30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</w:r>
      <w:r w:rsidR="00F24C71">
        <w:rPr>
          <w:sz w:val="24"/>
          <w:szCs w:val="24"/>
          <w:lang w:val="fr-FR" w:eastAsia="fr-FR"/>
        </w:rPr>
        <w:t>Photo des personnels / Marches des escaliers d’accès au Bâtiment A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F24C71" w:rsidRDefault="00F24C71" w:rsidP="00F24C71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 w:rsidRPr="00F24C71">
        <w:rPr>
          <w:b/>
          <w:sz w:val="24"/>
          <w:szCs w:val="24"/>
          <w:lang w:val="fr-FR" w:eastAsia="fr-FR"/>
        </w:rPr>
        <w:t>12h00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</w:r>
      <w:r w:rsidRPr="008F6E88">
        <w:rPr>
          <w:b/>
          <w:sz w:val="24"/>
          <w:szCs w:val="24"/>
          <w:lang w:val="fr-FR" w:eastAsia="fr-FR"/>
        </w:rPr>
        <w:t>Déjeuner servi au restaurant scolaire du lycée du Grand Nouméa (Bât F)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 w:rsidRPr="00AC6779">
        <w:rPr>
          <w:b/>
          <w:sz w:val="24"/>
          <w:szCs w:val="24"/>
          <w:lang w:val="fr-FR" w:eastAsia="fr-FR"/>
        </w:rPr>
        <w:t>13h30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  <w:t>Conseils d’enseignement par champ disciplinaire</w:t>
      </w:r>
    </w:p>
    <w:p w:rsidR="00E63B37" w:rsidRDefault="00E63B37" w:rsidP="00E63B3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  <w:sectPr w:rsidR="00E63B37" w:rsidSect="00451027">
          <w:footerReference w:type="default" r:id="rId7"/>
          <w:pgSz w:w="11906" w:h="16838"/>
          <w:pgMar w:top="851" w:right="567" w:bottom="851" w:left="567" w:header="720" w:footer="720" w:gutter="0"/>
          <w:cols w:space="720"/>
          <w:docGrid w:linePitch="360"/>
        </w:sectPr>
      </w:pP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lastRenderedPageBreak/>
        <w:t>Philosophie : salle B200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Lettres : salle B202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LV1 Anglais : salle D101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LV2 Espagnol/Japonais : salle D102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Histoire-Géographie : salle B204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S.E.S. : salle B302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lastRenderedPageBreak/>
        <w:t>Mathématiques : salle B300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Sciences physiques : salle C305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S.V.T. : salle C307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E.P.S. :</w:t>
      </w:r>
      <w:r w:rsidR="002101EC">
        <w:rPr>
          <w:sz w:val="24"/>
          <w:szCs w:val="24"/>
          <w:lang w:val="fr-FR" w:eastAsia="fr-FR"/>
        </w:rPr>
        <w:t xml:space="preserve"> salle B304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S.T.M.S. : salle D309</w:t>
      </w:r>
    </w:p>
    <w:p w:rsidR="00451027" w:rsidRDefault="00E63B37" w:rsidP="00451027">
      <w:pPr>
        <w:numPr>
          <w:ilvl w:val="0"/>
          <w:numId w:val="1"/>
        </w:numPr>
        <w:tabs>
          <w:tab w:val="left" w:pos="851"/>
        </w:tabs>
        <w:ind w:left="1134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Eco-Gestion : salle E201</w:t>
      </w:r>
    </w:p>
    <w:p w:rsidR="00451027" w:rsidRDefault="00451027" w:rsidP="00451027">
      <w:pPr>
        <w:tabs>
          <w:tab w:val="left" w:pos="851"/>
        </w:tabs>
        <w:jc w:val="both"/>
        <w:rPr>
          <w:sz w:val="24"/>
          <w:szCs w:val="24"/>
          <w:lang w:val="fr-FR" w:eastAsia="fr-FR"/>
        </w:rPr>
        <w:sectPr w:rsidR="00451027" w:rsidSect="00451027">
          <w:type w:val="continuous"/>
          <w:pgSz w:w="11906" w:h="16838"/>
          <w:pgMar w:top="851" w:right="567" w:bottom="851" w:left="567" w:header="720" w:footer="720" w:gutter="0"/>
          <w:cols w:num="2" w:space="720" w:equalWidth="0">
            <w:col w:w="5032" w:space="708"/>
            <w:col w:w="5032"/>
          </w:cols>
          <w:docGrid w:linePitch="360"/>
        </w:sectPr>
      </w:pPr>
    </w:p>
    <w:p w:rsidR="00451027" w:rsidRDefault="00451027" w:rsidP="0045102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AC6779">
        <w:rPr>
          <w:b/>
          <w:sz w:val="24"/>
          <w:szCs w:val="24"/>
          <w:lang w:val="fr-FR" w:eastAsia="fr-FR"/>
        </w:rPr>
        <w:t>15h00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  <w:t>Réunions thématiques :</w:t>
      </w:r>
    </w:p>
    <w:p w:rsidR="00451027" w:rsidRDefault="00451027" w:rsidP="0045102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Salle A305 : réunion des professeurs principaux de Seconde + CPE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Salle A310 : réunion des professeurs principaux de Première et Terminale + CPE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Salle F304 : réunion des équipes pédagogiques DCG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Salle E305 : réunion des équipes pédagogiques CPGE</w:t>
      </w:r>
    </w:p>
    <w:p w:rsidR="00451027" w:rsidRPr="008A63C0" w:rsidRDefault="00451027" w:rsidP="0045102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tabs>
          <w:tab w:val="left" w:pos="851"/>
        </w:tabs>
        <w:ind w:left="851" w:hanging="851"/>
        <w:jc w:val="both"/>
        <w:rPr>
          <w:sz w:val="24"/>
          <w:szCs w:val="24"/>
          <w:lang w:val="fr-FR" w:eastAsia="fr-FR"/>
        </w:rPr>
      </w:pPr>
      <w:r w:rsidRPr="00AC6779">
        <w:rPr>
          <w:b/>
          <w:sz w:val="24"/>
          <w:szCs w:val="24"/>
          <w:lang w:val="fr-FR" w:eastAsia="fr-FR"/>
        </w:rPr>
        <w:t>1</w:t>
      </w:r>
      <w:r>
        <w:rPr>
          <w:b/>
          <w:sz w:val="24"/>
          <w:szCs w:val="24"/>
          <w:lang w:val="fr-FR" w:eastAsia="fr-FR"/>
        </w:rPr>
        <w:t>6</w:t>
      </w:r>
      <w:r w:rsidRPr="00AC6779">
        <w:rPr>
          <w:b/>
          <w:sz w:val="24"/>
          <w:szCs w:val="24"/>
          <w:lang w:val="fr-FR" w:eastAsia="fr-FR"/>
        </w:rPr>
        <w:t>h00</w:t>
      </w:r>
      <w:r>
        <w:rPr>
          <w:sz w:val="24"/>
          <w:szCs w:val="24"/>
          <w:lang w:val="fr-FR" w:eastAsia="fr-FR"/>
        </w:rPr>
        <w:t xml:space="preserve"> :</w:t>
      </w:r>
      <w:r>
        <w:rPr>
          <w:sz w:val="24"/>
          <w:szCs w:val="24"/>
          <w:lang w:val="fr-FR" w:eastAsia="fr-FR"/>
        </w:rPr>
        <w:tab/>
        <w:t>Conseil pédagogique (coordonnateurs + CPE référent + équipe de direction) :</w:t>
      </w:r>
    </w:p>
    <w:p w:rsidR="00451027" w:rsidRDefault="00451027" w:rsidP="0045102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 xml:space="preserve">Bilan de rentrée 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Validation du calendrier de l’année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Thèmes pédagogiques à aborder au cours de l’année 2016</w:t>
      </w:r>
    </w:p>
    <w:p w:rsidR="00451027" w:rsidRPr="008A63C0" w:rsidRDefault="00451027" w:rsidP="0045102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jc w:val="both"/>
        <w:rPr>
          <w:sz w:val="24"/>
          <w:szCs w:val="24"/>
          <w:lang w:val="fr-FR" w:eastAsia="fr-FR"/>
        </w:rPr>
      </w:pPr>
      <w:r>
        <w:rPr>
          <w:b/>
          <w:sz w:val="28"/>
          <w:szCs w:val="28"/>
          <w:lang w:val="fr-FR" w:eastAsia="fr-FR"/>
        </w:rPr>
        <w:t>Lundi 15 et Mardi 16</w:t>
      </w:r>
      <w:r w:rsidRPr="00A00CED">
        <w:rPr>
          <w:b/>
          <w:sz w:val="28"/>
          <w:szCs w:val="28"/>
          <w:lang w:val="fr-FR" w:eastAsia="fr-FR"/>
        </w:rPr>
        <w:t xml:space="preserve"> février 2016</w:t>
      </w:r>
      <w:r w:rsidRPr="006B6AAD">
        <w:rPr>
          <w:sz w:val="24"/>
          <w:szCs w:val="24"/>
          <w:lang w:val="fr-FR" w:eastAsia="fr-FR"/>
        </w:rPr>
        <w:t xml:space="preserve"> :</w:t>
      </w:r>
    </w:p>
    <w:p w:rsidR="00451027" w:rsidRDefault="00451027" w:rsidP="0045102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Accueil, par les professeurs principaux, des élèves et étudiants, par niveau et par classe ;</w:t>
      </w:r>
    </w:p>
    <w:p w:rsidR="00451027" w:rsidRDefault="00451027" w:rsidP="00451027">
      <w:pPr>
        <w:tabs>
          <w:tab w:val="left" w:pos="851"/>
        </w:tabs>
        <w:spacing w:line="120" w:lineRule="auto"/>
        <w:ind w:left="357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Séances d’animation à l’attention des professeurs sur les usages des outils informatiques (inscriptions aux ateliers le jour de la pré-rentrée) :</w:t>
      </w:r>
    </w:p>
    <w:p w:rsidR="00451027" w:rsidRDefault="00451027" w:rsidP="0045102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 xml:space="preserve">usage du réseau pédagogique 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usage de l’ENT</w:t>
      </w:r>
    </w:p>
    <w:p w:rsidR="00451027" w:rsidRDefault="00451027" w:rsidP="0045102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usage de l’environnement Pronote (cahier de textes, absences, retards...)</w:t>
      </w:r>
    </w:p>
    <w:p w:rsidR="00451027" w:rsidRDefault="00451027" w:rsidP="0045102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</w:p>
    <w:p w:rsidR="00451027" w:rsidRDefault="00451027" w:rsidP="00451027">
      <w:pPr>
        <w:tabs>
          <w:tab w:val="left" w:pos="851"/>
        </w:tabs>
        <w:spacing w:line="120" w:lineRule="auto"/>
        <w:ind w:left="851" w:hanging="851"/>
        <w:jc w:val="both"/>
        <w:rPr>
          <w:sz w:val="24"/>
          <w:szCs w:val="24"/>
          <w:lang w:val="fr-FR" w:eastAsia="fr-FR"/>
        </w:rPr>
      </w:pPr>
    </w:p>
    <w:p w:rsidR="00451027" w:rsidRPr="00E86DD0" w:rsidRDefault="00451027" w:rsidP="00451027">
      <w:pPr>
        <w:tabs>
          <w:tab w:val="left" w:pos="851"/>
        </w:tabs>
        <w:jc w:val="center"/>
        <w:rPr>
          <w:b/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La reprise des cours se fera le mercredi 17 février 2016 conformément aux emplois du temps.</w:t>
      </w:r>
    </w:p>
    <w:p w:rsidR="00451027" w:rsidRDefault="00451027" w:rsidP="00451027">
      <w:pPr>
        <w:tabs>
          <w:tab w:val="left" w:pos="851"/>
        </w:tabs>
        <w:jc w:val="both"/>
        <w:rPr>
          <w:sz w:val="24"/>
          <w:szCs w:val="24"/>
          <w:lang w:val="fr-FR" w:eastAsia="fr-FR"/>
        </w:rPr>
        <w:sectPr w:rsidR="00451027" w:rsidSect="00451027">
          <w:type w:val="continuous"/>
          <w:pgSz w:w="11906" w:h="16838" w:code="9"/>
          <w:pgMar w:top="851" w:right="567" w:bottom="851" w:left="567" w:header="720" w:footer="720" w:gutter="0"/>
          <w:cols w:space="720"/>
          <w:docGrid w:linePitch="360"/>
        </w:sectPr>
      </w:pPr>
    </w:p>
    <w:p w:rsidR="00E63B37" w:rsidRPr="006B6AAD" w:rsidRDefault="00E63B37" w:rsidP="00E63B37">
      <w:pPr>
        <w:pBdr>
          <w:bottom w:val="single" w:sz="12" w:space="1" w:color="auto"/>
        </w:pBdr>
        <w:jc w:val="both"/>
        <w:rPr>
          <w:b/>
          <w:color w:val="0000FF"/>
          <w:sz w:val="32"/>
          <w:szCs w:val="32"/>
          <w:lang w:val="fr-FR" w:eastAsia="fr-FR"/>
        </w:rPr>
      </w:pPr>
      <w:r>
        <w:rPr>
          <w:b/>
          <w:color w:val="0000FF"/>
          <w:sz w:val="32"/>
          <w:szCs w:val="32"/>
          <w:lang w:val="fr-FR" w:eastAsia="fr-FR"/>
        </w:rPr>
        <w:lastRenderedPageBreak/>
        <w:t>Rentrée des élèves et des étudiants</w:t>
      </w:r>
    </w:p>
    <w:p w:rsidR="00E63B37" w:rsidRDefault="00E63B37" w:rsidP="00E63B37">
      <w:pPr>
        <w:jc w:val="both"/>
        <w:rPr>
          <w:b/>
          <w:sz w:val="24"/>
          <w:szCs w:val="24"/>
          <w:lang w:val="fr-FR" w:eastAsia="fr-FR"/>
        </w:rPr>
      </w:pPr>
    </w:p>
    <w:p w:rsidR="00E63B37" w:rsidRPr="001F6EC1" w:rsidRDefault="00E63B37" w:rsidP="00E63B37">
      <w:pPr>
        <w:jc w:val="both"/>
        <w:rPr>
          <w:b/>
          <w:color w:val="0000FF"/>
          <w:sz w:val="28"/>
          <w:szCs w:val="28"/>
          <w:lang w:val="fr-FR" w:eastAsia="fr-FR"/>
        </w:rPr>
      </w:pPr>
      <w:r w:rsidRPr="001F6EC1">
        <w:rPr>
          <w:b/>
          <w:color w:val="0000FF"/>
          <w:sz w:val="28"/>
          <w:szCs w:val="28"/>
          <w:lang w:val="fr-FR" w:eastAsia="fr-FR"/>
        </w:rPr>
        <w:t>Rentrée des lycéens</w:t>
      </w:r>
    </w:p>
    <w:p w:rsidR="00E63B37" w:rsidRDefault="00E63B37" w:rsidP="00E63B3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1F6EC1">
        <w:rPr>
          <w:b/>
          <w:sz w:val="28"/>
          <w:szCs w:val="28"/>
          <w:lang w:val="fr-FR" w:eastAsia="fr-FR"/>
        </w:rPr>
        <w:t>Lundi 15 février 2016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color w:val="0000FF"/>
          <w:sz w:val="28"/>
          <w:szCs w:val="28"/>
          <w:lang w:val="fr-FR" w:eastAsia="fr-FR"/>
        </w:rPr>
        <w:tab/>
      </w:r>
      <w:r>
        <w:rPr>
          <w:b/>
          <w:color w:val="0000FF"/>
          <w:sz w:val="28"/>
          <w:szCs w:val="28"/>
          <w:lang w:val="fr-FR" w:eastAsia="fr-FR"/>
        </w:rPr>
        <w:tab/>
      </w:r>
      <w:r w:rsidRPr="001F6EC1">
        <w:rPr>
          <w:b/>
          <w:color w:val="0000FF"/>
          <w:sz w:val="28"/>
          <w:szCs w:val="28"/>
          <w:lang w:val="fr-FR" w:eastAsia="fr-FR"/>
        </w:rPr>
        <w:t>Pour les élèves de Seconde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1F6EC1">
        <w:rPr>
          <w:b/>
          <w:sz w:val="24"/>
          <w:szCs w:val="24"/>
          <w:lang w:val="fr-FR" w:eastAsia="fr-FR"/>
        </w:rPr>
        <w:t>08h00-11h00</w:t>
      </w:r>
      <w:r>
        <w:rPr>
          <w:sz w:val="24"/>
          <w:szCs w:val="24"/>
          <w:lang w:val="fr-FR" w:eastAsia="fr-FR"/>
        </w:rPr>
        <w:t xml:space="preserve"> : accueil des internes.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 w:rsidRPr="001F6EC1">
        <w:rPr>
          <w:sz w:val="24"/>
          <w:szCs w:val="24"/>
          <w:lang w:val="fr-FR" w:eastAsia="fr-FR"/>
        </w:rPr>
        <w:t>Ils devront être accompagnés de leurs parents et/ou de leur correspondant</w:t>
      </w:r>
      <w:r>
        <w:rPr>
          <w:sz w:val="24"/>
          <w:szCs w:val="24"/>
          <w:lang w:val="fr-FR" w:eastAsia="fr-FR"/>
        </w:rPr>
        <w:t>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Les internes seront hébergés le soir chez leur correspondant.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Les élèves intègreront l’Internat le mardi 16 février 2016, à partir de 17h00.</w:t>
      </w:r>
    </w:p>
    <w:p w:rsidR="00E63B37" w:rsidRPr="001F6EC1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1F6EC1">
        <w:rPr>
          <w:b/>
          <w:sz w:val="24"/>
          <w:szCs w:val="24"/>
          <w:lang w:val="fr-FR" w:eastAsia="fr-FR"/>
        </w:rPr>
        <w:t>13h00-1</w:t>
      </w:r>
      <w:r>
        <w:rPr>
          <w:b/>
          <w:sz w:val="24"/>
          <w:szCs w:val="24"/>
          <w:lang w:val="fr-FR" w:eastAsia="fr-FR"/>
        </w:rPr>
        <w:t>3h15</w:t>
      </w:r>
      <w:r>
        <w:rPr>
          <w:sz w:val="24"/>
          <w:szCs w:val="24"/>
          <w:lang w:val="fr-FR" w:eastAsia="fr-FR"/>
        </w:rPr>
        <w:t xml:space="preserve"> : Accueil des élèves (rez-de-chaussée du Bâtiment A)</w:t>
      </w:r>
    </w:p>
    <w:p w:rsidR="00E63B37" w:rsidRPr="00D03900" w:rsidRDefault="00E63B37" w:rsidP="00E63B37">
      <w:pPr>
        <w:tabs>
          <w:tab w:val="left" w:pos="1134"/>
        </w:tabs>
        <w:ind w:left="360"/>
        <w:jc w:val="both"/>
        <w:rPr>
          <w:sz w:val="24"/>
          <w:szCs w:val="24"/>
          <w:lang w:val="fr-FR" w:eastAsia="fr-FR"/>
        </w:rPr>
      </w:pPr>
      <w:r w:rsidRPr="00D03900">
        <w:rPr>
          <w:sz w:val="24"/>
          <w:szCs w:val="24"/>
          <w:lang w:val="fr-FR" w:eastAsia="fr-FR"/>
        </w:rPr>
        <w:tab/>
        <w:t xml:space="preserve">Regroupements </w:t>
      </w:r>
      <w:r>
        <w:rPr>
          <w:sz w:val="24"/>
          <w:szCs w:val="24"/>
          <w:lang w:val="fr-FR" w:eastAsia="fr-FR"/>
        </w:rPr>
        <w:t>des élèves selon les listes de classe (affichage sur panneaux).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13h15-17h0</w:t>
      </w:r>
      <w:r w:rsidRPr="00D03900">
        <w:rPr>
          <w:b/>
          <w:sz w:val="24"/>
          <w:szCs w:val="24"/>
          <w:lang w:val="fr-FR" w:eastAsia="fr-FR"/>
        </w:rPr>
        <w:t>0</w:t>
      </w:r>
      <w:r>
        <w:rPr>
          <w:sz w:val="24"/>
          <w:szCs w:val="24"/>
          <w:lang w:val="fr-FR" w:eastAsia="fr-FR"/>
        </w:rPr>
        <w:t xml:space="preserve"> : </w:t>
      </w:r>
      <w:r w:rsidRPr="00D03900">
        <w:rPr>
          <w:sz w:val="24"/>
          <w:szCs w:val="24"/>
          <w:lang w:val="fr-FR" w:eastAsia="fr-FR"/>
        </w:rPr>
        <w:t>Prise</w:t>
      </w:r>
      <w:r>
        <w:rPr>
          <w:sz w:val="24"/>
          <w:szCs w:val="24"/>
          <w:lang w:val="fr-FR" w:eastAsia="fr-FR"/>
        </w:rPr>
        <w:t xml:space="preserve"> en charge des élèves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spacing w:line="120" w:lineRule="auto"/>
        <w:jc w:val="center"/>
        <w:rPr>
          <w:b/>
          <w:sz w:val="24"/>
          <w:szCs w:val="24"/>
          <w:lang w:val="fr-FR" w:eastAsia="fr-FR"/>
        </w:rPr>
      </w:pPr>
    </w:p>
    <w:p w:rsidR="00E63B37" w:rsidRDefault="00E63B37" w:rsidP="00E63B37">
      <w:pPr>
        <w:jc w:val="center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Voir descriptif des consignes données au professeur principal en page 8.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 xml:space="preserve">Intervention de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du lycée auprès des élèves (amphithéâtre du Bâtiment A) :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 w:rsidRPr="00AF107E">
        <w:rPr>
          <w:b/>
          <w:sz w:val="24"/>
          <w:szCs w:val="24"/>
          <w:lang w:val="fr-FR" w:eastAsia="fr-FR"/>
        </w:rPr>
        <w:t>15h00</w:t>
      </w:r>
      <w:r>
        <w:rPr>
          <w:sz w:val="24"/>
          <w:szCs w:val="24"/>
          <w:lang w:val="fr-FR" w:eastAsia="fr-FR"/>
        </w:rPr>
        <w:t xml:space="preserve"> : Secondes de 1 à 6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 w:rsidRPr="00AF107E">
        <w:rPr>
          <w:b/>
          <w:sz w:val="24"/>
          <w:szCs w:val="24"/>
          <w:lang w:val="fr-FR" w:eastAsia="fr-FR"/>
        </w:rPr>
        <w:t>15h30</w:t>
      </w:r>
      <w:r>
        <w:rPr>
          <w:sz w:val="24"/>
          <w:szCs w:val="24"/>
          <w:lang w:val="fr-FR" w:eastAsia="fr-FR"/>
        </w:rPr>
        <w:t xml:space="preserve"> : Secondes de 7 à 12</w:t>
      </w:r>
    </w:p>
    <w:p w:rsidR="00E63B37" w:rsidRDefault="00E63B37" w:rsidP="00E63B37">
      <w:pPr>
        <w:numPr>
          <w:ilvl w:val="0"/>
          <w:numId w:val="1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  <w:lang w:val="fr-FR" w:eastAsia="fr-FR"/>
        </w:rPr>
      </w:pPr>
      <w:r w:rsidRPr="00AF107E">
        <w:rPr>
          <w:b/>
          <w:sz w:val="24"/>
          <w:szCs w:val="24"/>
          <w:lang w:val="fr-FR" w:eastAsia="fr-FR"/>
        </w:rPr>
        <w:t>16h00</w:t>
      </w:r>
      <w:r>
        <w:rPr>
          <w:sz w:val="24"/>
          <w:szCs w:val="24"/>
          <w:lang w:val="fr-FR" w:eastAsia="fr-FR"/>
        </w:rPr>
        <w:t xml:space="preserve"> : Secondes de 13 à 18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color w:val="0000FF"/>
          <w:sz w:val="28"/>
          <w:szCs w:val="28"/>
          <w:lang w:val="fr-FR" w:eastAsia="fr-FR"/>
        </w:rPr>
        <w:tab/>
      </w:r>
      <w:r>
        <w:rPr>
          <w:b/>
          <w:color w:val="0000FF"/>
          <w:sz w:val="28"/>
          <w:szCs w:val="28"/>
          <w:lang w:val="fr-FR" w:eastAsia="fr-FR"/>
        </w:rPr>
        <w:tab/>
      </w:r>
      <w:r w:rsidRPr="001F6EC1">
        <w:rPr>
          <w:b/>
          <w:color w:val="0000FF"/>
          <w:sz w:val="28"/>
          <w:szCs w:val="28"/>
          <w:lang w:val="fr-FR" w:eastAsia="fr-FR"/>
        </w:rPr>
        <w:t xml:space="preserve">Pour les élèves de </w:t>
      </w:r>
      <w:r>
        <w:rPr>
          <w:b/>
          <w:color w:val="0000FF"/>
          <w:sz w:val="28"/>
          <w:szCs w:val="28"/>
          <w:lang w:val="fr-FR" w:eastAsia="fr-FR"/>
        </w:rPr>
        <w:t>Premièr</w:t>
      </w:r>
      <w:r w:rsidRPr="001F6EC1">
        <w:rPr>
          <w:b/>
          <w:color w:val="0000FF"/>
          <w:sz w:val="28"/>
          <w:szCs w:val="28"/>
          <w:lang w:val="fr-FR" w:eastAsia="fr-FR"/>
        </w:rPr>
        <w:t>e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13h30-16h30</w:t>
      </w:r>
      <w:r>
        <w:rPr>
          <w:sz w:val="24"/>
          <w:szCs w:val="24"/>
          <w:lang w:val="fr-FR" w:eastAsia="fr-FR"/>
        </w:rPr>
        <w:t xml:space="preserve"> : accueil des internes.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 w:rsidRPr="001F6EC1">
        <w:rPr>
          <w:sz w:val="24"/>
          <w:szCs w:val="24"/>
          <w:lang w:val="fr-FR" w:eastAsia="fr-FR"/>
        </w:rPr>
        <w:t>Ils devront être accompagnés de leurs parents et/ou de leur correspondant</w:t>
      </w:r>
      <w:r>
        <w:rPr>
          <w:sz w:val="24"/>
          <w:szCs w:val="24"/>
          <w:lang w:val="fr-FR" w:eastAsia="fr-FR"/>
        </w:rPr>
        <w:t>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Les internes seront hébergés le soir chez leur correspondant.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Les élèves intègreront l’Internat le mardi 16 février 2016, à partir de 17h00.</w:t>
      </w:r>
    </w:p>
    <w:p w:rsidR="00E63B37" w:rsidRPr="001F6EC1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b/>
          <w:sz w:val="28"/>
          <w:szCs w:val="28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8"/>
          <w:szCs w:val="28"/>
          <w:lang w:val="fr-FR" w:eastAsia="fr-FR"/>
        </w:rPr>
        <w:t>Mard</w:t>
      </w:r>
      <w:r w:rsidRPr="001F6EC1">
        <w:rPr>
          <w:b/>
          <w:sz w:val="28"/>
          <w:szCs w:val="28"/>
          <w:lang w:val="fr-FR" w:eastAsia="fr-FR"/>
        </w:rPr>
        <w:t>i 1</w:t>
      </w:r>
      <w:r>
        <w:rPr>
          <w:b/>
          <w:sz w:val="28"/>
          <w:szCs w:val="28"/>
          <w:lang w:val="fr-FR" w:eastAsia="fr-FR"/>
        </w:rPr>
        <w:t>6</w:t>
      </w:r>
      <w:r w:rsidRPr="001F6EC1">
        <w:rPr>
          <w:b/>
          <w:sz w:val="28"/>
          <w:szCs w:val="28"/>
          <w:lang w:val="fr-FR" w:eastAsia="fr-FR"/>
        </w:rPr>
        <w:t xml:space="preserve"> février 2016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color w:val="0000FF"/>
          <w:sz w:val="28"/>
          <w:szCs w:val="28"/>
          <w:lang w:val="fr-FR" w:eastAsia="fr-FR"/>
        </w:rPr>
        <w:tab/>
      </w:r>
      <w:r>
        <w:rPr>
          <w:b/>
          <w:color w:val="0000FF"/>
          <w:sz w:val="28"/>
          <w:szCs w:val="28"/>
          <w:lang w:val="fr-FR" w:eastAsia="fr-FR"/>
        </w:rPr>
        <w:tab/>
      </w:r>
      <w:r w:rsidRPr="001F6EC1">
        <w:rPr>
          <w:b/>
          <w:color w:val="0000FF"/>
          <w:sz w:val="28"/>
          <w:szCs w:val="28"/>
          <w:lang w:val="fr-FR" w:eastAsia="fr-FR"/>
        </w:rPr>
        <w:t xml:space="preserve">Pour les élèves de </w:t>
      </w:r>
      <w:r>
        <w:rPr>
          <w:b/>
          <w:color w:val="0000FF"/>
          <w:sz w:val="28"/>
          <w:szCs w:val="28"/>
          <w:lang w:val="fr-FR" w:eastAsia="fr-FR"/>
        </w:rPr>
        <w:t>Premièr</w:t>
      </w:r>
      <w:r w:rsidRPr="001F6EC1">
        <w:rPr>
          <w:b/>
          <w:color w:val="0000FF"/>
          <w:sz w:val="28"/>
          <w:szCs w:val="28"/>
          <w:lang w:val="fr-FR" w:eastAsia="fr-FR"/>
        </w:rPr>
        <w:t>e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07</w:t>
      </w:r>
      <w:r w:rsidRPr="001F6EC1">
        <w:rPr>
          <w:b/>
          <w:sz w:val="24"/>
          <w:szCs w:val="24"/>
          <w:lang w:val="fr-FR" w:eastAsia="fr-FR"/>
        </w:rPr>
        <w:t>h00-</w:t>
      </w:r>
      <w:r>
        <w:rPr>
          <w:b/>
          <w:sz w:val="24"/>
          <w:szCs w:val="24"/>
          <w:lang w:val="fr-FR" w:eastAsia="fr-FR"/>
        </w:rPr>
        <w:t>11h30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>élèves des séries L et ES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07h30</w:t>
      </w:r>
      <w:r w:rsidRPr="00D03900">
        <w:rPr>
          <w:b/>
          <w:sz w:val="24"/>
          <w:szCs w:val="24"/>
          <w:lang w:val="fr-FR" w:eastAsia="fr-FR"/>
        </w:rPr>
        <w:t>-1</w:t>
      </w:r>
      <w:r>
        <w:rPr>
          <w:b/>
          <w:sz w:val="24"/>
          <w:szCs w:val="24"/>
          <w:lang w:val="fr-FR" w:eastAsia="fr-FR"/>
        </w:rPr>
        <w:t>1</w:t>
      </w:r>
      <w:r w:rsidRPr="00D03900">
        <w:rPr>
          <w:b/>
          <w:sz w:val="24"/>
          <w:szCs w:val="24"/>
          <w:lang w:val="fr-FR" w:eastAsia="fr-FR"/>
        </w:rPr>
        <w:t>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>élèves de série S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08h00</w:t>
      </w:r>
      <w:r w:rsidRPr="00D03900">
        <w:rPr>
          <w:b/>
          <w:sz w:val="24"/>
          <w:szCs w:val="24"/>
          <w:lang w:val="fr-FR" w:eastAsia="fr-FR"/>
        </w:rPr>
        <w:t>-1</w:t>
      </w:r>
      <w:r>
        <w:rPr>
          <w:b/>
          <w:sz w:val="24"/>
          <w:szCs w:val="24"/>
          <w:lang w:val="fr-FR" w:eastAsia="fr-FR"/>
        </w:rPr>
        <w:t>1</w:t>
      </w:r>
      <w:r w:rsidRPr="00D03900">
        <w:rPr>
          <w:b/>
          <w:sz w:val="24"/>
          <w:szCs w:val="24"/>
          <w:lang w:val="fr-FR" w:eastAsia="fr-FR"/>
        </w:rPr>
        <w:t>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 xml:space="preserve">élèves de série </w:t>
      </w:r>
      <w:r>
        <w:rPr>
          <w:b/>
          <w:sz w:val="24"/>
          <w:szCs w:val="24"/>
          <w:lang w:val="fr-FR" w:eastAsia="fr-FR"/>
        </w:rPr>
        <w:t>STMG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08h30</w:t>
      </w:r>
      <w:r w:rsidRPr="00D03900">
        <w:rPr>
          <w:b/>
          <w:sz w:val="24"/>
          <w:szCs w:val="24"/>
          <w:lang w:val="fr-FR" w:eastAsia="fr-FR"/>
        </w:rPr>
        <w:t>-1</w:t>
      </w:r>
      <w:r>
        <w:rPr>
          <w:b/>
          <w:sz w:val="24"/>
          <w:szCs w:val="24"/>
          <w:lang w:val="fr-FR" w:eastAsia="fr-FR"/>
        </w:rPr>
        <w:t>1</w:t>
      </w:r>
      <w:r w:rsidRPr="00D03900">
        <w:rPr>
          <w:b/>
          <w:sz w:val="24"/>
          <w:szCs w:val="24"/>
          <w:lang w:val="fr-FR" w:eastAsia="fr-FR"/>
        </w:rPr>
        <w:t>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 xml:space="preserve">élèves de série </w:t>
      </w:r>
      <w:r>
        <w:rPr>
          <w:b/>
          <w:sz w:val="24"/>
          <w:szCs w:val="24"/>
          <w:lang w:val="fr-FR" w:eastAsia="fr-FR"/>
        </w:rPr>
        <w:t>ST2S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b/>
          <w:color w:val="0000FF"/>
          <w:sz w:val="28"/>
          <w:szCs w:val="28"/>
          <w:lang w:val="fr-FR" w:eastAsia="fr-FR"/>
        </w:rPr>
      </w:pPr>
      <w:r>
        <w:rPr>
          <w:b/>
          <w:color w:val="0000FF"/>
          <w:sz w:val="28"/>
          <w:szCs w:val="28"/>
          <w:lang w:val="fr-FR" w:eastAsia="fr-FR"/>
        </w:rPr>
        <w:tab/>
      </w:r>
      <w:r>
        <w:rPr>
          <w:b/>
          <w:color w:val="0000FF"/>
          <w:sz w:val="28"/>
          <w:szCs w:val="28"/>
          <w:lang w:val="fr-FR" w:eastAsia="fr-FR"/>
        </w:rPr>
        <w:tab/>
      </w: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color w:val="0000FF"/>
          <w:sz w:val="28"/>
          <w:szCs w:val="28"/>
          <w:lang w:val="fr-FR" w:eastAsia="fr-FR"/>
        </w:rPr>
        <w:br w:type="page"/>
      </w:r>
      <w:r>
        <w:rPr>
          <w:b/>
          <w:sz w:val="28"/>
          <w:szCs w:val="28"/>
          <w:lang w:val="fr-FR" w:eastAsia="fr-FR"/>
        </w:rPr>
        <w:lastRenderedPageBreak/>
        <w:t>Mard</w:t>
      </w:r>
      <w:r w:rsidRPr="001F6EC1">
        <w:rPr>
          <w:b/>
          <w:sz w:val="28"/>
          <w:szCs w:val="28"/>
          <w:lang w:val="fr-FR" w:eastAsia="fr-FR"/>
        </w:rPr>
        <w:t>i 1</w:t>
      </w:r>
      <w:r>
        <w:rPr>
          <w:b/>
          <w:sz w:val="28"/>
          <w:szCs w:val="28"/>
          <w:lang w:val="fr-FR" w:eastAsia="fr-FR"/>
        </w:rPr>
        <w:t>6</w:t>
      </w:r>
      <w:r w:rsidRPr="001F6EC1">
        <w:rPr>
          <w:b/>
          <w:sz w:val="28"/>
          <w:szCs w:val="28"/>
          <w:lang w:val="fr-FR" w:eastAsia="fr-FR"/>
        </w:rPr>
        <w:t xml:space="preserve"> février 2016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color w:val="0000FF"/>
          <w:sz w:val="28"/>
          <w:szCs w:val="28"/>
          <w:lang w:val="fr-FR" w:eastAsia="fr-FR"/>
        </w:rPr>
        <w:tab/>
      </w:r>
      <w:r>
        <w:rPr>
          <w:b/>
          <w:color w:val="0000FF"/>
          <w:sz w:val="28"/>
          <w:szCs w:val="28"/>
          <w:lang w:val="fr-FR" w:eastAsia="fr-FR"/>
        </w:rPr>
        <w:tab/>
      </w:r>
      <w:r w:rsidRPr="001F6EC1">
        <w:rPr>
          <w:b/>
          <w:color w:val="0000FF"/>
          <w:sz w:val="28"/>
          <w:szCs w:val="28"/>
          <w:lang w:val="fr-FR" w:eastAsia="fr-FR"/>
        </w:rPr>
        <w:t xml:space="preserve">Pour les élèves de </w:t>
      </w:r>
      <w:r>
        <w:rPr>
          <w:b/>
          <w:color w:val="0000FF"/>
          <w:sz w:val="28"/>
          <w:szCs w:val="28"/>
          <w:lang w:val="fr-FR" w:eastAsia="fr-FR"/>
        </w:rPr>
        <w:t>Terminal</w:t>
      </w:r>
      <w:r w:rsidRPr="001F6EC1">
        <w:rPr>
          <w:b/>
          <w:color w:val="0000FF"/>
          <w:sz w:val="28"/>
          <w:szCs w:val="28"/>
          <w:lang w:val="fr-FR" w:eastAsia="fr-FR"/>
        </w:rPr>
        <w:t>e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1F6EC1">
        <w:rPr>
          <w:b/>
          <w:sz w:val="24"/>
          <w:szCs w:val="24"/>
          <w:lang w:val="fr-FR" w:eastAsia="fr-FR"/>
        </w:rPr>
        <w:t>08h00-11h00</w:t>
      </w:r>
      <w:r>
        <w:rPr>
          <w:sz w:val="24"/>
          <w:szCs w:val="24"/>
          <w:lang w:val="fr-FR" w:eastAsia="fr-FR"/>
        </w:rPr>
        <w:t xml:space="preserve"> : accueil des internes.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 w:rsidRPr="001F6EC1">
        <w:rPr>
          <w:sz w:val="24"/>
          <w:szCs w:val="24"/>
          <w:lang w:val="fr-FR" w:eastAsia="fr-FR"/>
        </w:rPr>
        <w:t>Ils devront être accompagnés de leurs parents et/ou de leur correspondant</w:t>
      </w:r>
      <w:r>
        <w:rPr>
          <w:sz w:val="24"/>
          <w:szCs w:val="24"/>
          <w:lang w:val="fr-FR" w:eastAsia="fr-FR"/>
        </w:rPr>
        <w:t>.</w:t>
      </w:r>
    </w:p>
    <w:p w:rsidR="00E63B37" w:rsidRDefault="00E63B37" w:rsidP="00E63B37">
      <w:pPr>
        <w:tabs>
          <w:tab w:val="left" w:pos="851"/>
        </w:tabs>
        <w:ind w:left="1134"/>
        <w:jc w:val="both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w:t>Les élèves intègreront l’Internat le mardi 16 février 2016, à partir de 17h00.</w:t>
      </w:r>
    </w:p>
    <w:p w:rsidR="00E63B37" w:rsidRPr="001F6EC1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1F6EC1">
        <w:rPr>
          <w:b/>
          <w:sz w:val="24"/>
          <w:szCs w:val="24"/>
          <w:lang w:val="fr-FR" w:eastAsia="fr-FR"/>
        </w:rPr>
        <w:t>1</w:t>
      </w:r>
      <w:r>
        <w:rPr>
          <w:b/>
          <w:sz w:val="24"/>
          <w:szCs w:val="24"/>
          <w:lang w:val="fr-FR" w:eastAsia="fr-FR"/>
        </w:rPr>
        <w:t>4</w:t>
      </w:r>
      <w:r w:rsidRPr="001F6EC1">
        <w:rPr>
          <w:b/>
          <w:sz w:val="24"/>
          <w:szCs w:val="24"/>
          <w:lang w:val="fr-FR" w:eastAsia="fr-FR"/>
        </w:rPr>
        <w:t>h</w:t>
      </w:r>
      <w:r>
        <w:rPr>
          <w:b/>
          <w:sz w:val="24"/>
          <w:szCs w:val="24"/>
          <w:lang w:val="fr-FR" w:eastAsia="fr-FR"/>
        </w:rPr>
        <w:t>0</w:t>
      </w:r>
      <w:r w:rsidRPr="001F6EC1">
        <w:rPr>
          <w:b/>
          <w:sz w:val="24"/>
          <w:szCs w:val="24"/>
          <w:lang w:val="fr-FR" w:eastAsia="fr-FR"/>
        </w:rPr>
        <w:t>0-1</w:t>
      </w:r>
      <w:r>
        <w:rPr>
          <w:b/>
          <w:sz w:val="24"/>
          <w:szCs w:val="24"/>
          <w:lang w:val="fr-FR" w:eastAsia="fr-FR"/>
        </w:rPr>
        <w:t>7h30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>élèves des séries L et ES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14h30</w:t>
      </w:r>
      <w:r w:rsidRPr="00D03900">
        <w:rPr>
          <w:b/>
          <w:sz w:val="24"/>
          <w:szCs w:val="24"/>
          <w:lang w:val="fr-FR" w:eastAsia="fr-FR"/>
        </w:rPr>
        <w:t>-17h30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>élèves de série S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15h00</w:t>
      </w:r>
      <w:r w:rsidRPr="00D03900">
        <w:rPr>
          <w:b/>
          <w:sz w:val="24"/>
          <w:szCs w:val="24"/>
          <w:lang w:val="fr-FR" w:eastAsia="fr-FR"/>
        </w:rPr>
        <w:t>-1</w:t>
      </w:r>
      <w:r>
        <w:rPr>
          <w:b/>
          <w:sz w:val="24"/>
          <w:szCs w:val="24"/>
          <w:lang w:val="fr-FR" w:eastAsia="fr-FR"/>
        </w:rPr>
        <w:t>7</w:t>
      </w:r>
      <w:r w:rsidRPr="00D03900">
        <w:rPr>
          <w:b/>
          <w:sz w:val="24"/>
          <w:szCs w:val="24"/>
          <w:lang w:val="fr-FR" w:eastAsia="fr-FR"/>
        </w:rPr>
        <w:t>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 xml:space="preserve">élèves de série </w:t>
      </w:r>
      <w:r>
        <w:rPr>
          <w:b/>
          <w:sz w:val="24"/>
          <w:szCs w:val="24"/>
          <w:lang w:val="fr-FR" w:eastAsia="fr-FR"/>
        </w:rPr>
        <w:t>STMG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15h30</w:t>
      </w:r>
      <w:r w:rsidRPr="00D03900">
        <w:rPr>
          <w:b/>
          <w:sz w:val="24"/>
          <w:szCs w:val="24"/>
          <w:lang w:val="fr-FR" w:eastAsia="fr-FR"/>
        </w:rPr>
        <w:t>-1</w:t>
      </w:r>
      <w:r>
        <w:rPr>
          <w:b/>
          <w:sz w:val="24"/>
          <w:szCs w:val="24"/>
          <w:lang w:val="fr-FR" w:eastAsia="fr-FR"/>
        </w:rPr>
        <w:t>7</w:t>
      </w:r>
      <w:r w:rsidRPr="00D03900">
        <w:rPr>
          <w:b/>
          <w:sz w:val="24"/>
          <w:szCs w:val="24"/>
          <w:lang w:val="fr-FR" w:eastAsia="fr-FR"/>
        </w:rPr>
        <w:t>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 xml:space="preserve">élèves de série </w:t>
      </w:r>
      <w:r>
        <w:rPr>
          <w:b/>
          <w:sz w:val="24"/>
          <w:szCs w:val="24"/>
          <w:lang w:val="fr-FR" w:eastAsia="fr-FR"/>
        </w:rPr>
        <w:t>ST2S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intérieur, récupération des tee-shirt EPS...)</w:t>
      </w:r>
    </w:p>
    <w:p w:rsidR="00E63B37" w:rsidRDefault="00E63B37" w:rsidP="00E63B37">
      <w:pPr>
        <w:jc w:val="both"/>
        <w:rPr>
          <w:b/>
          <w:color w:val="0000FF"/>
          <w:sz w:val="28"/>
          <w:szCs w:val="28"/>
          <w:lang w:val="fr-FR" w:eastAsia="fr-FR"/>
        </w:rPr>
      </w:pPr>
    </w:p>
    <w:p w:rsidR="00E63B37" w:rsidRDefault="00E63B37" w:rsidP="00E63B37">
      <w:pPr>
        <w:jc w:val="both"/>
        <w:rPr>
          <w:b/>
          <w:color w:val="0000FF"/>
          <w:sz w:val="28"/>
          <w:szCs w:val="28"/>
          <w:lang w:val="fr-FR" w:eastAsia="fr-FR"/>
        </w:rPr>
      </w:pPr>
    </w:p>
    <w:p w:rsidR="00E63B37" w:rsidRPr="001F6EC1" w:rsidRDefault="00E63B37" w:rsidP="00E63B37">
      <w:pPr>
        <w:jc w:val="both"/>
        <w:rPr>
          <w:b/>
          <w:color w:val="0000FF"/>
          <w:sz w:val="28"/>
          <w:szCs w:val="28"/>
          <w:lang w:val="fr-FR" w:eastAsia="fr-FR"/>
        </w:rPr>
      </w:pPr>
      <w:r w:rsidRPr="001F6EC1">
        <w:rPr>
          <w:b/>
          <w:color w:val="0000FF"/>
          <w:sz w:val="28"/>
          <w:szCs w:val="28"/>
          <w:lang w:val="fr-FR" w:eastAsia="fr-FR"/>
        </w:rPr>
        <w:t xml:space="preserve">Rentrée des </w:t>
      </w:r>
      <w:r>
        <w:rPr>
          <w:b/>
          <w:color w:val="0000FF"/>
          <w:sz w:val="28"/>
          <w:szCs w:val="28"/>
          <w:lang w:val="fr-FR" w:eastAsia="fr-FR"/>
        </w:rPr>
        <w:t>étudiant</w:t>
      </w:r>
      <w:r w:rsidRPr="001F6EC1">
        <w:rPr>
          <w:b/>
          <w:color w:val="0000FF"/>
          <w:sz w:val="28"/>
          <w:szCs w:val="28"/>
          <w:lang w:val="fr-FR" w:eastAsia="fr-FR"/>
        </w:rPr>
        <w:t>s</w:t>
      </w:r>
    </w:p>
    <w:p w:rsidR="00E63B37" w:rsidRDefault="00E63B37" w:rsidP="00E63B37">
      <w:pPr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 w:rsidRPr="001F6EC1">
        <w:rPr>
          <w:b/>
          <w:sz w:val="28"/>
          <w:szCs w:val="28"/>
          <w:lang w:val="fr-FR" w:eastAsia="fr-FR"/>
        </w:rPr>
        <w:t>Lundi 15 février 2016</w:t>
      </w:r>
      <w:r>
        <w:rPr>
          <w:sz w:val="24"/>
          <w:szCs w:val="24"/>
          <w:lang w:val="fr-FR" w:eastAsia="fr-FR"/>
        </w:rPr>
        <w:t xml:space="preserve"> :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14</w:t>
      </w:r>
      <w:r w:rsidRPr="001F6EC1">
        <w:rPr>
          <w:b/>
          <w:sz w:val="24"/>
          <w:szCs w:val="24"/>
          <w:lang w:val="fr-FR" w:eastAsia="fr-FR"/>
        </w:rPr>
        <w:t>h00</w:t>
      </w:r>
      <w:r>
        <w:rPr>
          <w:b/>
          <w:sz w:val="24"/>
          <w:szCs w:val="24"/>
          <w:lang w:val="fr-FR" w:eastAsia="fr-FR"/>
        </w:rPr>
        <w:t xml:space="preserve"> </w:t>
      </w:r>
      <w:r>
        <w:rPr>
          <w:sz w:val="24"/>
          <w:szCs w:val="24"/>
          <w:lang w:val="fr-FR" w:eastAsia="fr-FR"/>
        </w:rPr>
        <w:t xml:space="preserve">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 w:rsidRPr="00F3550C">
        <w:rPr>
          <w:b/>
          <w:sz w:val="24"/>
          <w:szCs w:val="24"/>
          <w:lang w:val="fr-FR" w:eastAsia="fr-FR"/>
        </w:rPr>
        <w:t>é</w:t>
      </w:r>
      <w:r>
        <w:rPr>
          <w:b/>
          <w:sz w:val="24"/>
          <w:szCs w:val="24"/>
          <w:lang w:val="fr-FR" w:eastAsia="fr-FR"/>
        </w:rPr>
        <w:t>tudiant</w:t>
      </w:r>
      <w:r w:rsidRPr="00F3550C">
        <w:rPr>
          <w:b/>
          <w:sz w:val="24"/>
          <w:szCs w:val="24"/>
          <w:lang w:val="fr-FR" w:eastAsia="fr-FR"/>
        </w:rPr>
        <w:t xml:space="preserve">s </w:t>
      </w:r>
      <w:r>
        <w:rPr>
          <w:b/>
          <w:sz w:val="24"/>
          <w:szCs w:val="24"/>
          <w:lang w:val="fr-FR" w:eastAsia="fr-FR"/>
        </w:rPr>
        <w:t>de BTS 1 &amp; 2</w:t>
      </w:r>
      <w:r>
        <w:rPr>
          <w:sz w:val="24"/>
          <w:szCs w:val="24"/>
          <w:lang w:val="fr-FR" w:eastAsia="fr-FR"/>
        </w:rPr>
        <w:t xml:space="preserve"> </w:t>
      </w:r>
      <w:r w:rsidR="00F24C71" w:rsidRPr="00F24C71">
        <w:rPr>
          <w:b/>
          <w:sz w:val="24"/>
          <w:szCs w:val="24"/>
          <w:lang w:val="fr-FR" w:eastAsia="fr-FR"/>
        </w:rPr>
        <w:t>+ Prépa Santé-Social</w:t>
      </w:r>
      <w:r w:rsidR="00F24C71">
        <w:rPr>
          <w:sz w:val="24"/>
          <w:szCs w:val="24"/>
          <w:lang w:val="fr-FR" w:eastAsia="fr-FR"/>
        </w:rPr>
        <w:t xml:space="preserve"> </w:t>
      </w:r>
      <w:r>
        <w:rPr>
          <w:sz w:val="24"/>
          <w:szCs w:val="24"/>
          <w:lang w:val="fr-FR" w:eastAsia="fr-FR"/>
        </w:rPr>
        <w:t>(amphithéâtre du Bâtiment A) et prise en charge par les professeurs responsables (consignes de travail, emplois du temps provisoires, visite du lycée, lecture du règlement intérieur...)</w:t>
      </w:r>
    </w:p>
    <w:p w:rsidR="00E63B37" w:rsidRDefault="00E63B37" w:rsidP="00E63B37">
      <w:pPr>
        <w:tabs>
          <w:tab w:val="left" w:pos="851"/>
        </w:tabs>
        <w:spacing w:line="120" w:lineRule="auto"/>
        <w:jc w:val="both"/>
        <w:rPr>
          <w:sz w:val="24"/>
          <w:szCs w:val="24"/>
          <w:lang w:val="fr-FR" w:eastAsia="fr-FR"/>
        </w:rPr>
      </w:pPr>
    </w:p>
    <w:p w:rsidR="00E63B37" w:rsidRDefault="00E63B37" w:rsidP="00E63B37">
      <w:pPr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  <w:lang w:val="fr-FR" w:eastAsia="fr-FR"/>
        </w:rPr>
      </w:pPr>
      <w:r>
        <w:rPr>
          <w:b/>
          <w:sz w:val="24"/>
          <w:szCs w:val="24"/>
          <w:lang w:val="fr-FR" w:eastAsia="fr-FR"/>
        </w:rPr>
        <w:t>14h30</w:t>
      </w:r>
      <w:r>
        <w:rPr>
          <w:sz w:val="24"/>
          <w:szCs w:val="24"/>
          <w:lang w:val="fr-FR" w:eastAsia="fr-FR"/>
        </w:rPr>
        <w:t xml:space="preserve"> : accueil par </w:t>
      </w:r>
      <w:smartTag w:uri="urn:schemas-microsoft-com:office:smarttags" w:element="PersonName">
        <w:smartTagPr>
          <w:attr w:name="ProductID" w:val="la Direction"/>
        </w:smartTagPr>
        <w:r>
          <w:rPr>
            <w:sz w:val="24"/>
            <w:szCs w:val="24"/>
            <w:lang w:val="fr-FR" w:eastAsia="fr-FR"/>
          </w:rPr>
          <w:t>la Direction</w:t>
        </w:r>
      </w:smartTag>
      <w:r>
        <w:rPr>
          <w:sz w:val="24"/>
          <w:szCs w:val="24"/>
          <w:lang w:val="fr-FR" w:eastAsia="fr-FR"/>
        </w:rPr>
        <w:t xml:space="preserve"> des </w:t>
      </w:r>
      <w:r>
        <w:rPr>
          <w:b/>
          <w:sz w:val="24"/>
          <w:szCs w:val="24"/>
          <w:lang w:val="fr-FR" w:eastAsia="fr-FR"/>
        </w:rPr>
        <w:t>étudiants de CPGE et DCG</w:t>
      </w:r>
      <w:r>
        <w:rPr>
          <w:sz w:val="24"/>
          <w:szCs w:val="24"/>
          <w:lang w:val="fr-FR" w:eastAsia="fr-FR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E63B37" w:rsidRDefault="00E63B37" w:rsidP="00E63B37">
      <w:pPr>
        <w:tabs>
          <w:tab w:val="left" w:pos="851"/>
        </w:tabs>
        <w:jc w:val="both"/>
        <w:rPr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lang w:val="fr-FR" w:eastAsia="fr-FR"/>
        </w:rPr>
      </w:pPr>
    </w:p>
    <w:p w:rsidR="00E63B37" w:rsidRDefault="00E63B37" w:rsidP="00E63B37">
      <w:pPr>
        <w:tabs>
          <w:tab w:val="left" w:pos="851"/>
        </w:tabs>
        <w:jc w:val="both"/>
        <w:rPr>
          <w:lang w:val="fr-FR" w:eastAsia="fr-FR"/>
        </w:rPr>
      </w:pPr>
    </w:p>
    <w:p w:rsidR="00E63B37" w:rsidRPr="00A00CED" w:rsidRDefault="00E63B37" w:rsidP="00E63B37">
      <w:pPr>
        <w:jc w:val="center"/>
        <w:rPr>
          <w:b/>
          <w:sz w:val="32"/>
          <w:szCs w:val="32"/>
          <w:lang w:val="fr-FR" w:eastAsia="fr-FR"/>
        </w:rPr>
      </w:pPr>
      <w:r w:rsidRPr="00A00CED">
        <w:rPr>
          <w:b/>
          <w:sz w:val="32"/>
          <w:szCs w:val="32"/>
          <w:lang w:val="fr-FR" w:eastAsia="fr-FR"/>
        </w:rPr>
        <w:t>Les cours commenceront pour l’ensemble des classes</w:t>
      </w: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  <w:r w:rsidRPr="00A00CED">
        <w:rPr>
          <w:b/>
          <w:sz w:val="32"/>
          <w:szCs w:val="32"/>
          <w:lang w:val="fr-FR" w:eastAsia="fr-FR"/>
        </w:rPr>
        <w:t>le mercredi 17 février 2016</w:t>
      </w: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  <w:r>
        <w:rPr>
          <w:b/>
          <w:sz w:val="32"/>
          <w:szCs w:val="32"/>
          <w:lang w:val="fr-FR" w:eastAsia="fr-FR"/>
        </w:rPr>
        <w:t>en fonction des emplois du temps</w:t>
      </w: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  <w:r>
        <w:rPr>
          <w:b/>
          <w:sz w:val="32"/>
          <w:szCs w:val="32"/>
          <w:lang w:val="fr-FR" w:eastAsia="fr-FR"/>
        </w:rPr>
        <w:t>distribués lors de la rentrée.</w:t>
      </w: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  <w:r>
        <w:rPr>
          <w:b/>
          <w:sz w:val="32"/>
          <w:szCs w:val="32"/>
          <w:lang w:val="fr-FR" w:eastAsia="fr-FR"/>
        </w:rPr>
        <w:t>Les manuels scolaires seront distribués,</w:t>
      </w:r>
    </w:p>
    <w:p w:rsidR="00E63B37" w:rsidRDefault="00E63B37" w:rsidP="00E63B37">
      <w:pPr>
        <w:jc w:val="center"/>
        <w:rPr>
          <w:b/>
          <w:sz w:val="32"/>
          <w:szCs w:val="32"/>
          <w:lang w:val="fr-FR" w:eastAsia="fr-FR"/>
        </w:rPr>
      </w:pPr>
      <w:r>
        <w:rPr>
          <w:b/>
          <w:sz w:val="32"/>
          <w:szCs w:val="32"/>
          <w:lang w:val="fr-FR" w:eastAsia="fr-FR"/>
        </w:rPr>
        <w:t>sous la responsabilité de l’APE,</w:t>
      </w:r>
    </w:p>
    <w:p w:rsidR="00B71CD5" w:rsidRPr="00E63B37" w:rsidRDefault="00E63B37" w:rsidP="00E63B37">
      <w:pPr>
        <w:jc w:val="center"/>
      </w:pPr>
      <w:r>
        <w:rPr>
          <w:b/>
          <w:sz w:val="32"/>
          <w:szCs w:val="32"/>
          <w:lang w:val="fr-FR" w:eastAsia="fr-FR"/>
        </w:rPr>
        <w:t>du 10 au 16 février 2016.</w:t>
      </w:r>
    </w:p>
    <w:sectPr w:rsidR="00B71CD5" w:rsidRPr="00E63B37" w:rsidSect="00E63B37"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B15" w:rsidRDefault="006C7B15">
      <w:r>
        <w:separator/>
      </w:r>
    </w:p>
  </w:endnote>
  <w:endnote w:type="continuationSeparator" w:id="0">
    <w:p w:rsidR="006C7B15" w:rsidRDefault="006C7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88" w:rsidRPr="002C7D9D" w:rsidRDefault="008F6E88" w:rsidP="00451027">
    <w:pPr>
      <w:pStyle w:val="Pieddepage"/>
      <w:jc w:val="right"/>
      <w:rPr>
        <w:sz w:val="16"/>
        <w:szCs w:val="16"/>
      </w:rPr>
    </w:pPr>
    <w:r w:rsidRPr="002C7D9D">
      <w:rPr>
        <w:sz w:val="16"/>
        <w:szCs w:val="16"/>
      </w:rPr>
      <w:t xml:space="preserve">Page </w:t>
    </w:r>
    <w:r w:rsidRPr="002C7D9D">
      <w:rPr>
        <w:sz w:val="16"/>
        <w:szCs w:val="16"/>
      </w:rPr>
      <w:fldChar w:fldCharType="begin"/>
    </w:r>
    <w:r w:rsidRPr="002C7D9D">
      <w:rPr>
        <w:sz w:val="16"/>
        <w:szCs w:val="16"/>
      </w:rPr>
      <w:instrText xml:space="preserve"> PAGE </w:instrText>
    </w:r>
    <w:r w:rsidRPr="002C7D9D">
      <w:rPr>
        <w:sz w:val="16"/>
        <w:szCs w:val="16"/>
      </w:rPr>
      <w:fldChar w:fldCharType="separate"/>
    </w:r>
    <w:r w:rsidR="0029387E">
      <w:rPr>
        <w:noProof/>
        <w:sz w:val="16"/>
        <w:szCs w:val="16"/>
      </w:rPr>
      <w:t>1</w:t>
    </w:r>
    <w:r w:rsidRPr="002C7D9D">
      <w:rPr>
        <w:sz w:val="16"/>
        <w:szCs w:val="16"/>
      </w:rPr>
      <w:fldChar w:fldCharType="end"/>
    </w:r>
    <w:r w:rsidRPr="002C7D9D">
      <w:rPr>
        <w:sz w:val="16"/>
        <w:szCs w:val="16"/>
      </w:rPr>
      <w:t xml:space="preserve"> sur </w:t>
    </w:r>
    <w:r w:rsidRPr="002C7D9D">
      <w:rPr>
        <w:sz w:val="16"/>
        <w:szCs w:val="16"/>
      </w:rPr>
      <w:fldChar w:fldCharType="begin"/>
    </w:r>
    <w:r w:rsidRPr="002C7D9D">
      <w:rPr>
        <w:sz w:val="16"/>
        <w:szCs w:val="16"/>
      </w:rPr>
      <w:instrText xml:space="preserve"> NUMPAGES </w:instrText>
    </w:r>
    <w:r w:rsidRPr="002C7D9D">
      <w:rPr>
        <w:sz w:val="16"/>
        <w:szCs w:val="16"/>
      </w:rPr>
      <w:fldChar w:fldCharType="separate"/>
    </w:r>
    <w:r w:rsidR="0029387E">
      <w:rPr>
        <w:noProof/>
        <w:sz w:val="16"/>
        <w:szCs w:val="16"/>
      </w:rPr>
      <w:t>3</w:t>
    </w:r>
    <w:r w:rsidRPr="002C7D9D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88" w:rsidRPr="002C7D9D" w:rsidRDefault="008F6E88" w:rsidP="00451027">
    <w:pPr>
      <w:pStyle w:val="Pieddepage"/>
      <w:jc w:val="right"/>
      <w:rPr>
        <w:sz w:val="16"/>
        <w:szCs w:val="16"/>
      </w:rPr>
    </w:pPr>
    <w:r w:rsidRPr="002C7D9D">
      <w:rPr>
        <w:sz w:val="16"/>
        <w:szCs w:val="16"/>
      </w:rPr>
      <w:t xml:space="preserve">Page </w:t>
    </w:r>
    <w:r w:rsidRPr="002C7D9D">
      <w:rPr>
        <w:sz w:val="16"/>
        <w:szCs w:val="16"/>
      </w:rPr>
      <w:fldChar w:fldCharType="begin"/>
    </w:r>
    <w:r w:rsidRPr="002C7D9D">
      <w:rPr>
        <w:sz w:val="16"/>
        <w:szCs w:val="16"/>
      </w:rPr>
      <w:instrText xml:space="preserve"> PAGE </w:instrText>
    </w:r>
    <w:r w:rsidRPr="002C7D9D">
      <w:rPr>
        <w:sz w:val="16"/>
        <w:szCs w:val="16"/>
      </w:rPr>
      <w:fldChar w:fldCharType="separate"/>
    </w:r>
    <w:r w:rsidR="0029387E">
      <w:rPr>
        <w:noProof/>
        <w:sz w:val="16"/>
        <w:szCs w:val="16"/>
      </w:rPr>
      <w:t>2</w:t>
    </w:r>
    <w:r w:rsidRPr="002C7D9D">
      <w:rPr>
        <w:sz w:val="16"/>
        <w:szCs w:val="16"/>
      </w:rPr>
      <w:fldChar w:fldCharType="end"/>
    </w:r>
    <w:r w:rsidRPr="002C7D9D">
      <w:rPr>
        <w:sz w:val="16"/>
        <w:szCs w:val="16"/>
      </w:rPr>
      <w:t xml:space="preserve"> sur </w:t>
    </w:r>
    <w:r w:rsidRPr="002C7D9D">
      <w:rPr>
        <w:sz w:val="16"/>
        <w:szCs w:val="16"/>
      </w:rPr>
      <w:fldChar w:fldCharType="begin"/>
    </w:r>
    <w:r w:rsidRPr="002C7D9D">
      <w:rPr>
        <w:sz w:val="16"/>
        <w:szCs w:val="16"/>
      </w:rPr>
      <w:instrText xml:space="preserve"> NUMPAGES </w:instrText>
    </w:r>
    <w:r w:rsidRPr="002C7D9D">
      <w:rPr>
        <w:sz w:val="16"/>
        <w:szCs w:val="16"/>
      </w:rPr>
      <w:fldChar w:fldCharType="separate"/>
    </w:r>
    <w:r w:rsidR="0029387E">
      <w:rPr>
        <w:noProof/>
        <w:sz w:val="16"/>
        <w:szCs w:val="16"/>
      </w:rPr>
      <w:t>3</w:t>
    </w:r>
    <w:r w:rsidRPr="002C7D9D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B15" w:rsidRDefault="006C7B15">
      <w:r>
        <w:separator/>
      </w:r>
    </w:p>
  </w:footnote>
  <w:footnote w:type="continuationSeparator" w:id="0">
    <w:p w:rsidR="006C7B15" w:rsidRDefault="006C7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87E"/>
    <w:multiLevelType w:val="hybridMultilevel"/>
    <w:tmpl w:val="3AECF9C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E46CBC"/>
    <w:multiLevelType w:val="hybridMultilevel"/>
    <w:tmpl w:val="70EC800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862984"/>
    <w:multiLevelType w:val="hybridMultilevel"/>
    <w:tmpl w:val="D34EEF3C"/>
    <w:lvl w:ilvl="0" w:tplc="040C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894A4E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B37"/>
    <w:rsid w:val="001A4CA2"/>
    <w:rsid w:val="002101EC"/>
    <w:rsid w:val="00290E06"/>
    <w:rsid w:val="0029387E"/>
    <w:rsid w:val="002D6380"/>
    <w:rsid w:val="00316F82"/>
    <w:rsid w:val="004072C1"/>
    <w:rsid w:val="00451027"/>
    <w:rsid w:val="004B78F6"/>
    <w:rsid w:val="006C7B15"/>
    <w:rsid w:val="008F6E88"/>
    <w:rsid w:val="00955C42"/>
    <w:rsid w:val="00B0548A"/>
    <w:rsid w:val="00B71CD5"/>
    <w:rsid w:val="00D64463"/>
    <w:rsid w:val="00E63B37"/>
    <w:rsid w:val="00F2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B37"/>
    <w:pPr>
      <w:suppressAutoHyphens/>
    </w:pPr>
    <w:rPr>
      <w:lang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E63B37"/>
    <w:pPr>
      <w:tabs>
        <w:tab w:val="center" w:pos="4536"/>
        <w:tab w:val="right" w:pos="9072"/>
      </w:tabs>
    </w:pPr>
  </w:style>
  <w:style w:type="character" w:customStyle="1" w:styleId="xbe">
    <w:name w:val="_xbe"/>
    <w:basedOn w:val="Policepardfaut"/>
    <w:rsid w:val="00F24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Pré-rentrée 2016</vt:lpstr>
    </vt:vector>
  </TitlesOfParts>
  <Company>Lycée du Grand Nouméa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Pré-rentrée 2016</dc:title>
  <dc:creator>Lycée du Grand Nouméa</dc:creator>
  <cp:lastModifiedBy>Louloute</cp:lastModifiedBy>
  <cp:revision>2</cp:revision>
  <dcterms:created xsi:type="dcterms:W3CDTF">2016-02-10T07:26:00Z</dcterms:created>
  <dcterms:modified xsi:type="dcterms:W3CDTF">2016-02-10T07:26:00Z</dcterms:modified>
</cp:coreProperties>
</file>