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6231"/>
        <w:gridCol w:w="4543"/>
      </w:tblGrid>
      <w:tr w:rsidR="008667A0" w:rsidTr="008667A0">
        <w:tc>
          <w:tcPr>
            <w:tcW w:w="6231" w:type="dxa"/>
          </w:tcPr>
          <w:p w:rsidR="008667A0" w:rsidRDefault="008667A0" w:rsidP="00CB575C">
            <w:r w:rsidRPr="008667A0">
              <w:rPr>
                <w:noProof/>
                <w:lang w:eastAsia="fr-FR"/>
              </w:rPr>
              <w:drawing>
                <wp:inline distT="0" distB="0" distL="0" distR="0" wp14:anchorId="20B16861" wp14:editId="50FE1E57">
                  <wp:extent cx="3057525" cy="80200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802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3" w:type="dxa"/>
          </w:tcPr>
          <w:p w:rsidR="00446E7E" w:rsidRDefault="008667A0" w:rsidP="00EB019F">
            <w:pPr>
              <w:jc w:val="center"/>
              <w:rPr>
                <w:b/>
                <w:i/>
                <w:noProof/>
                <w:color w:val="2E74B5" w:themeColor="accent1" w:themeShade="BF"/>
                <w:sz w:val="32"/>
                <w:szCs w:val="32"/>
                <w:u w:val="single"/>
                <w:lang w:eastAsia="fr-FR"/>
              </w:rPr>
            </w:pPr>
            <w:r w:rsidRPr="00B97CD3">
              <w:rPr>
                <w:b/>
                <w:i/>
                <w:noProof/>
                <w:color w:val="2E74B5" w:themeColor="accent1" w:themeShade="BF"/>
                <w:sz w:val="32"/>
                <w:szCs w:val="32"/>
                <w:u w:val="single"/>
                <w:lang w:eastAsia="fr-FR"/>
              </w:rPr>
              <w:t>Watt Err</w:t>
            </w:r>
            <w:r w:rsidR="00EB019F" w:rsidRPr="00B97CD3">
              <w:rPr>
                <w:b/>
                <w:i/>
                <w:noProof/>
                <w:color w:val="2E74B5" w:themeColor="accent1" w:themeShade="BF"/>
                <w:sz w:val="32"/>
                <w:szCs w:val="32"/>
                <w:u w:val="single"/>
                <w:lang w:eastAsia="fr-FR"/>
              </w:rPr>
              <w:t> :</w:t>
            </w:r>
          </w:p>
          <w:p w:rsidR="008667A0" w:rsidRPr="00B97CD3" w:rsidRDefault="00EB019F" w:rsidP="00EB019F">
            <w:pPr>
              <w:jc w:val="center"/>
              <w:rPr>
                <w:b/>
                <w:i/>
                <w:noProof/>
                <w:color w:val="2E74B5" w:themeColor="accent1" w:themeShade="BF"/>
                <w:sz w:val="32"/>
                <w:szCs w:val="32"/>
                <w:u w:val="single"/>
                <w:lang w:eastAsia="fr-FR"/>
              </w:rPr>
            </w:pPr>
            <w:r w:rsidRPr="00B97CD3">
              <w:rPr>
                <w:b/>
                <w:i/>
                <w:noProof/>
                <w:color w:val="2E74B5" w:themeColor="accent1" w:themeShade="BF"/>
                <w:sz w:val="32"/>
                <w:szCs w:val="32"/>
                <w:u w:val="single"/>
                <w:lang w:eastAsia="fr-FR"/>
              </w:rPr>
              <w:t>The human of water</w:t>
            </w:r>
          </w:p>
          <w:p w:rsidR="008667A0" w:rsidRPr="00B97CD3" w:rsidRDefault="008667A0" w:rsidP="00CB575C">
            <w:pPr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</w:pPr>
          </w:p>
          <w:p w:rsidR="00B244E5" w:rsidRPr="00B97CD3" w:rsidRDefault="00B244E5" w:rsidP="00527194">
            <w:pPr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</w:pPr>
            <w:r w:rsidRP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>Watt was born in California just as hi</w:t>
            </w:r>
            <w:r w:rsidR="00527194" w:rsidRP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>s</w:t>
            </w:r>
            <w:bookmarkStart w:id="0" w:name="_GoBack"/>
            <w:bookmarkEnd w:id="0"/>
            <w:r w:rsidR="00527194" w:rsidRP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 xml:space="preserve"> parents and his brother. He di</w:t>
            </w:r>
            <w:r w:rsidRP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>scovered his power</w:t>
            </w:r>
            <w:r w:rsidR="00527194" w:rsidRP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>s</w:t>
            </w:r>
            <w:r w:rsidRP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 xml:space="preserve"> after the explosion of his </w:t>
            </w:r>
            <w:r w:rsidR="00527194" w:rsidRP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 xml:space="preserve">work </w:t>
            </w:r>
            <w:r w:rsidRP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>place : a under water biolgic laboratory</w:t>
            </w:r>
            <w:r w:rsidR="00527194" w:rsidRP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 xml:space="preserve"> which</w:t>
            </w:r>
            <w:r w:rsidRP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 xml:space="preserve"> </w:t>
            </w:r>
            <w:r w:rsidR="00527194" w:rsidRP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>was directed by his brother</w:t>
            </w:r>
            <w:r w:rsidR="008E1406" w:rsidRP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>, a lot of water come</w:t>
            </w:r>
            <w:r w:rsid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>s</w:t>
            </w:r>
            <w:r w:rsidR="00527194" w:rsidRP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 xml:space="preserve"> in his body, in his blood</w:t>
            </w:r>
            <w:r w:rsidR="008E1406" w:rsidRP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>. Watt doesn’t wear a costume but he wear</w:t>
            </w:r>
            <w:r w:rsid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>s</w:t>
            </w:r>
            <w:r w:rsidR="008E1406" w:rsidRP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 xml:space="preserve"> a blue T-shirt, a blue pant </w:t>
            </w:r>
            <w:r w:rsidR="00EB019F" w:rsidRP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 xml:space="preserve">and a blue shoes. His body is blue, he </w:t>
            </w:r>
            <w:r w:rsid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>has</w:t>
            </w:r>
            <w:r w:rsidR="00EB019F" w:rsidRP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 xml:space="preserve"> a tatoo on his right shoulder</w:t>
            </w:r>
            <w:r w:rsid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 xml:space="preserve"> and a necklace a</w:t>
            </w:r>
            <w:r w:rsidR="00EB019F" w:rsidRP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>round his neck. He is not very muscular, he is tall and his hair is blue.</w:t>
            </w:r>
            <w:r w:rsid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 xml:space="preserve"> He has</w:t>
            </w:r>
            <w:r w:rsidR="00EB019F" w:rsidRP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 xml:space="preserve"> the ability to control the water</w:t>
            </w:r>
            <w:r w:rsidR="00B97CD3" w:rsidRP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>, he can treat</w:t>
            </w:r>
          </w:p>
          <w:p w:rsidR="00B97CD3" w:rsidRPr="00B97CD3" w:rsidRDefault="00B97CD3" w:rsidP="00527194">
            <w:pPr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</w:pPr>
            <w:r w:rsidRPr="00B97CD3">
              <w:rPr>
                <w:b/>
                <w:noProof/>
                <w:color w:val="2E74B5" w:themeColor="accent1" w:themeShade="BF"/>
                <w:sz w:val="32"/>
                <w:szCs w:val="32"/>
                <w:lang w:eastAsia="fr-FR"/>
              </w:rPr>
              <w:t xml:space="preserve">himself with water and he is able to transform his body in water. His ennemy? His brother, Fy… </w:t>
            </w:r>
          </w:p>
          <w:p w:rsidR="00B97CD3" w:rsidRDefault="00B97CD3" w:rsidP="00527194">
            <w:pPr>
              <w:rPr>
                <w:b/>
                <w:noProof/>
                <w:sz w:val="32"/>
                <w:szCs w:val="32"/>
                <w:lang w:eastAsia="fr-FR"/>
              </w:rPr>
            </w:pPr>
          </w:p>
          <w:p w:rsidR="00B97CD3" w:rsidRDefault="00B97CD3" w:rsidP="00527194">
            <w:pPr>
              <w:rPr>
                <w:b/>
                <w:noProof/>
                <w:sz w:val="32"/>
                <w:szCs w:val="32"/>
                <w:lang w:eastAsia="fr-FR"/>
              </w:rPr>
            </w:pPr>
          </w:p>
          <w:p w:rsidR="00B97CD3" w:rsidRPr="00B97CD3" w:rsidRDefault="00B97CD3" w:rsidP="00B97CD3">
            <w:pPr>
              <w:jc w:val="center"/>
              <w:rPr>
                <w:b/>
                <w:i/>
                <w:noProof/>
                <w:sz w:val="24"/>
                <w:szCs w:val="24"/>
                <w:lang w:eastAsia="fr-FR"/>
              </w:rPr>
            </w:pPr>
            <w:r w:rsidRPr="00B97CD3">
              <w:rPr>
                <w:b/>
                <w:i/>
                <w:noProof/>
                <w:color w:val="C45911" w:themeColor="accent2" w:themeShade="BF"/>
                <w:sz w:val="32"/>
                <w:szCs w:val="32"/>
                <w:lang w:eastAsia="fr-FR"/>
              </w:rPr>
              <w:t>TO BE CONTINUE</w:t>
            </w:r>
            <w:r>
              <w:rPr>
                <w:b/>
                <w:i/>
                <w:noProof/>
                <w:color w:val="C45911" w:themeColor="accent2" w:themeShade="BF"/>
                <w:sz w:val="32"/>
                <w:szCs w:val="32"/>
                <w:lang w:eastAsia="fr-FR"/>
              </w:rPr>
              <w:t>D</w:t>
            </w:r>
            <w:r w:rsidRPr="00B97CD3">
              <w:rPr>
                <w:b/>
                <w:i/>
                <w:noProof/>
                <w:color w:val="C45911" w:themeColor="accent2" w:themeShade="BF"/>
                <w:sz w:val="32"/>
                <w:szCs w:val="32"/>
                <w:lang w:eastAsia="fr-FR"/>
              </w:rPr>
              <w:t>…</w:t>
            </w:r>
          </w:p>
        </w:tc>
      </w:tr>
      <w:tr w:rsidR="008E1406" w:rsidTr="008667A0">
        <w:tc>
          <w:tcPr>
            <w:tcW w:w="6231" w:type="dxa"/>
          </w:tcPr>
          <w:p w:rsidR="008E1406" w:rsidRPr="00B97CD3" w:rsidRDefault="00EB019F" w:rsidP="00CB575C">
            <w:pPr>
              <w:rPr>
                <w:b/>
                <w:noProof/>
                <w:lang w:eastAsia="fr-FR"/>
              </w:rPr>
            </w:pPr>
            <w:r w:rsidRPr="00B97CD3">
              <w:rPr>
                <w:b/>
                <w:noProof/>
                <w:lang w:eastAsia="fr-FR"/>
              </w:rPr>
              <w:t>HUGO 301</w:t>
            </w:r>
          </w:p>
        </w:tc>
        <w:tc>
          <w:tcPr>
            <w:tcW w:w="4543" w:type="dxa"/>
          </w:tcPr>
          <w:p w:rsidR="008E1406" w:rsidRDefault="008E1406" w:rsidP="00CB575C">
            <w:pPr>
              <w:rPr>
                <w:noProof/>
                <w:lang w:eastAsia="fr-FR"/>
              </w:rPr>
            </w:pPr>
          </w:p>
        </w:tc>
      </w:tr>
    </w:tbl>
    <w:p w:rsidR="00BC009C" w:rsidRDefault="00BC009C" w:rsidP="008667A0"/>
    <w:sectPr w:rsidR="00BC0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7D"/>
    <w:rsid w:val="0005637D"/>
    <w:rsid w:val="00446E7E"/>
    <w:rsid w:val="00465B0A"/>
    <w:rsid w:val="00527194"/>
    <w:rsid w:val="008667A0"/>
    <w:rsid w:val="008E1406"/>
    <w:rsid w:val="00B244E5"/>
    <w:rsid w:val="00B97CD3"/>
    <w:rsid w:val="00BC009C"/>
    <w:rsid w:val="00EB019F"/>
    <w:rsid w:val="00F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5136"/>
  <w15:chartTrackingRefBased/>
  <w15:docId w15:val="{2EE3120E-BDB4-4D15-A141-C6219DA7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6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2020-09-07T03:46:00Z</dcterms:created>
  <dcterms:modified xsi:type="dcterms:W3CDTF">2020-09-11T01:46:00Z</dcterms:modified>
</cp:coreProperties>
</file>