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80" w:rsidRPr="00E51680" w:rsidRDefault="00E51680" w:rsidP="00E51680">
      <w:pPr>
        <w:pStyle w:val="NormalWeb"/>
        <w:spacing w:before="200" w:beforeAutospacing="0" w:after="0" w:afterAutospacing="0" w:line="276" w:lineRule="auto"/>
        <w:rPr>
          <w:rFonts w:ascii="Arial" w:hAnsi="Arial" w:cs="Arial"/>
          <w:color w:val="000000"/>
          <w:kern w:val="24"/>
          <w:sz w:val="28"/>
          <w:szCs w:val="28"/>
        </w:rPr>
      </w:pPr>
      <w:r>
        <w:rPr>
          <w:rFonts w:ascii="Arial" w:hAnsi="Arial" w:cs="Arial"/>
          <w:color w:val="000000"/>
          <w:kern w:val="24"/>
          <w:sz w:val="28"/>
          <w:szCs w:val="28"/>
        </w:rPr>
        <w:t>N°13</w:t>
      </w:r>
      <w:bookmarkStart w:id="0" w:name="_GoBack"/>
      <w:bookmarkEnd w:id="0"/>
    </w:p>
    <w:p w:rsidR="00B55C4D" w:rsidRPr="00444C1D" w:rsidRDefault="00B55C4D" w:rsidP="00B02C64">
      <w:pPr>
        <w:pStyle w:val="NormalWeb"/>
        <w:spacing w:before="200" w:beforeAutospacing="0" w:after="0" w:afterAutospacing="0" w:line="276" w:lineRule="auto"/>
        <w:jc w:val="center"/>
        <w:rPr>
          <w:rFonts w:ascii="Arial" w:hAnsi="Arial" w:cs="Arial"/>
          <w:b/>
          <w:color w:val="000000"/>
          <w:kern w:val="24"/>
          <w:sz w:val="28"/>
          <w:szCs w:val="28"/>
          <w:u w:val="single"/>
        </w:rPr>
      </w:pPr>
      <w:r w:rsidRPr="00444C1D">
        <w:rPr>
          <w:rFonts w:ascii="Arial" w:hAnsi="Arial" w:cs="Arial"/>
          <w:b/>
          <w:color w:val="000000"/>
          <w:kern w:val="24"/>
          <w:sz w:val="28"/>
          <w:szCs w:val="28"/>
          <w:u w:val="single"/>
        </w:rPr>
        <w:t>L’égalité vestimentaire</w:t>
      </w:r>
    </w:p>
    <w:p w:rsidR="00B02C64" w:rsidRPr="00B02C64" w:rsidRDefault="00B02C64" w:rsidP="00B02C64">
      <w:pPr>
        <w:pStyle w:val="NormalWeb"/>
        <w:spacing w:before="200" w:beforeAutospacing="0" w:after="0" w:afterAutospacing="0" w:line="276" w:lineRule="auto"/>
        <w:jc w:val="center"/>
        <w:rPr>
          <w:rFonts w:ascii="Arial" w:hAnsi="Arial" w:cs="Arial"/>
          <w:b/>
          <w:color w:val="000000"/>
          <w:kern w:val="24"/>
          <w:sz w:val="28"/>
          <w:szCs w:val="28"/>
          <w:u w:val="single"/>
        </w:rPr>
      </w:pPr>
    </w:p>
    <w:p w:rsidR="00B55C4D" w:rsidRPr="00B02C64" w:rsidRDefault="00B55C4D" w:rsidP="00444C1D">
      <w:pPr>
        <w:pStyle w:val="NormalWeb"/>
        <w:spacing w:before="0" w:beforeAutospacing="0" w:after="0" w:afterAutospacing="0" w:line="276" w:lineRule="auto"/>
        <w:jc w:val="both"/>
        <w:rPr>
          <w:rFonts w:ascii="Arial" w:hAnsi="Arial" w:cs="Arial"/>
          <w:sz w:val="28"/>
          <w:szCs w:val="28"/>
        </w:rPr>
      </w:pPr>
      <w:r w:rsidRPr="00B02C64">
        <w:rPr>
          <w:rFonts w:ascii="Arial" w:hAnsi="Arial" w:cs="Arial"/>
          <w:color w:val="000000"/>
          <w:kern w:val="24"/>
          <w:sz w:val="28"/>
          <w:szCs w:val="28"/>
        </w:rPr>
        <w:t>Beaucoup de gens se font juger sur leur style vestimentaire. Cela n’est pas normal, tout le monde devrait pouvoir s’habiller comme il veut. Sans avoir de compte à rendre. Trop souvent une femme qui s’habille de manière sexy se fait critiquer voire même insulter et à l’inverse une femme qui s’habille de manière trop masculine peut également être jugée et subir des moqueries.</w:t>
      </w:r>
    </w:p>
    <w:p w:rsidR="00B55C4D" w:rsidRPr="00B02C64" w:rsidRDefault="00B55C4D" w:rsidP="00444C1D">
      <w:pPr>
        <w:pStyle w:val="NormalWeb"/>
        <w:spacing w:before="0" w:beforeAutospacing="0" w:after="0" w:afterAutospacing="0" w:line="276" w:lineRule="auto"/>
        <w:jc w:val="both"/>
        <w:rPr>
          <w:rFonts w:ascii="Arial" w:hAnsi="Arial" w:cs="Arial"/>
          <w:sz w:val="28"/>
          <w:szCs w:val="28"/>
        </w:rPr>
      </w:pPr>
      <w:r w:rsidRPr="00B02C64">
        <w:rPr>
          <w:rFonts w:ascii="Arial" w:hAnsi="Arial" w:cs="Arial"/>
          <w:color w:val="000000"/>
          <w:kern w:val="24"/>
          <w:sz w:val="28"/>
          <w:szCs w:val="28"/>
        </w:rPr>
        <w:t>Ayant été témoin de ce genre d’agissement sur une amie, nous avons décidé d’en parler à travers notre tenue.</w:t>
      </w:r>
    </w:p>
    <w:p w:rsidR="00B55C4D" w:rsidRPr="00B02C64" w:rsidRDefault="00B55C4D" w:rsidP="00B02C64">
      <w:pPr>
        <w:pStyle w:val="NormalWeb"/>
        <w:spacing w:before="200" w:beforeAutospacing="0" w:after="0" w:afterAutospacing="0" w:line="276" w:lineRule="auto"/>
        <w:jc w:val="both"/>
        <w:rPr>
          <w:rFonts w:ascii="Arial" w:hAnsi="Arial" w:cs="Arial"/>
          <w:color w:val="000000"/>
          <w:kern w:val="24"/>
          <w:sz w:val="28"/>
          <w:szCs w:val="28"/>
        </w:rPr>
      </w:pPr>
      <w:r w:rsidRPr="00B02C64">
        <w:rPr>
          <w:rFonts w:ascii="Arial" w:hAnsi="Arial" w:cs="Arial"/>
          <w:color w:val="000000"/>
          <w:kern w:val="24"/>
          <w:sz w:val="28"/>
          <w:szCs w:val="28"/>
        </w:rPr>
        <w:t xml:space="preserve">Notre tenue </w:t>
      </w:r>
      <w:r w:rsidR="00C46BE2" w:rsidRPr="00B02C64">
        <w:rPr>
          <w:rFonts w:ascii="Arial" w:hAnsi="Arial" w:cs="Arial"/>
          <w:color w:val="000000"/>
          <w:kern w:val="24"/>
          <w:sz w:val="28"/>
          <w:szCs w:val="28"/>
        </w:rPr>
        <w:t>est constituée</w:t>
      </w:r>
      <w:r w:rsidRPr="00B02C64">
        <w:rPr>
          <w:rFonts w:ascii="Arial" w:hAnsi="Arial" w:cs="Arial"/>
          <w:color w:val="000000"/>
          <w:kern w:val="24"/>
          <w:sz w:val="28"/>
          <w:szCs w:val="28"/>
        </w:rPr>
        <w:t xml:space="preserve"> de 2 parties : une robe </w:t>
      </w:r>
      <w:r w:rsidR="00B02C64" w:rsidRPr="00B02C64">
        <w:rPr>
          <w:rFonts w:ascii="Arial" w:hAnsi="Arial" w:cs="Arial"/>
          <w:color w:val="000000"/>
          <w:kern w:val="24"/>
          <w:sz w:val="28"/>
          <w:szCs w:val="28"/>
        </w:rPr>
        <w:t>élégante et</w:t>
      </w:r>
      <w:r w:rsidRPr="00B02C64">
        <w:rPr>
          <w:rFonts w:ascii="Arial" w:hAnsi="Arial" w:cs="Arial"/>
          <w:color w:val="000000"/>
          <w:kern w:val="24"/>
          <w:sz w:val="28"/>
          <w:szCs w:val="28"/>
        </w:rPr>
        <w:t xml:space="preserve"> </w:t>
      </w:r>
      <w:r w:rsidR="00B02C64" w:rsidRPr="00B02C64">
        <w:rPr>
          <w:rFonts w:ascii="Arial" w:hAnsi="Arial" w:cs="Arial"/>
          <w:color w:val="000000"/>
          <w:kern w:val="24"/>
          <w:sz w:val="28"/>
          <w:szCs w:val="28"/>
        </w:rPr>
        <w:t xml:space="preserve">raffinée </w:t>
      </w:r>
      <w:r w:rsidRPr="00B02C64">
        <w:rPr>
          <w:rFonts w:ascii="Arial" w:hAnsi="Arial" w:cs="Arial"/>
          <w:color w:val="000000"/>
          <w:kern w:val="24"/>
          <w:sz w:val="28"/>
          <w:szCs w:val="28"/>
        </w:rPr>
        <w:t xml:space="preserve">se prolongeant par une longue traine </w:t>
      </w:r>
      <w:r w:rsidR="00B02C64" w:rsidRPr="00B02C64">
        <w:rPr>
          <w:rFonts w:ascii="Arial" w:hAnsi="Arial" w:cs="Arial"/>
          <w:color w:val="000000"/>
          <w:kern w:val="24"/>
          <w:sz w:val="28"/>
          <w:szCs w:val="28"/>
        </w:rPr>
        <w:t>tout au long de laquelle ont été cousues</w:t>
      </w:r>
      <w:r w:rsidR="005E4542" w:rsidRPr="00B02C64">
        <w:rPr>
          <w:rFonts w:ascii="Arial" w:hAnsi="Arial" w:cs="Arial"/>
          <w:color w:val="000000"/>
          <w:kern w:val="24"/>
          <w:sz w:val="28"/>
          <w:szCs w:val="28"/>
        </w:rPr>
        <w:t xml:space="preserve"> de </w:t>
      </w:r>
      <w:r w:rsidR="00B02C64" w:rsidRPr="00B02C64">
        <w:rPr>
          <w:rFonts w:ascii="Arial" w:hAnsi="Arial" w:cs="Arial"/>
          <w:color w:val="000000"/>
          <w:kern w:val="24"/>
          <w:sz w:val="28"/>
          <w:szCs w:val="28"/>
        </w:rPr>
        <w:t xml:space="preserve">délicates </w:t>
      </w:r>
      <w:r w:rsidR="005E4542" w:rsidRPr="00B02C64">
        <w:rPr>
          <w:rFonts w:ascii="Arial" w:hAnsi="Arial" w:cs="Arial"/>
          <w:color w:val="000000"/>
          <w:kern w:val="24"/>
          <w:sz w:val="28"/>
          <w:szCs w:val="28"/>
        </w:rPr>
        <w:t xml:space="preserve">fleurs noires </w:t>
      </w:r>
      <w:r w:rsidR="00B02C64" w:rsidRPr="00B02C64">
        <w:rPr>
          <w:rFonts w:ascii="Arial" w:hAnsi="Arial" w:cs="Arial"/>
          <w:color w:val="000000"/>
          <w:kern w:val="24"/>
          <w:sz w:val="28"/>
          <w:szCs w:val="28"/>
        </w:rPr>
        <w:t xml:space="preserve">pour en rehausser la </w:t>
      </w:r>
      <w:r w:rsidR="005E4542" w:rsidRPr="00B02C64">
        <w:rPr>
          <w:rFonts w:ascii="Arial" w:hAnsi="Arial" w:cs="Arial"/>
          <w:color w:val="000000"/>
          <w:kern w:val="24"/>
          <w:sz w:val="28"/>
          <w:szCs w:val="28"/>
        </w:rPr>
        <w:t xml:space="preserve">féminité, </w:t>
      </w:r>
      <w:r w:rsidRPr="00B02C64">
        <w:rPr>
          <w:rFonts w:ascii="Arial" w:hAnsi="Arial" w:cs="Arial"/>
          <w:color w:val="000000"/>
          <w:kern w:val="24"/>
          <w:sz w:val="28"/>
          <w:szCs w:val="28"/>
        </w:rPr>
        <w:t xml:space="preserve">et un pantacourt blanc qui, dans cet ensemble représente le côté un peu plus masculin. </w:t>
      </w:r>
    </w:p>
    <w:p w:rsidR="00B55C4D" w:rsidRPr="00B02C64" w:rsidRDefault="00C46BE2" w:rsidP="00B02C64">
      <w:pPr>
        <w:pStyle w:val="NormalWeb"/>
        <w:spacing w:before="200" w:beforeAutospacing="0" w:after="0" w:afterAutospacing="0" w:line="276" w:lineRule="auto"/>
        <w:jc w:val="both"/>
        <w:rPr>
          <w:rFonts w:ascii="Arial" w:hAnsi="Arial" w:cs="Arial"/>
          <w:sz w:val="28"/>
          <w:szCs w:val="28"/>
        </w:rPr>
      </w:pPr>
      <w:r w:rsidRPr="00B02C64">
        <w:rPr>
          <w:rFonts w:ascii="Arial" w:hAnsi="Arial" w:cs="Arial"/>
          <w:color w:val="000000"/>
          <w:kern w:val="24"/>
          <w:sz w:val="28"/>
          <w:szCs w:val="28"/>
        </w:rPr>
        <w:t xml:space="preserve">Le buste de notre robe se compose d’un splendide </w:t>
      </w:r>
      <w:r w:rsidR="00B55C4D" w:rsidRPr="00B02C64">
        <w:rPr>
          <w:rFonts w:ascii="Arial" w:hAnsi="Arial" w:cs="Arial"/>
          <w:color w:val="000000"/>
          <w:kern w:val="24"/>
          <w:sz w:val="28"/>
          <w:szCs w:val="28"/>
        </w:rPr>
        <w:t xml:space="preserve">décolleté en </w:t>
      </w:r>
      <w:r w:rsidRPr="00B02C64">
        <w:rPr>
          <w:rFonts w:ascii="Arial" w:hAnsi="Arial" w:cs="Arial"/>
          <w:color w:val="000000"/>
          <w:kern w:val="24"/>
          <w:sz w:val="28"/>
          <w:szCs w:val="28"/>
        </w:rPr>
        <w:t xml:space="preserve">fine </w:t>
      </w:r>
      <w:r w:rsidR="00B55C4D" w:rsidRPr="00B02C64">
        <w:rPr>
          <w:rFonts w:ascii="Arial" w:hAnsi="Arial" w:cs="Arial"/>
          <w:color w:val="000000"/>
          <w:kern w:val="24"/>
          <w:sz w:val="28"/>
          <w:szCs w:val="28"/>
        </w:rPr>
        <w:t xml:space="preserve">dentelle, </w:t>
      </w:r>
      <w:r w:rsidRPr="00B02C64">
        <w:rPr>
          <w:rFonts w:ascii="Arial" w:hAnsi="Arial" w:cs="Arial"/>
          <w:color w:val="000000"/>
          <w:kern w:val="24"/>
          <w:sz w:val="28"/>
          <w:szCs w:val="28"/>
        </w:rPr>
        <w:t xml:space="preserve">qui ajoute une note sensuelle à la tenue, </w:t>
      </w:r>
      <w:r w:rsidR="00B55C4D" w:rsidRPr="00B02C64">
        <w:rPr>
          <w:rFonts w:ascii="Arial" w:hAnsi="Arial" w:cs="Arial"/>
          <w:color w:val="000000"/>
          <w:kern w:val="24"/>
          <w:sz w:val="28"/>
          <w:szCs w:val="28"/>
        </w:rPr>
        <w:t xml:space="preserve">mais </w:t>
      </w:r>
      <w:r w:rsidRPr="00B02C64">
        <w:rPr>
          <w:rFonts w:ascii="Arial" w:hAnsi="Arial" w:cs="Arial"/>
          <w:color w:val="000000"/>
          <w:kern w:val="24"/>
          <w:sz w:val="28"/>
          <w:szCs w:val="28"/>
        </w:rPr>
        <w:t>qui</w:t>
      </w:r>
      <w:r w:rsidR="0065733F" w:rsidRPr="00B02C64">
        <w:rPr>
          <w:rFonts w:ascii="Arial" w:hAnsi="Arial" w:cs="Arial"/>
          <w:color w:val="000000"/>
          <w:kern w:val="24"/>
          <w:sz w:val="28"/>
          <w:szCs w:val="28"/>
        </w:rPr>
        <w:t xml:space="preserve"> représente aussi</w:t>
      </w:r>
      <w:r w:rsidRPr="00B02C64">
        <w:rPr>
          <w:rFonts w:ascii="Arial" w:hAnsi="Arial" w:cs="Arial"/>
          <w:color w:val="000000"/>
          <w:kern w:val="24"/>
          <w:sz w:val="28"/>
          <w:szCs w:val="28"/>
        </w:rPr>
        <w:t xml:space="preserve"> la</w:t>
      </w:r>
      <w:r w:rsidR="00B55C4D" w:rsidRPr="00B02C64">
        <w:rPr>
          <w:rFonts w:ascii="Arial" w:hAnsi="Arial" w:cs="Arial"/>
          <w:color w:val="000000"/>
          <w:kern w:val="24"/>
          <w:sz w:val="28"/>
          <w:szCs w:val="28"/>
        </w:rPr>
        <w:t xml:space="preserve"> cause de propos sexist</w:t>
      </w:r>
      <w:r w:rsidRPr="00B02C64">
        <w:rPr>
          <w:rFonts w:ascii="Arial" w:hAnsi="Arial" w:cs="Arial"/>
          <w:color w:val="000000"/>
          <w:kern w:val="24"/>
          <w:sz w:val="28"/>
          <w:szCs w:val="28"/>
        </w:rPr>
        <w:t>es, désobligeants ou insultants</w:t>
      </w:r>
      <w:r w:rsidR="00B55C4D" w:rsidRPr="00B02C64">
        <w:rPr>
          <w:rFonts w:ascii="Arial" w:hAnsi="Arial" w:cs="Arial"/>
          <w:color w:val="000000"/>
          <w:kern w:val="24"/>
          <w:sz w:val="28"/>
          <w:szCs w:val="28"/>
        </w:rPr>
        <w:t xml:space="preserve">. Nous avons choisi la couleur noire car une personne victime d’insultes ou de moqueries se renferme sur elle-même, telle une tortue rentrant dans sa carapace. C’est </w:t>
      </w:r>
      <w:r w:rsidRPr="00B02C64">
        <w:rPr>
          <w:rFonts w:ascii="Arial" w:hAnsi="Arial" w:cs="Arial"/>
          <w:color w:val="000000"/>
          <w:kern w:val="24"/>
          <w:sz w:val="28"/>
          <w:szCs w:val="28"/>
        </w:rPr>
        <w:t xml:space="preserve">d’ailleurs pour cela que </w:t>
      </w:r>
      <w:r w:rsidR="00B55C4D" w:rsidRPr="00B02C64">
        <w:rPr>
          <w:rFonts w:ascii="Arial" w:hAnsi="Arial" w:cs="Arial"/>
          <w:color w:val="000000"/>
          <w:kern w:val="24"/>
          <w:sz w:val="28"/>
          <w:szCs w:val="28"/>
        </w:rPr>
        <w:t xml:space="preserve">nous avons représenté cet animal </w:t>
      </w:r>
      <w:r w:rsidR="0065733F" w:rsidRPr="00B02C64">
        <w:rPr>
          <w:rFonts w:ascii="Arial" w:hAnsi="Arial" w:cs="Arial"/>
          <w:color w:val="000000"/>
          <w:kern w:val="24"/>
          <w:sz w:val="28"/>
          <w:szCs w:val="28"/>
        </w:rPr>
        <w:t>sur la traîne de la robe, cousu</w:t>
      </w:r>
      <w:r w:rsidR="00B02C64">
        <w:rPr>
          <w:rFonts w:ascii="Arial" w:hAnsi="Arial" w:cs="Arial"/>
          <w:color w:val="000000"/>
          <w:kern w:val="24"/>
          <w:sz w:val="28"/>
          <w:szCs w:val="28"/>
        </w:rPr>
        <w:t xml:space="preserve"> en noir</w:t>
      </w:r>
      <w:r w:rsidR="00B55C4D" w:rsidRPr="00B02C64">
        <w:rPr>
          <w:rFonts w:ascii="Arial" w:hAnsi="Arial" w:cs="Arial"/>
          <w:color w:val="000000"/>
          <w:kern w:val="24"/>
          <w:sz w:val="28"/>
          <w:szCs w:val="28"/>
        </w:rPr>
        <w:t xml:space="preserve"> également. </w:t>
      </w:r>
      <w:r w:rsidR="00B02C64" w:rsidRPr="00B02C64">
        <w:rPr>
          <w:rFonts w:ascii="Arial" w:hAnsi="Arial" w:cs="Arial"/>
          <w:color w:val="000000"/>
          <w:kern w:val="24"/>
          <w:sz w:val="28"/>
          <w:szCs w:val="28"/>
        </w:rPr>
        <w:t xml:space="preserve">Les flèches faîtières, disposées de chaque côté de la tortue, symbolisent les personnes touchées par des menaces ou remarques par rapport à leur style vestimentaire.  Etant victime de cela, elles restent isolées dans leur coin, comme la flèche faîtière sur la case. La manche noire sur l’épaule, chiffonnée, indique que peu importe son aspect extérieur, à l’intérieur de son corps, cette personne est blessée. </w:t>
      </w:r>
      <w:r w:rsidR="00B55C4D" w:rsidRPr="00B02C64">
        <w:rPr>
          <w:rFonts w:ascii="Arial" w:hAnsi="Arial" w:cs="Arial"/>
          <w:color w:val="000000"/>
          <w:kern w:val="24"/>
          <w:sz w:val="28"/>
          <w:szCs w:val="28"/>
        </w:rPr>
        <w:t xml:space="preserve">Le mot « égaux » rajouté sur le pantacourt </w:t>
      </w:r>
      <w:r w:rsidR="00444C1D">
        <w:rPr>
          <w:rFonts w:ascii="Arial" w:hAnsi="Arial" w:cs="Arial"/>
          <w:color w:val="000000"/>
          <w:kern w:val="24"/>
          <w:sz w:val="28"/>
          <w:szCs w:val="28"/>
        </w:rPr>
        <w:t>est le message que nous voulons faire passer :</w:t>
      </w:r>
      <w:r w:rsidR="00B55C4D" w:rsidRPr="00B02C64">
        <w:rPr>
          <w:rFonts w:ascii="Arial" w:hAnsi="Arial" w:cs="Arial"/>
          <w:color w:val="000000"/>
          <w:kern w:val="24"/>
          <w:sz w:val="28"/>
          <w:szCs w:val="28"/>
        </w:rPr>
        <w:t xml:space="preserve"> </w:t>
      </w:r>
      <w:r w:rsidR="00444C1D" w:rsidRPr="00444C1D">
        <w:rPr>
          <w:rFonts w:ascii="Arial" w:hAnsi="Arial" w:cs="Arial"/>
          <w:b/>
          <w:i/>
          <w:color w:val="000000"/>
          <w:kern w:val="24"/>
          <w:sz w:val="28"/>
          <w:szCs w:val="28"/>
        </w:rPr>
        <w:t>«</w:t>
      </w:r>
      <w:r w:rsidR="00444C1D">
        <w:rPr>
          <w:rFonts w:ascii="Arial" w:hAnsi="Arial" w:cs="Arial"/>
          <w:color w:val="000000"/>
          <w:kern w:val="24"/>
          <w:sz w:val="28"/>
          <w:szCs w:val="28"/>
        </w:rPr>
        <w:t> </w:t>
      </w:r>
      <w:r w:rsidR="00444C1D">
        <w:rPr>
          <w:rFonts w:ascii="Arial" w:hAnsi="Arial" w:cs="Arial"/>
          <w:b/>
          <w:bCs/>
          <w:i/>
          <w:iCs/>
          <w:color w:val="000000"/>
          <w:kern w:val="24"/>
          <w:sz w:val="28"/>
          <w:szCs w:val="28"/>
        </w:rPr>
        <w:t>P</w:t>
      </w:r>
      <w:r w:rsidR="0065733F" w:rsidRPr="00B02C64">
        <w:rPr>
          <w:rFonts w:ascii="Arial" w:hAnsi="Arial" w:cs="Arial"/>
          <w:b/>
          <w:bCs/>
          <w:i/>
          <w:iCs/>
          <w:color w:val="000000"/>
          <w:kern w:val="24"/>
          <w:sz w:val="28"/>
          <w:szCs w:val="28"/>
        </w:rPr>
        <w:t xml:space="preserve">eu importe ce que nous portons, nous sommes </w:t>
      </w:r>
      <w:r w:rsidR="00B55C4D" w:rsidRPr="00B02C64">
        <w:rPr>
          <w:rFonts w:ascii="Arial" w:hAnsi="Arial" w:cs="Arial"/>
          <w:b/>
          <w:bCs/>
          <w:i/>
          <w:iCs/>
          <w:color w:val="000000"/>
          <w:kern w:val="24"/>
          <w:sz w:val="28"/>
          <w:szCs w:val="28"/>
        </w:rPr>
        <w:t>tous «égaux </w:t>
      </w:r>
      <w:r w:rsidR="00B55C4D" w:rsidRPr="00444C1D">
        <w:rPr>
          <w:rFonts w:ascii="Arial" w:hAnsi="Arial" w:cs="Arial"/>
          <w:b/>
          <w:bCs/>
          <w:i/>
          <w:iCs/>
          <w:color w:val="000000"/>
          <w:kern w:val="24"/>
          <w:sz w:val="28"/>
          <w:szCs w:val="28"/>
        </w:rPr>
        <w:t xml:space="preserve">» </w:t>
      </w:r>
      <w:r w:rsidR="00B55C4D" w:rsidRPr="00444C1D">
        <w:rPr>
          <w:rFonts w:ascii="Arial" w:hAnsi="Arial" w:cs="Arial"/>
          <w:b/>
          <w:i/>
          <w:color w:val="000000"/>
          <w:kern w:val="24"/>
          <w:sz w:val="28"/>
          <w:szCs w:val="28"/>
        </w:rPr>
        <w:t xml:space="preserve">et </w:t>
      </w:r>
      <w:r w:rsidR="0065733F" w:rsidRPr="00444C1D">
        <w:rPr>
          <w:rFonts w:ascii="Arial" w:hAnsi="Arial" w:cs="Arial"/>
          <w:b/>
          <w:i/>
          <w:color w:val="000000"/>
          <w:kern w:val="24"/>
          <w:sz w:val="28"/>
          <w:szCs w:val="28"/>
        </w:rPr>
        <w:t>nous avons</w:t>
      </w:r>
      <w:r w:rsidR="00B55C4D" w:rsidRPr="00444C1D">
        <w:rPr>
          <w:rFonts w:ascii="Arial" w:hAnsi="Arial" w:cs="Arial"/>
          <w:b/>
          <w:i/>
          <w:color w:val="000000"/>
          <w:kern w:val="24"/>
          <w:sz w:val="28"/>
          <w:szCs w:val="28"/>
        </w:rPr>
        <w:t xml:space="preserve"> </w:t>
      </w:r>
      <w:r w:rsidR="00444C1D" w:rsidRPr="00444C1D">
        <w:rPr>
          <w:rFonts w:ascii="Arial" w:hAnsi="Arial" w:cs="Arial"/>
          <w:b/>
          <w:i/>
          <w:color w:val="000000"/>
          <w:kern w:val="24"/>
          <w:sz w:val="28"/>
          <w:szCs w:val="28"/>
        </w:rPr>
        <w:t xml:space="preserve">tous </w:t>
      </w:r>
      <w:r w:rsidR="00B55C4D" w:rsidRPr="00444C1D">
        <w:rPr>
          <w:rFonts w:ascii="Arial" w:hAnsi="Arial" w:cs="Arial"/>
          <w:b/>
          <w:i/>
          <w:color w:val="000000"/>
          <w:kern w:val="24"/>
          <w:sz w:val="28"/>
          <w:szCs w:val="28"/>
        </w:rPr>
        <w:t>le droit au respect</w:t>
      </w:r>
      <w:r w:rsidR="00444C1D">
        <w:rPr>
          <w:rFonts w:ascii="Arial" w:hAnsi="Arial" w:cs="Arial"/>
          <w:b/>
          <w:i/>
          <w:color w:val="000000"/>
          <w:kern w:val="24"/>
          <w:sz w:val="28"/>
          <w:szCs w:val="28"/>
        </w:rPr>
        <w:t>. »</w:t>
      </w:r>
    </w:p>
    <w:p w:rsidR="00A3461D" w:rsidRDefault="00A3461D" w:rsidP="00B55C4D">
      <w:pPr>
        <w:jc w:val="center"/>
      </w:pPr>
    </w:p>
    <w:p w:rsidR="00F973F5" w:rsidRDefault="00F973F5" w:rsidP="00B55C4D">
      <w:pPr>
        <w:jc w:val="center"/>
      </w:pPr>
    </w:p>
    <w:p w:rsidR="00F973F5" w:rsidRPr="00F973F5" w:rsidRDefault="00F973F5" w:rsidP="00F973F5">
      <w:pPr>
        <w:jc w:val="right"/>
        <w:rPr>
          <w:rFonts w:ascii="Arial" w:hAnsi="Arial" w:cs="Arial"/>
          <w:sz w:val="28"/>
          <w:szCs w:val="28"/>
        </w:rPr>
      </w:pPr>
      <w:proofErr w:type="spellStart"/>
      <w:r w:rsidRPr="00F973F5">
        <w:rPr>
          <w:rFonts w:ascii="Arial" w:hAnsi="Arial" w:cs="Arial"/>
          <w:sz w:val="28"/>
          <w:szCs w:val="28"/>
        </w:rPr>
        <w:t>Waidrone</w:t>
      </w:r>
      <w:proofErr w:type="spellEnd"/>
      <w:r w:rsidRPr="00F973F5">
        <w:rPr>
          <w:rFonts w:ascii="Arial" w:hAnsi="Arial" w:cs="Arial"/>
          <w:sz w:val="28"/>
          <w:szCs w:val="28"/>
        </w:rPr>
        <w:t xml:space="preserve"> et </w:t>
      </w:r>
      <w:proofErr w:type="spellStart"/>
      <w:r w:rsidRPr="00F973F5">
        <w:rPr>
          <w:rFonts w:ascii="Arial" w:hAnsi="Arial" w:cs="Arial"/>
          <w:sz w:val="28"/>
          <w:szCs w:val="28"/>
        </w:rPr>
        <w:t>Emy</w:t>
      </w:r>
      <w:proofErr w:type="spellEnd"/>
    </w:p>
    <w:sectPr w:rsidR="00F973F5" w:rsidRPr="00F973F5" w:rsidSect="00B55C4D">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56"/>
    <w:rsid w:val="00444C1D"/>
    <w:rsid w:val="00515456"/>
    <w:rsid w:val="005E4542"/>
    <w:rsid w:val="0065733F"/>
    <w:rsid w:val="00A3461D"/>
    <w:rsid w:val="00B02C64"/>
    <w:rsid w:val="00B55C4D"/>
    <w:rsid w:val="00C46BE2"/>
    <w:rsid w:val="00E51680"/>
    <w:rsid w:val="00F973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FCA4"/>
  <w15:chartTrackingRefBased/>
  <w15:docId w15:val="{C7E2C40D-500C-4A63-BF35-9ECB7F9A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55C4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57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293</Words>
  <Characters>1616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7</cp:revision>
  <dcterms:created xsi:type="dcterms:W3CDTF">2023-09-21T09:54:00Z</dcterms:created>
  <dcterms:modified xsi:type="dcterms:W3CDTF">2023-09-26T04:26:00Z</dcterms:modified>
</cp:coreProperties>
</file>