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C5A" w:rsidRPr="001B1015" w:rsidRDefault="00DB0C5A" w:rsidP="002E7D43">
      <w:pPr>
        <w:pStyle w:val="Titre"/>
        <w:pBdr>
          <w:left w:val="double" w:sz="4" w:space="1" w:color="auto"/>
          <w:right w:val="double" w:sz="4" w:space="0" w:color="auto"/>
        </w:pBdr>
        <w:tabs>
          <w:tab w:val="left" w:pos="1134"/>
        </w:tabs>
        <w:spacing w:after="0"/>
        <w:jc w:val="center"/>
        <w:rPr>
          <w:rFonts w:ascii="Comic Sans MS" w:hAnsi="Comic Sans MS" w:cs="Arial"/>
          <w:b/>
          <w:color w:val="auto"/>
          <w:sz w:val="22"/>
          <w:szCs w:val="22"/>
          <w:lang w:val="fr-FR"/>
        </w:rPr>
      </w:pPr>
      <w:r w:rsidRPr="001B1015">
        <w:rPr>
          <w:rFonts w:ascii="Comic Sans MS" w:hAnsi="Comic Sans MS" w:cs="Arial"/>
          <w:b/>
          <w:color w:val="auto"/>
          <w:sz w:val="22"/>
          <w:szCs w:val="22"/>
          <w:lang w:val="fr-FR"/>
        </w:rPr>
        <w:t>RÈGLEMENT INTÉRIEUR</w:t>
      </w:r>
    </w:p>
    <w:p w:rsidR="00043ED7" w:rsidRPr="001B1015" w:rsidRDefault="001B1015" w:rsidP="002E7D43">
      <w:pPr>
        <w:pStyle w:val="Titre1"/>
        <w:spacing w:before="0" w:after="0"/>
        <w:ind w:left="57"/>
        <w:jc w:val="both"/>
        <w:rPr>
          <w:rFonts w:ascii="Comic Sans MS" w:hAnsi="Comic Sans MS" w:cs="Arial"/>
          <w:b/>
          <w:smallCaps w:val="0"/>
          <w:color w:val="auto"/>
          <w:sz w:val="18"/>
          <w:szCs w:val="18"/>
          <w:lang w:val="fr-FR"/>
        </w:rPr>
      </w:pPr>
      <w:r>
        <w:rPr>
          <w:rFonts w:ascii="Comic Sans MS" w:hAnsi="Comic Sans MS" w:cs="Arial"/>
          <w:b/>
          <w:smallCaps w:val="0"/>
          <w:color w:val="auto"/>
          <w:sz w:val="18"/>
          <w:szCs w:val="18"/>
          <w:lang w:val="fr-FR"/>
        </w:rPr>
        <w:t>TEXTES DE REFERENCE</w:t>
      </w:r>
      <w:r w:rsidR="00043ED7" w:rsidRPr="001B1015">
        <w:rPr>
          <w:rFonts w:ascii="Comic Sans MS" w:hAnsi="Comic Sans MS" w:cs="Arial"/>
          <w:b/>
          <w:smallCaps w:val="0"/>
          <w:color w:val="auto"/>
          <w:sz w:val="18"/>
          <w:szCs w:val="18"/>
          <w:lang w:val="fr-FR"/>
        </w:rPr>
        <w:t> :</w:t>
      </w:r>
    </w:p>
    <w:p w:rsidR="00043ED7" w:rsidRPr="001B1015" w:rsidRDefault="00043ED7"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Articles L. 401-2, L. 141-5-1, D422-7, D422-19, D422-21, R511-1, R511-2 et R511-13 du code de l’éducation</w:t>
      </w:r>
    </w:p>
    <w:p w:rsidR="007E5C87" w:rsidRPr="001B1015" w:rsidRDefault="00043ED7" w:rsidP="002E7D43">
      <w:pPr>
        <w:numPr>
          <w:ilvl w:val="0"/>
          <w:numId w:val="30"/>
        </w:num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Circulaire n° 2000-106 du 11 juillet 2000 sur le règlement intérieur dans les </w:t>
      </w:r>
      <w:r w:rsidR="001B428B" w:rsidRPr="001B1015">
        <w:rPr>
          <w:rFonts w:ascii="Comic Sans MS" w:hAnsi="Comic Sans MS" w:cs="Arial"/>
          <w:color w:val="auto"/>
          <w:sz w:val="18"/>
          <w:szCs w:val="18"/>
          <w:lang w:val="fr-FR"/>
        </w:rPr>
        <w:t>EPLE,</w:t>
      </w:r>
    </w:p>
    <w:p w:rsidR="007E5C87" w:rsidRPr="001B1015" w:rsidRDefault="00043ED7" w:rsidP="002E7D43">
      <w:pPr>
        <w:numPr>
          <w:ilvl w:val="0"/>
          <w:numId w:val="30"/>
        </w:num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Circulaire n° 2000-105 du 11 juillet 2000 (sauf article 3.1.4) relative à l’organisation des procédures disciplinaires dans les collèges et lycées,</w:t>
      </w:r>
    </w:p>
    <w:p w:rsidR="00043ED7" w:rsidRPr="001B1015" w:rsidRDefault="00043ED7" w:rsidP="002E7D43">
      <w:pPr>
        <w:numPr>
          <w:ilvl w:val="0"/>
          <w:numId w:val="29"/>
        </w:num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Circulaire n° 96-248 du 25 octobre 1996 sur la surveillance des élèves.</w:t>
      </w:r>
    </w:p>
    <w:p w:rsidR="007E5C87" w:rsidRPr="001B1015" w:rsidRDefault="007E5C87" w:rsidP="002E7D43">
      <w:pPr>
        <w:numPr>
          <w:ilvl w:val="0"/>
          <w:numId w:val="28"/>
        </w:numPr>
        <w:tabs>
          <w:tab w:val="left" w:pos="1134"/>
        </w:tabs>
        <w:autoSpaceDE w:val="0"/>
        <w:autoSpaceDN w:val="0"/>
        <w:adjustRightInd w:val="0"/>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décret no 91-1194 du 27 novembre 1991 article 8 (CHS)</w:t>
      </w:r>
    </w:p>
    <w:p w:rsidR="00043ED7" w:rsidRPr="001B1015" w:rsidRDefault="00043ED7" w:rsidP="002E7D43">
      <w:pPr>
        <w:tabs>
          <w:tab w:val="left" w:pos="1134"/>
        </w:tabs>
        <w:spacing w:after="0" w:line="240" w:lineRule="auto"/>
        <w:ind w:left="57" w:firstLine="29"/>
        <w:jc w:val="both"/>
        <w:rPr>
          <w:rFonts w:ascii="Comic Sans MS" w:hAnsi="Comic Sans MS" w:cs="Arial"/>
          <w:color w:val="auto"/>
          <w:sz w:val="18"/>
          <w:szCs w:val="18"/>
          <w:lang w:val="fr-FR"/>
        </w:rPr>
      </w:pPr>
    </w:p>
    <w:p w:rsidR="00DB0C5A" w:rsidRPr="001B1015" w:rsidRDefault="00DB0C5A" w:rsidP="002E7D43">
      <w:pPr>
        <w:pStyle w:val="Titre1"/>
        <w:spacing w:before="0" w:after="0"/>
        <w:ind w:left="57"/>
        <w:jc w:val="both"/>
        <w:rPr>
          <w:rFonts w:ascii="Comic Sans MS" w:hAnsi="Comic Sans MS" w:cs="Arial"/>
          <w:b/>
          <w:color w:val="auto"/>
          <w:sz w:val="18"/>
          <w:szCs w:val="18"/>
          <w:lang w:val="fr-FR"/>
        </w:rPr>
      </w:pPr>
      <w:r w:rsidRPr="001B1015">
        <w:rPr>
          <w:rFonts w:ascii="Comic Sans MS" w:hAnsi="Comic Sans MS" w:cs="Arial"/>
          <w:b/>
          <w:color w:val="auto"/>
          <w:sz w:val="18"/>
          <w:szCs w:val="18"/>
          <w:lang w:val="fr-FR"/>
        </w:rPr>
        <w:t>PRÉAMBULE</w:t>
      </w:r>
    </w:p>
    <w:p w:rsidR="00DB0C5A" w:rsidRPr="001B1015" w:rsidRDefault="00DB0C5A"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Le Collège est un lieu de transmission des connaissances, d'acquisition de méthodes de travail, de préparation à l'orientation scolaire et professionnelle, d'éducation aux valeurs républicaines.</w:t>
      </w:r>
      <w:r w:rsidR="00043ED7" w:rsidRPr="001B1015">
        <w:rPr>
          <w:rFonts w:ascii="Comic Sans MS" w:hAnsi="Comic Sans MS" w:cs="Arial"/>
          <w:color w:val="auto"/>
          <w:sz w:val="18"/>
          <w:szCs w:val="18"/>
          <w:lang w:val="fr-FR"/>
        </w:rPr>
        <w:t xml:space="preserve"> L</w:t>
      </w:r>
      <w:r w:rsidRPr="001B1015">
        <w:rPr>
          <w:rFonts w:ascii="Comic Sans MS" w:hAnsi="Comic Sans MS" w:cs="Arial"/>
          <w:color w:val="auto"/>
          <w:sz w:val="18"/>
          <w:szCs w:val="18"/>
          <w:lang w:val="fr-FR"/>
        </w:rPr>
        <w:t>a vie au collège repose sur des valeurs et des principes</w:t>
      </w:r>
      <w:r w:rsidR="00043ED7" w:rsidRPr="001B1015">
        <w:rPr>
          <w:rFonts w:ascii="Comic Sans MS" w:hAnsi="Comic Sans MS" w:cs="Arial"/>
          <w:color w:val="auto"/>
          <w:sz w:val="18"/>
          <w:szCs w:val="18"/>
          <w:lang w:val="fr-FR"/>
        </w:rPr>
        <w:t xml:space="preserve"> généraux du droit</w:t>
      </w:r>
      <w:r w:rsidRPr="001B1015">
        <w:rPr>
          <w:rFonts w:ascii="Comic Sans MS" w:hAnsi="Comic Sans MS" w:cs="Arial"/>
          <w:color w:val="auto"/>
          <w:sz w:val="18"/>
          <w:szCs w:val="18"/>
          <w:lang w:val="fr-FR"/>
        </w:rPr>
        <w:t xml:space="preserve"> que chacun, élèves et adultes, se doit de respecter :</w:t>
      </w:r>
    </w:p>
    <w:p w:rsidR="00DB0C5A" w:rsidRPr="001B1015" w:rsidRDefault="00DB0C5A" w:rsidP="005E31D3">
      <w:pPr>
        <w:numPr>
          <w:ilvl w:val="0"/>
          <w:numId w:val="27"/>
        </w:numPr>
        <w:tabs>
          <w:tab w:val="left" w:pos="567"/>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la neutralité et la laïcité</w:t>
      </w:r>
    </w:p>
    <w:p w:rsidR="00043ED7" w:rsidRPr="001B1015" w:rsidRDefault="001858BD" w:rsidP="005E31D3">
      <w:pPr>
        <w:numPr>
          <w:ilvl w:val="0"/>
          <w:numId w:val="27"/>
        </w:numPr>
        <w:tabs>
          <w:tab w:val="left" w:pos="567"/>
        </w:tabs>
        <w:spacing w:after="0" w:line="240" w:lineRule="auto"/>
        <w:ind w:left="57" w:firstLine="29"/>
        <w:jc w:val="both"/>
        <w:rPr>
          <w:rFonts w:ascii="Comic Sans MS" w:hAnsi="Comic Sans MS" w:cs="Arial"/>
          <w:color w:val="auto"/>
          <w:sz w:val="18"/>
          <w:szCs w:val="18"/>
          <w:lang w:val="fr-FR"/>
        </w:rPr>
      </w:pPr>
      <w:r>
        <w:rPr>
          <w:rFonts w:ascii="Comic Sans MS" w:hAnsi="Comic Sans MS" w:cs="Arial"/>
          <w:color w:val="auto"/>
          <w:sz w:val="18"/>
          <w:szCs w:val="18"/>
          <w:lang w:val="fr-FR"/>
        </w:rPr>
        <w:t>l</w:t>
      </w:r>
      <w:r w:rsidR="00043ED7" w:rsidRPr="001B1015">
        <w:rPr>
          <w:rFonts w:ascii="Comic Sans MS" w:hAnsi="Comic Sans MS" w:cs="Arial"/>
          <w:color w:val="auto"/>
          <w:sz w:val="18"/>
          <w:szCs w:val="18"/>
          <w:lang w:val="fr-FR"/>
        </w:rPr>
        <w:t>a gratuité de l’enseignement</w:t>
      </w:r>
    </w:p>
    <w:p w:rsidR="00043ED7" w:rsidRPr="001B1015" w:rsidRDefault="00043ED7" w:rsidP="005E31D3">
      <w:pPr>
        <w:numPr>
          <w:ilvl w:val="0"/>
          <w:numId w:val="27"/>
        </w:numPr>
        <w:tabs>
          <w:tab w:val="left" w:pos="567"/>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 devoir de tolérance et de respect d'autrui dans sa </w:t>
      </w:r>
      <w:r w:rsidR="00181136">
        <w:rPr>
          <w:rFonts w:ascii="Comic Sans MS" w:hAnsi="Comic Sans MS" w:cs="Arial"/>
          <w:color w:val="auto"/>
          <w:sz w:val="18"/>
          <w:szCs w:val="18"/>
          <w:lang w:val="fr-FR"/>
        </w:rPr>
        <w:t xml:space="preserve">culture, </w:t>
      </w:r>
      <w:r w:rsidR="003B6AFF">
        <w:rPr>
          <w:rFonts w:ascii="Comic Sans MS" w:hAnsi="Comic Sans MS" w:cs="Arial"/>
          <w:color w:val="auto"/>
          <w:sz w:val="18"/>
          <w:szCs w:val="18"/>
          <w:lang w:val="fr-FR"/>
        </w:rPr>
        <w:t>sa</w:t>
      </w:r>
      <w:r w:rsidR="003B6AFF" w:rsidRPr="001B1015">
        <w:rPr>
          <w:rFonts w:ascii="Comic Sans MS" w:hAnsi="Comic Sans MS" w:cs="Arial"/>
          <w:color w:val="auto"/>
          <w:sz w:val="18"/>
          <w:szCs w:val="18"/>
          <w:lang w:val="fr-FR"/>
        </w:rPr>
        <w:t xml:space="preserve"> personne</w:t>
      </w:r>
      <w:r w:rsidRPr="001B1015">
        <w:rPr>
          <w:rFonts w:ascii="Comic Sans MS" w:hAnsi="Comic Sans MS" w:cs="Arial"/>
          <w:color w:val="auto"/>
          <w:sz w:val="18"/>
          <w:szCs w:val="18"/>
          <w:lang w:val="fr-FR"/>
        </w:rPr>
        <w:t xml:space="preserve"> et ses convictions</w:t>
      </w:r>
    </w:p>
    <w:p w:rsidR="00043ED7" w:rsidRPr="001B1015" w:rsidRDefault="00043ED7" w:rsidP="005E31D3">
      <w:pPr>
        <w:numPr>
          <w:ilvl w:val="0"/>
          <w:numId w:val="27"/>
        </w:numPr>
        <w:tabs>
          <w:tab w:val="left" w:pos="567"/>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l'égalité des chances et de traitement entre filles et garçons</w:t>
      </w:r>
    </w:p>
    <w:p w:rsidR="00043ED7" w:rsidRPr="001B1015" w:rsidRDefault="00043ED7" w:rsidP="005E31D3">
      <w:pPr>
        <w:numPr>
          <w:ilvl w:val="0"/>
          <w:numId w:val="27"/>
        </w:numPr>
        <w:tabs>
          <w:tab w:val="left" w:pos="567"/>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les garanties de protection contre toute forme de violence psychologique, physique ou morale</w:t>
      </w:r>
    </w:p>
    <w:p w:rsidR="00043ED7" w:rsidRPr="001B1015" w:rsidRDefault="00043ED7" w:rsidP="005E31D3">
      <w:pPr>
        <w:numPr>
          <w:ilvl w:val="0"/>
          <w:numId w:val="27"/>
        </w:numPr>
        <w:tabs>
          <w:tab w:val="left" w:pos="567"/>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le devoir pour chacun de n'user d'aucune violence.</w:t>
      </w:r>
    </w:p>
    <w:p w:rsidR="00DB0C5A" w:rsidRPr="001B1015" w:rsidRDefault="00DB0C5A" w:rsidP="005E31D3">
      <w:pPr>
        <w:numPr>
          <w:ilvl w:val="0"/>
          <w:numId w:val="27"/>
        </w:numPr>
        <w:tabs>
          <w:tab w:val="left" w:pos="567"/>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la valeur du travail personnel</w:t>
      </w:r>
    </w:p>
    <w:p w:rsidR="00DB0C5A" w:rsidRPr="001B1015" w:rsidRDefault="00DB0C5A" w:rsidP="005E31D3">
      <w:pPr>
        <w:numPr>
          <w:ilvl w:val="0"/>
          <w:numId w:val="27"/>
        </w:numPr>
        <w:tabs>
          <w:tab w:val="left" w:pos="567"/>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l'exigence d'assiduité et de ponctualité</w:t>
      </w:r>
    </w:p>
    <w:p w:rsidR="00043ED7" w:rsidRPr="001B1015" w:rsidRDefault="00043ED7" w:rsidP="002E7D43">
      <w:pPr>
        <w:pStyle w:val="Titre1"/>
        <w:tabs>
          <w:tab w:val="left" w:pos="540"/>
          <w:tab w:val="left" w:pos="1134"/>
        </w:tabs>
        <w:spacing w:before="0" w:after="0"/>
        <w:ind w:left="57" w:firstLine="29"/>
        <w:jc w:val="both"/>
        <w:rPr>
          <w:rFonts w:ascii="Comic Sans MS" w:hAnsi="Comic Sans MS" w:cs="Arial"/>
          <w:color w:val="auto"/>
          <w:sz w:val="18"/>
          <w:szCs w:val="18"/>
          <w:lang w:val="fr-FR"/>
        </w:rPr>
      </w:pPr>
    </w:p>
    <w:p w:rsidR="00DB0C5A" w:rsidRPr="00C74153" w:rsidRDefault="00DB0C5A" w:rsidP="002E7D43">
      <w:pPr>
        <w:pStyle w:val="Titre1"/>
        <w:spacing w:before="0" w:after="0"/>
        <w:ind w:left="57"/>
        <w:jc w:val="both"/>
        <w:rPr>
          <w:rFonts w:ascii="Comic Sans MS" w:hAnsi="Comic Sans MS" w:cs="Arial"/>
          <w:b/>
          <w:color w:val="auto"/>
          <w:sz w:val="18"/>
          <w:szCs w:val="18"/>
          <w:lang w:val="fr-FR"/>
        </w:rPr>
      </w:pPr>
      <w:r w:rsidRPr="00C74153">
        <w:rPr>
          <w:rFonts w:ascii="Comic Sans MS" w:hAnsi="Comic Sans MS" w:cs="Arial"/>
          <w:b/>
          <w:color w:val="auto"/>
          <w:sz w:val="18"/>
          <w:szCs w:val="18"/>
          <w:lang w:val="fr-FR"/>
        </w:rPr>
        <w:t>OBJET DU RÈGLEMENT INTÉRIEUR</w:t>
      </w:r>
    </w:p>
    <w:p w:rsidR="00DB0C5A" w:rsidRPr="001B1015" w:rsidRDefault="00043ED7"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 règlement intérieur </w:t>
      </w:r>
      <w:r w:rsidR="001B428B" w:rsidRPr="001B1015">
        <w:rPr>
          <w:rFonts w:ascii="Comic Sans MS" w:hAnsi="Comic Sans MS" w:cs="Arial"/>
          <w:color w:val="auto"/>
          <w:sz w:val="18"/>
          <w:szCs w:val="18"/>
          <w:lang w:val="fr-FR"/>
        </w:rPr>
        <w:t xml:space="preserve">détermine les Droits et obligations de chacun des membres de la communauté scolaire dans le cadre des lois et règlements inscrits dans le code de l'Education et </w:t>
      </w:r>
      <w:r w:rsidR="00DB0C5A" w:rsidRPr="001B1015">
        <w:rPr>
          <w:rFonts w:ascii="Comic Sans MS" w:hAnsi="Comic Sans MS" w:cs="Arial"/>
          <w:color w:val="auto"/>
          <w:sz w:val="18"/>
          <w:szCs w:val="18"/>
          <w:lang w:val="fr-FR"/>
        </w:rPr>
        <w:t xml:space="preserve">fixe les règles de fonctionnement </w:t>
      </w:r>
      <w:r w:rsidR="001B428B" w:rsidRPr="001B1015">
        <w:rPr>
          <w:rFonts w:ascii="Comic Sans MS" w:hAnsi="Comic Sans MS" w:cs="Arial"/>
          <w:color w:val="auto"/>
          <w:sz w:val="18"/>
          <w:szCs w:val="18"/>
          <w:lang w:val="fr-FR"/>
        </w:rPr>
        <w:t>de l’établissement</w:t>
      </w:r>
      <w:r w:rsidR="00DB0C5A" w:rsidRPr="001B1015">
        <w:rPr>
          <w:rFonts w:ascii="Comic Sans MS" w:hAnsi="Comic Sans MS" w:cs="Arial"/>
          <w:color w:val="auto"/>
          <w:sz w:val="18"/>
          <w:szCs w:val="18"/>
          <w:lang w:val="fr-FR"/>
        </w:rPr>
        <w:t>.</w:t>
      </w:r>
      <w:r w:rsidRPr="001B1015">
        <w:rPr>
          <w:rFonts w:ascii="Comic Sans MS" w:hAnsi="Comic Sans MS" w:cs="Arial"/>
          <w:color w:val="auto"/>
          <w:sz w:val="18"/>
          <w:szCs w:val="18"/>
          <w:lang w:val="fr-FR"/>
        </w:rPr>
        <w:t xml:space="preserve"> </w:t>
      </w:r>
    </w:p>
    <w:p w:rsidR="00043ED7" w:rsidRPr="001B1015" w:rsidRDefault="00DB0C5A" w:rsidP="002E7D43">
      <w:pPr>
        <w:tabs>
          <w:tab w:val="left" w:pos="540"/>
          <w:tab w:val="left" w:pos="1134"/>
        </w:tabs>
        <w:spacing w:after="0" w:line="240" w:lineRule="auto"/>
        <w:ind w:left="57" w:firstLine="29"/>
        <w:jc w:val="both"/>
        <w:rPr>
          <w:rFonts w:ascii="Comic Sans MS" w:hAnsi="Comic Sans MS" w:cs="Arial"/>
          <w:b/>
          <w:color w:val="auto"/>
          <w:sz w:val="18"/>
          <w:szCs w:val="18"/>
          <w:lang w:val="fr-FR"/>
        </w:rPr>
      </w:pPr>
      <w:r w:rsidRPr="001B1015">
        <w:rPr>
          <w:rFonts w:ascii="Comic Sans MS" w:hAnsi="Comic Sans MS" w:cs="Arial"/>
          <w:b/>
          <w:color w:val="auto"/>
          <w:sz w:val="18"/>
          <w:szCs w:val="18"/>
          <w:lang w:val="fr-FR"/>
        </w:rPr>
        <w:tab/>
      </w:r>
    </w:p>
    <w:p w:rsidR="00DB0C5A" w:rsidRPr="001B1015" w:rsidRDefault="00DB0C5A" w:rsidP="002E7D43">
      <w:pPr>
        <w:pStyle w:val="Titre1"/>
        <w:spacing w:before="0" w:after="0"/>
        <w:ind w:left="57"/>
        <w:jc w:val="both"/>
        <w:rPr>
          <w:rFonts w:ascii="Comic Sans MS" w:hAnsi="Comic Sans MS" w:cs="Arial"/>
          <w:b/>
          <w:color w:val="auto"/>
          <w:sz w:val="18"/>
          <w:szCs w:val="18"/>
          <w:lang w:val="fr-FR"/>
        </w:rPr>
      </w:pPr>
      <w:r w:rsidRPr="001B1015">
        <w:rPr>
          <w:rFonts w:ascii="Comic Sans MS" w:hAnsi="Comic Sans MS" w:cs="Arial"/>
          <w:b/>
          <w:color w:val="auto"/>
          <w:sz w:val="18"/>
          <w:szCs w:val="18"/>
          <w:lang w:val="fr-FR"/>
        </w:rPr>
        <w:t>ORGANISATION GENERALE DE L'ETABLISSEMENT</w:t>
      </w:r>
    </w:p>
    <w:p w:rsidR="00DB0C5A" w:rsidRPr="001B1015" w:rsidRDefault="00DB0C5A"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Différents conseils et commissions participent à la préparation et à la prise de décisions ayant trait à l'organisation, au fonctionnement ou à la discipline dans le collège.</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1.1 – Le Conseil d'Administration</w:t>
      </w:r>
    </w:p>
    <w:p w:rsidR="00DB0C5A" w:rsidRPr="001B1015" w:rsidRDefault="00181136" w:rsidP="00181136">
      <w:pPr>
        <w:pStyle w:val="Corpsdetexte"/>
        <w:tabs>
          <w:tab w:val="clear" w:pos="1440"/>
          <w:tab w:val="clear" w:pos="2340"/>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C'est l'organe</w:t>
      </w:r>
      <w:r>
        <w:rPr>
          <w:rFonts w:ascii="Comic Sans MS" w:hAnsi="Comic Sans MS" w:cs="Arial"/>
          <w:color w:val="auto"/>
          <w:sz w:val="18"/>
          <w:szCs w:val="18"/>
          <w:lang w:val="fr-FR"/>
        </w:rPr>
        <w:t xml:space="preserve"> délibératif de l'établissement ; il est p</w:t>
      </w:r>
      <w:r w:rsidR="00DB0C5A" w:rsidRPr="001B1015">
        <w:rPr>
          <w:rFonts w:ascii="Comic Sans MS" w:hAnsi="Comic Sans MS" w:cs="Arial"/>
          <w:color w:val="auto"/>
          <w:sz w:val="18"/>
          <w:szCs w:val="18"/>
          <w:lang w:val="fr-FR"/>
        </w:rPr>
        <w:t>résidé par le Chef d'établissement et constitué de représentants élus des personnels, des élèves et des parents, de représentants des collectivités de rattachement (Province, commune) et de représentants de l'administration du collège.</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1.2 – La Commission permanente</w:t>
      </w:r>
    </w:p>
    <w:p w:rsidR="00DB0C5A" w:rsidRPr="001B1015" w:rsidRDefault="00DB0C5A"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 Emanation restreinte du conseil d'administration, a la charge d'instruire les questions soumises à l'examen de celui-</w:t>
      </w:r>
      <w:r w:rsidR="008C3545" w:rsidRPr="001B1015">
        <w:rPr>
          <w:rFonts w:ascii="Comic Sans MS" w:hAnsi="Comic Sans MS" w:cs="Arial"/>
          <w:color w:val="auto"/>
          <w:sz w:val="18"/>
          <w:szCs w:val="18"/>
          <w:lang w:val="fr-FR"/>
        </w:rPr>
        <w:t>ci.</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1.3 – Le Conseil de discipline</w:t>
      </w:r>
    </w:p>
    <w:p w:rsidR="00DB0C5A" w:rsidRPr="001B1015" w:rsidRDefault="00DB0C5A" w:rsidP="002E7D43">
      <w:pPr>
        <w:pStyle w:val="Corpsdetexte"/>
        <w:tabs>
          <w:tab w:val="clear" w:pos="1440"/>
          <w:tab w:val="clear" w:pos="2340"/>
          <w:tab w:val="left" w:pos="540"/>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Elu par le conseil d'administration, est saisi par le chef d'établissement et a compétence pour prononcer à l'encontre des élèves toutes sanctions ou mesures prévues pour manquements graves aux règles de la vie commune.</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1.4 - La Commission de Vie Scolaire</w:t>
      </w:r>
    </w:p>
    <w:p w:rsidR="00DB0C5A" w:rsidRPr="001B1015" w:rsidRDefault="00DB0C5A"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Constituée par l'équipe éducative de la classe </w:t>
      </w:r>
      <w:r w:rsidR="00043ED7" w:rsidRPr="001B1015">
        <w:rPr>
          <w:rFonts w:ascii="Comic Sans MS" w:hAnsi="Comic Sans MS" w:cs="Arial"/>
          <w:color w:val="auto"/>
          <w:sz w:val="18"/>
          <w:szCs w:val="18"/>
          <w:lang w:val="fr-FR"/>
        </w:rPr>
        <w:t xml:space="preserve">sous la présidence du Principal, </w:t>
      </w:r>
      <w:r w:rsidR="00181136">
        <w:rPr>
          <w:rFonts w:ascii="Comic Sans MS" w:hAnsi="Comic Sans MS" w:cs="Arial"/>
          <w:color w:val="auto"/>
          <w:sz w:val="18"/>
          <w:szCs w:val="18"/>
          <w:lang w:val="fr-FR"/>
        </w:rPr>
        <w:t xml:space="preserve">elle </w:t>
      </w:r>
      <w:r w:rsidR="00043ED7" w:rsidRPr="001B1015">
        <w:rPr>
          <w:rFonts w:ascii="Comic Sans MS" w:hAnsi="Comic Sans MS" w:cs="Arial"/>
          <w:color w:val="auto"/>
          <w:sz w:val="18"/>
          <w:szCs w:val="18"/>
          <w:lang w:val="fr-FR"/>
        </w:rPr>
        <w:t xml:space="preserve">se réunit </w:t>
      </w:r>
      <w:r w:rsidRPr="001B1015">
        <w:rPr>
          <w:rFonts w:ascii="Comic Sans MS" w:hAnsi="Comic Sans MS" w:cs="Arial"/>
          <w:color w:val="auto"/>
          <w:sz w:val="18"/>
          <w:szCs w:val="18"/>
          <w:lang w:val="fr-FR"/>
        </w:rPr>
        <w:t>pour examiner en présence des élèves fautifs et de leur famille les infractions au présent règlement</w:t>
      </w:r>
      <w:r w:rsidR="00043ED7" w:rsidRPr="001B1015">
        <w:rPr>
          <w:rFonts w:ascii="Comic Sans MS" w:hAnsi="Comic Sans MS" w:cs="Arial"/>
          <w:color w:val="auto"/>
          <w:sz w:val="18"/>
          <w:szCs w:val="18"/>
          <w:lang w:val="fr-FR"/>
        </w:rPr>
        <w:t xml:space="preserve"> et construire ensemble une poursuite réaliste de scolarité</w:t>
      </w:r>
      <w:r w:rsidRPr="001B1015">
        <w:rPr>
          <w:rFonts w:ascii="Comic Sans MS" w:hAnsi="Comic Sans MS" w:cs="Arial"/>
          <w:color w:val="auto"/>
          <w:sz w:val="18"/>
          <w:szCs w:val="18"/>
          <w:lang w:val="fr-FR"/>
        </w:rPr>
        <w:t>.</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1.5 – La Commission du Fonds Social Collégien</w:t>
      </w:r>
    </w:p>
    <w:p w:rsidR="00DB0C5A" w:rsidRPr="001B1015" w:rsidRDefault="00181136" w:rsidP="002E7D43">
      <w:pPr>
        <w:tabs>
          <w:tab w:val="left" w:pos="1134"/>
        </w:tabs>
        <w:spacing w:after="0" w:line="240" w:lineRule="auto"/>
        <w:ind w:left="57" w:firstLine="29"/>
        <w:jc w:val="both"/>
        <w:rPr>
          <w:rFonts w:ascii="Comic Sans MS" w:hAnsi="Comic Sans MS" w:cs="Arial"/>
          <w:color w:val="auto"/>
          <w:sz w:val="18"/>
          <w:szCs w:val="18"/>
          <w:lang w:val="fr-FR"/>
        </w:rPr>
      </w:pPr>
      <w:r>
        <w:rPr>
          <w:rFonts w:ascii="Comic Sans MS" w:hAnsi="Comic Sans MS" w:cs="Arial"/>
          <w:color w:val="auto"/>
          <w:sz w:val="18"/>
          <w:szCs w:val="18"/>
          <w:lang w:val="fr-FR"/>
        </w:rPr>
        <w:t>Elle s</w:t>
      </w:r>
      <w:r w:rsidR="00DB0C5A" w:rsidRPr="001B1015">
        <w:rPr>
          <w:rFonts w:ascii="Comic Sans MS" w:hAnsi="Comic Sans MS" w:cs="Arial"/>
          <w:color w:val="auto"/>
          <w:sz w:val="18"/>
          <w:szCs w:val="18"/>
          <w:lang w:val="fr-FR"/>
        </w:rPr>
        <w:t xml:space="preserve">tatue sur les aides à fournir, à titre individuel (fournitures scolaires, vêtement spécifiques, etc.), à des élèves </w:t>
      </w:r>
      <w:r>
        <w:rPr>
          <w:rFonts w:ascii="Comic Sans MS" w:hAnsi="Comic Sans MS" w:cs="Arial"/>
          <w:color w:val="auto"/>
          <w:sz w:val="18"/>
          <w:szCs w:val="18"/>
          <w:lang w:val="fr-FR"/>
        </w:rPr>
        <w:t xml:space="preserve">dont les familles rencontrent </w:t>
      </w:r>
      <w:r w:rsidR="00DB0C5A" w:rsidRPr="001B1015">
        <w:rPr>
          <w:rFonts w:ascii="Comic Sans MS" w:hAnsi="Comic Sans MS" w:cs="Arial"/>
          <w:color w:val="auto"/>
          <w:sz w:val="18"/>
          <w:szCs w:val="18"/>
          <w:lang w:val="fr-FR"/>
        </w:rPr>
        <w:t xml:space="preserve"> de sérieuses difficultés financières pour suivre correctement leurs études.</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1.6 – La Commission d'Hygiène et de sécurité</w:t>
      </w:r>
    </w:p>
    <w:p w:rsidR="007E5C87" w:rsidRPr="001B1015" w:rsidRDefault="007E5C87" w:rsidP="002E7D43">
      <w:pPr>
        <w:tabs>
          <w:tab w:val="left" w:pos="1134"/>
        </w:tabs>
        <w:autoSpaceDE w:val="0"/>
        <w:autoSpaceDN w:val="0"/>
        <w:adjustRightInd w:val="0"/>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E</w:t>
      </w:r>
      <w:r w:rsidR="00181136">
        <w:rPr>
          <w:rFonts w:ascii="Comic Sans MS" w:hAnsi="Comic Sans MS" w:cs="Arial"/>
          <w:color w:val="auto"/>
          <w:sz w:val="18"/>
          <w:szCs w:val="18"/>
          <w:lang w:val="fr-FR"/>
        </w:rPr>
        <w:t>lle e</w:t>
      </w:r>
      <w:r w:rsidRPr="001B1015">
        <w:rPr>
          <w:rFonts w:ascii="Comic Sans MS" w:hAnsi="Comic Sans MS" w:cs="Arial"/>
          <w:color w:val="auto"/>
          <w:sz w:val="18"/>
          <w:szCs w:val="18"/>
          <w:lang w:val="fr-FR"/>
        </w:rPr>
        <w:t>st constituée pour promouvoir la formation à la sécurité, tant en ce qui</w:t>
      </w:r>
      <w:r w:rsidR="00E14328" w:rsidRPr="001B1015">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 xml:space="preserve">concerne les élèves que les personnels, et de contribuer à l'amélioration des conditions d'hygiène et de sécurité dans l'établissement et notamment dans les ateliers, </w:t>
      </w:r>
    </w:p>
    <w:p w:rsidR="00DB0C5A" w:rsidRPr="001B1015" w:rsidRDefault="007E5C87" w:rsidP="002E7D43">
      <w:pPr>
        <w:tabs>
          <w:tab w:val="left" w:pos="1134"/>
        </w:tabs>
        <w:autoSpaceDE w:val="0"/>
        <w:autoSpaceDN w:val="0"/>
        <w:adjustRightInd w:val="0"/>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 cette fin, il lui appartient de rendre des avis et de faire des propositions au conseil</w:t>
      </w:r>
      <w:r w:rsidR="00E14328" w:rsidRPr="001B1015">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d'administration.</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1.7 – Les conseils de classe</w:t>
      </w:r>
    </w:p>
    <w:p w:rsidR="00DB0C5A" w:rsidRPr="001B1015" w:rsidRDefault="00E14328"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Se tiennent</w:t>
      </w:r>
      <w:r w:rsidR="00DB0C5A" w:rsidRPr="001B1015">
        <w:rPr>
          <w:rFonts w:ascii="Comic Sans MS" w:hAnsi="Comic Sans MS" w:cs="Arial"/>
          <w:color w:val="auto"/>
          <w:sz w:val="18"/>
          <w:szCs w:val="18"/>
          <w:lang w:val="fr-FR"/>
        </w:rPr>
        <w:t xml:space="preserve"> chaque trimestre </w:t>
      </w:r>
      <w:r w:rsidRPr="001B1015">
        <w:rPr>
          <w:rFonts w:ascii="Comic Sans MS" w:hAnsi="Comic Sans MS" w:cs="Arial"/>
          <w:color w:val="auto"/>
          <w:sz w:val="18"/>
          <w:szCs w:val="18"/>
          <w:lang w:val="fr-FR"/>
        </w:rPr>
        <w:t>sous la présidence du chef d’établissement ; il y est</w:t>
      </w:r>
      <w:r w:rsidR="00DB0C5A" w:rsidRPr="001B1015">
        <w:rPr>
          <w:rFonts w:ascii="Comic Sans MS" w:hAnsi="Comic Sans MS" w:cs="Arial"/>
          <w:color w:val="auto"/>
          <w:sz w:val="18"/>
          <w:szCs w:val="18"/>
          <w:lang w:val="fr-FR"/>
        </w:rPr>
        <w:t xml:space="preserve"> établi un bilan du travail et des résultats de chaque élève, bilan communiqué ensuite aux parents ou aux responsables.</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1.8 – L'assemblée des délégués</w:t>
      </w:r>
      <w:r w:rsidR="00181136">
        <w:rPr>
          <w:rFonts w:ascii="Comic Sans MS" w:hAnsi="Comic Sans MS" w:cs="Arial"/>
          <w:color w:val="auto"/>
          <w:sz w:val="18"/>
          <w:szCs w:val="18"/>
          <w:lang w:val="fr-FR"/>
        </w:rPr>
        <w:t xml:space="preserve"> des</w:t>
      </w:r>
      <w:r w:rsidRPr="001B1015">
        <w:rPr>
          <w:rFonts w:ascii="Comic Sans MS" w:hAnsi="Comic Sans MS" w:cs="Arial"/>
          <w:color w:val="auto"/>
          <w:sz w:val="18"/>
          <w:szCs w:val="18"/>
          <w:lang w:val="fr-FR"/>
        </w:rPr>
        <w:t xml:space="preserve"> élèves</w:t>
      </w:r>
    </w:p>
    <w:p w:rsidR="00DB0C5A" w:rsidRPr="001B1015" w:rsidRDefault="00DB0C5A"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Constituée de l'ensemble des délég</w:t>
      </w:r>
      <w:r w:rsidR="00E14328" w:rsidRPr="001B1015">
        <w:rPr>
          <w:rFonts w:ascii="Comic Sans MS" w:hAnsi="Comic Sans MS" w:cs="Arial"/>
          <w:color w:val="auto"/>
          <w:sz w:val="18"/>
          <w:szCs w:val="18"/>
          <w:lang w:val="fr-FR"/>
        </w:rPr>
        <w:t xml:space="preserve">ués de chaque classe du Collège, elle est </w:t>
      </w:r>
      <w:r w:rsidRPr="001B1015">
        <w:rPr>
          <w:rFonts w:ascii="Comic Sans MS" w:hAnsi="Comic Sans MS" w:cs="Arial"/>
          <w:color w:val="auto"/>
          <w:sz w:val="18"/>
          <w:szCs w:val="18"/>
          <w:lang w:val="fr-FR"/>
        </w:rPr>
        <w:t>convoquée au moins  une fois par trimestre par le Chef d'établissement. Elle peut aussi se réunir si la moitié a</w:t>
      </w:r>
      <w:r w:rsidR="00E14328" w:rsidRPr="001B1015">
        <w:rPr>
          <w:rFonts w:ascii="Comic Sans MS" w:hAnsi="Comic Sans MS" w:cs="Arial"/>
          <w:color w:val="auto"/>
          <w:sz w:val="18"/>
          <w:szCs w:val="18"/>
          <w:lang w:val="fr-FR"/>
        </w:rPr>
        <w:t>u moins des délégués le demande ou à l’initiative du chef d’établissement.</w:t>
      </w:r>
    </w:p>
    <w:p w:rsidR="00E7331A" w:rsidRPr="001B1015" w:rsidRDefault="00E7331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1.9 – Le Conseil pédagogique</w:t>
      </w:r>
    </w:p>
    <w:p w:rsidR="00E7331A" w:rsidRPr="001B1015" w:rsidRDefault="00181136" w:rsidP="002E7D43">
      <w:pPr>
        <w:tabs>
          <w:tab w:val="left" w:pos="540"/>
          <w:tab w:val="left" w:pos="1134"/>
        </w:tabs>
        <w:spacing w:after="0" w:line="240" w:lineRule="auto"/>
        <w:ind w:left="57" w:firstLine="29"/>
        <w:jc w:val="both"/>
        <w:rPr>
          <w:rFonts w:ascii="Comic Sans MS" w:hAnsi="Comic Sans MS" w:cs="Arial"/>
          <w:color w:val="auto"/>
          <w:sz w:val="18"/>
          <w:szCs w:val="18"/>
          <w:lang w:val="fr-FR"/>
        </w:rPr>
      </w:pPr>
      <w:r>
        <w:rPr>
          <w:rFonts w:ascii="Comic Sans MS" w:hAnsi="Comic Sans MS" w:cs="Arial"/>
          <w:color w:val="auto"/>
          <w:sz w:val="18"/>
          <w:szCs w:val="18"/>
          <w:lang w:val="fr-FR"/>
        </w:rPr>
        <w:t>Il se r</w:t>
      </w:r>
      <w:r w:rsidR="00E7331A" w:rsidRPr="001B1015">
        <w:rPr>
          <w:rFonts w:ascii="Comic Sans MS" w:hAnsi="Comic Sans MS" w:cs="Arial"/>
          <w:color w:val="auto"/>
          <w:sz w:val="18"/>
          <w:szCs w:val="18"/>
          <w:lang w:val="fr-FR"/>
        </w:rPr>
        <w:t>éunit sous la présidence du Principal, l’équipe de direction, des représentants des niveaux, des disciplines enseignées, les CPE.</w:t>
      </w:r>
    </w:p>
    <w:p w:rsidR="00DB0C5A" w:rsidRPr="001B1015" w:rsidRDefault="008C22B8" w:rsidP="002E7D43">
      <w:pPr>
        <w:pStyle w:val="Titre1"/>
        <w:spacing w:before="0" w:after="0"/>
        <w:ind w:left="57"/>
        <w:jc w:val="both"/>
        <w:rPr>
          <w:rFonts w:ascii="Comic Sans MS" w:hAnsi="Comic Sans MS" w:cs="Arial"/>
          <w:b/>
          <w:color w:val="auto"/>
          <w:sz w:val="18"/>
          <w:szCs w:val="18"/>
          <w:lang w:val="fr-FR"/>
        </w:rPr>
      </w:pPr>
      <w:r>
        <w:rPr>
          <w:rFonts w:ascii="Comic Sans MS" w:hAnsi="Comic Sans MS" w:cs="Arial"/>
          <w:b/>
          <w:color w:val="auto"/>
          <w:sz w:val="18"/>
          <w:szCs w:val="18"/>
          <w:lang w:val="fr-FR"/>
        </w:rPr>
        <w:br w:type="page"/>
      </w:r>
      <w:r w:rsidR="00DB0C5A" w:rsidRPr="001B1015">
        <w:rPr>
          <w:rFonts w:ascii="Comic Sans MS" w:hAnsi="Comic Sans MS" w:cs="Arial"/>
          <w:b/>
          <w:color w:val="auto"/>
          <w:sz w:val="18"/>
          <w:szCs w:val="18"/>
          <w:lang w:val="fr-FR"/>
        </w:rPr>
        <w:lastRenderedPageBreak/>
        <w:t xml:space="preserve">2 – ORGANISATION ET FONCTIONNEMENT DE L'ETABLISSEMENT : </w:t>
      </w:r>
    </w:p>
    <w:p w:rsidR="00DB0C5A" w:rsidRPr="001B1015" w:rsidRDefault="00DB0C5A" w:rsidP="00C74153">
      <w:pPr>
        <w:pStyle w:val="Titre2"/>
        <w:spacing w:before="0" w:after="0"/>
        <w:ind w:left="57" w:firstLine="510"/>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2.1 – Horaires :</w:t>
      </w:r>
    </w:p>
    <w:p w:rsidR="00E14328" w:rsidRPr="001B1015" w:rsidRDefault="00DB0C5A" w:rsidP="002E7D43">
      <w:pPr>
        <w:tabs>
          <w:tab w:val="left" w:pos="709"/>
          <w:tab w:val="left" w:pos="1134"/>
          <w:tab w:val="left" w:pos="2340"/>
          <w:tab w:val="left" w:pos="360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Ouverture de l'établissement :</w:t>
      </w:r>
      <w:r w:rsidR="00E14328" w:rsidRPr="001B1015">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 xml:space="preserve">07 h 10  </w:t>
      </w:r>
      <w:r w:rsidR="00E14328" w:rsidRPr="001B1015">
        <w:rPr>
          <w:rFonts w:ascii="Comic Sans MS" w:hAnsi="Comic Sans MS" w:cs="Arial"/>
          <w:color w:val="auto"/>
          <w:sz w:val="18"/>
          <w:szCs w:val="18"/>
          <w:lang w:val="fr-FR"/>
        </w:rPr>
        <w:t>(ou 6h40 pour les élèves inscrits à une activité éventuelle dans le cadre de l’accompagnement éducatif ; ceux-ci seront placés sous la responsabilité du personnel d’accompagnement éducatif)</w:t>
      </w:r>
    </w:p>
    <w:p w:rsidR="00E14328" w:rsidRPr="001B1015" w:rsidRDefault="003B6AFF" w:rsidP="002E7D43">
      <w:pPr>
        <w:tabs>
          <w:tab w:val="left" w:pos="709"/>
          <w:tab w:val="left" w:pos="1134"/>
          <w:tab w:val="left" w:pos="2340"/>
          <w:tab w:val="left" w:pos="360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Début</w:t>
      </w:r>
      <w:r w:rsidR="00DB0C5A" w:rsidRPr="001B1015">
        <w:rPr>
          <w:rFonts w:ascii="Comic Sans MS" w:hAnsi="Comic Sans MS" w:cs="Arial"/>
          <w:color w:val="auto"/>
          <w:sz w:val="18"/>
          <w:szCs w:val="18"/>
          <w:lang w:val="fr-FR"/>
        </w:rPr>
        <w:t xml:space="preserve"> des cours à 07 h </w:t>
      </w:r>
      <w:r w:rsidR="00BC1785" w:rsidRPr="001B1015">
        <w:rPr>
          <w:rFonts w:ascii="Comic Sans MS" w:hAnsi="Comic Sans MS" w:cs="Arial"/>
          <w:color w:val="auto"/>
          <w:sz w:val="18"/>
          <w:szCs w:val="18"/>
          <w:lang w:val="fr-FR"/>
        </w:rPr>
        <w:t>25</w:t>
      </w:r>
      <w:r w:rsidR="00E14328" w:rsidRPr="001B1015">
        <w:rPr>
          <w:rFonts w:ascii="Comic Sans MS" w:hAnsi="Comic Sans MS" w:cs="Arial"/>
          <w:color w:val="auto"/>
          <w:sz w:val="18"/>
          <w:szCs w:val="18"/>
          <w:lang w:val="fr-FR"/>
        </w:rPr>
        <w:t xml:space="preserve"> </w:t>
      </w:r>
    </w:p>
    <w:p w:rsidR="00E14328" w:rsidRPr="001B1015" w:rsidRDefault="003B6AFF" w:rsidP="002E7D43">
      <w:pPr>
        <w:tabs>
          <w:tab w:val="left" w:pos="709"/>
          <w:tab w:val="left" w:pos="1134"/>
          <w:tab w:val="left" w:pos="2340"/>
          <w:tab w:val="left" w:pos="360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Fin</w:t>
      </w:r>
      <w:r w:rsidR="00E14328" w:rsidRPr="001B1015">
        <w:rPr>
          <w:rFonts w:ascii="Comic Sans MS" w:hAnsi="Comic Sans MS" w:cs="Arial"/>
          <w:color w:val="auto"/>
          <w:sz w:val="18"/>
          <w:szCs w:val="18"/>
          <w:lang w:val="fr-FR"/>
        </w:rPr>
        <w:t xml:space="preserve"> des cours à 16 h </w:t>
      </w:r>
      <w:r w:rsidR="00BC1785" w:rsidRPr="001B1015">
        <w:rPr>
          <w:rFonts w:ascii="Comic Sans MS" w:hAnsi="Comic Sans MS" w:cs="Arial"/>
          <w:color w:val="auto"/>
          <w:sz w:val="18"/>
          <w:szCs w:val="18"/>
          <w:lang w:val="fr-FR"/>
        </w:rPr>
        <w:t>10</w:t>
      </w:r>
    </w:p>
    <w:p w:rsidR="00680BBF" w:rsidRPr="001B1015" w:rsidRDefault="00DB0C5A" w:rsidP="002E7D43">
      <w:pPr>
        <w:tabs>
          <w:tab w:val="left" w:pos="709"/>
          <w:tab w:val="left" w:pos="1134"/>
          <w:tab w:val="left" w:pos="2340"/>
          <w:tab w:val="left" w:pos="360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Fermeture de l'établissemen</w:t>
      </w:r>
      <w:r w:rsidR="00E14328" w:rsidRPr="001B1015">
        <w:rPr>
          <w:rFonts w:ascii="Comic Sans MS" w:hAnsi="Comic Sans MS" w:cs="Arial"/>
          <w:color w:val="auto"/>
          <w:sz w:val="18"/>
          <w:szCs w:val="18"/>
          <w:lang w:val="fr-FR"/>
        </w:rPr>
        <w:t xml:space="preserve">t : </w:t>
      </w:r>
      <w:r w:rsidRPr="001B1015">
        <w:rPr>
          <w:rFonts w:ascii="Comic Sans MS" w:hAnsi="Comic Sans MS" w:cs="Arial"/>
          <w:color w:val="auto"/>
          <w:sz w:val="18"/>
          <w:szCs w:val="18"/>
          <w:lang w:val="fr-FR"/>
        </w:rPr>
        <w:t xml:space="preserve">16 h </w:t>
      </w:r>
      <w:r w:rsidR="00BC1785" w:rsidRPr="001B1015">
        <w:rPr>
          <w:rFonts w:ascii="Comic Sans MS" w:hAnsi="Comic Sans MS" w:cs="Arial"/>
          <w:color w:val="auto"/>
          <w:sz w:val="18"/>
          <w:szCs w:val="18"/>
          <w:lang w:val="fr-FR"/>
        </w:rPr>
        <w:t>25</w:t>
      </w:r>
      <w:r w:rsidRPr="001B1015">
        <w:rPr>
          <w:rFonts w:ascii="Comic Sans MS" w:hAnsi="Comic Sans MS" w:cs="Arial"/>
          <w:color w:val="auto"/>
          <w:sz w:val="18"/>
          <w:szCs w:val="18"/>
          <w:lang w:val="fr-FR"/>
        </w:rPr>
        <w:t xml:space="preserve">  </w:t>
      </w:r>
      <w:r w:rsidR="00E14328" w:rsidRPr="001B1015">
        <w:rPr>
          <w:rFonts w:ascii="Comic Sans MS" w:hAnsi="Comic Sans MS" w:cs="Arial"/>
          <w:color w:val="auto"/>
          <w:sz w:val="18"/>
          <w:szCs w:val="18"/>
          <w:lang w:val="fr-FR"/>
        </w:rPr>
        <w:t>(ou 17h</w:t>
      </w:r>
      <w:r w:rsidR="00BC1785" w:rsidRPr="001B1015">
        <w:rPr>
          <w:rFonts w:ascii="Comic Sans MS" w:hAnsi="Comic Sans MS" w:cs="Arial"/>
          <w:color w:val="auto"/>
          <w:sz w:val="18"/>
          <w:szCs w:val="18"/>
          <w:lang w:val="fr-FR"/>
        </w:rPr>
        <w:t>2</w:t>
      </w:r>
      <w:r w:rsidR="00E14328" w:rsidRPr="001B1015">
        <w:rPr>
          <w:rFonts w:ascii="Comic Sans MS" w:hAnsi="Comic Sans MS" w:cs="Arial"/>
          <w:color w:val="auto"/>
          <w:sz w:val="18"/>
          <w:szCs w:val="18"/>
          <w:lang w:val="fr-FR"/>
        </w:rPr>
        <w:t>5 pour</w:t>
      </w:r>
      <w:r w:rsidR="007C298C" w:rsidRPr="001B1015">
        <w:rPr>
          <w:rFonts w:ascii="Comic Sans MS" w:hAnsi="Comic Sans MS" w:cs="Arial"/>
          <w:color w:val="auto"/>
          <w:sz w:val="18"/>
          <w:szCs w:val="18"/>
          <w:lang w:val="fr-FR"/>
        </w:rPr>
        <w:t xml:space="preserve"> </w:t>
      </w:r>
      <w:r w:rsidR="00E14328" w:rsidRPr="001B1015">
        <w:rPr>
          <w:rFonts w:ascii="Comic Sans MS" w:hAnsi="Comic Sans MS" w:cs="Arial"/>
          <w:color w:val="auto"/>
          <w:sz w:val="18"/>
          <w:szCs w:val="18"/>
          <w:lang w:val="fr-FR"/>
        </w:rPr>
        <w:t>l</w:t>
      </w:r>
      <w:r w:rsidR="007C298C" w:rsidRPr="001B1015">
        <w:rPr>
          <w:rFonts w:ascii="Comic Sans MS" w:hAnsi="Comic Sans MS" w:cs="Arial"/>
          <w:color w:val="auto"/>
          <w:sz w:val="18"/>
          <w:szCs w:val="18"/>
          <w:lang w:val="fr-FR"/>
        </w:rPr>
        <w:t>es élèves inscrits dans le cad</w:t>
      </w:r>
      <w:r w:rsidR="00E14328" w:rsidRPr="001B1015">
        <w:rPr>
          <w:rFonts w:ascii="Comic Sans MS" w:hAnsi="Comic Sans MS" w:cs="Arial"/>
          <w:color w:val="auto"/>
          <w:sz w:val="18"/>
          <w:szCs w:val="18"/>
          <w:lang w:val="fr-FR"/>
        </w:rPr>
        <w:t>re de l’accompagnement éducatif)</w:t>
      </w:r>
      <w:r w:rsidR="005E1A20">
        <w:rPr>
          <w:rFonts w:ascii="Comic Sans MS" w:hAnsi="Comic Sans MS" w:cs="Arial"/>
          <w:color w:val="auto"/>
          <w:sz w:val="18"/>
          <w:szCs w:val="18"/>
          <w:lang w:val="fr-FR"/>
        </w:rPr>
        <w:t> ; 12h30 le mercredi.</w:t>
      </w:r>
    </w:p>
    <w:p w:rsidR="00DB0C5A" w:rsidRPr="001B1015" w:rsidRDefault="00DB0C5A" w:rsidP="002E7D43">
      <w:pPr>
        <w:tabs>
          <w:tab w:val="left" w:pos="709"/>
          <w:tab w:val="left" w:pos="1134"/>
          <w:tab w:val="left" w:pos="2340"/>
          <w:tab w:val="left" w:pos="360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Les cours ont lieu du lundi au vendredi dans cette plage horaire. Le mercredi après midi est réservé aux activités </w:t>
      </w:r>
      <w:r w:rsidR="00181136">
        <w:rPr>
          <w:rFonts w:ascii="Comic Sans MS" w:hAnsi="Comic Sans MS" w:cs="Arial"/>
          <w:color w:val="auto"/>
          <w:sz w:val="18"/>
          <w:szCs w:val="18"/>
          <w:lang w:val="fr-FR"/>
        </w:rPr>
        <w:t>péri éducatives et de l’AS</w:t>
      </w:r>
      <w:r w:rsidRPr="001B1015">
        <w:rPr>
          <w:rFonts w:ascii="Comic Sans MS" w:hAnsi="Comic Sans MS" w:cs="Arial"/>
          <w:color w:val="auto"/>
          <w:sz w:val="18"/>
          <w:szCs w:val="18"/>
          <w:lang w:val="fr-FR"/>
        </w:rPr>
        <w:t>.</w:t>
      </w:r>
    </w:p>
    <w:p w:rsidR="002E7D43" w:rsidRPr="001B1015" w:rsidRDefault="002E7D43" w:rsidP="002E7D43">
      <w:pPr>
        <w:tabs>
          <w:tab w:val="left" w:pos="709"/>
          <w:tab w:val="left" w:pos="1134"/>
          <w:tab w:val="left" w:pos="2340"/>
          <w:tab w:val="left" w:pos="3600"/>
        </w:tabs>
        <w:spacing w:after="0" w:line="240" w:lineRule="auto"/>
        <w:ind w:left="57" w:firstLine="29"/>
        <w:jc w:val="both"/>
        <w:rPr>
          <w:rFonts w:ascii="Comic Sans MS" w:hAnsi="Comic Sans MS" w:cs="Arial"/>
          <w:color w:val="auto"/>
          <w:sz w:val="18"/>
          <w:szCs w:val="18"/>
          <w:lang w:val="fr-FR"/>
        </w:rPr>
      </w:pPr>
    </w:p>
    <w:p w:rsidR="00DB0C5A" w:rsidRPr="001B1015" w:rsidRDefault="00BC1785" w:rsidP="002E7D43">
      <w:pPr>
        <w:tabs>
          <w:tab w:val="left" w:pos="1134"/>
          <w:tab w:val="left" w:pos="1440"/>
          <w:tab w:val="left" w:pos="2340"/>
          <w:tab w:val="left" w:pos="3600"/>
        </w:tabs>
        <w:spacing w:after="0" w:line="240" w:lineRule="auto"/>
        <w:ind w:left="57" w:firstLine="29"/>
        <w:jc w:val="center"/>
        <w:rPr>
          <w:rFonts w:ascii="Comic Sans MS" w:hAnsi="Comic Sans MS" w:cs="Arial"/>
          <w:color w:val="auto"/>
          <w:sz w:val="18"/>
          <w:szCs w:val="18"/>
          <w:lang w:val="fr-FR"/>
        </w:rPr>
      </w:pPr>
      <w:r w:rsidRPr="001B1015">
        <w:rPr>
          <w:rFonts w:ascii="Comic Sans MS" w:hAnsi="Comic Sans MS" w:cs="Arial"/>
          <w:noProof/>
          <w:color w:val="auto"/>
          <w:sz w:val="18"/>
          <w:szCs w:val="18"/>
          <w:lang w:val="fr-FR" w:eastAsia="fr-FR" w:bidi="ar-SA"/>
        </w:rPr>
        <w:drawing>
          <wp:inline distT="0" distB="0" distL="0" distR="0">
            <wp:extent cx="5010379" cy="5103628"/>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010411" cy="5103660"/>
                    </a:xfrm>
                    <a:prstGeom prst="rect">
                      <a:avLst/>
                    </a:prstGeom>
                    <a:noFill/>
                    <a:ln w="9525">
                      <a:noFill/>
                      <a:miter lim="800000"/>
                      <a:headEnd/>
                      <a:tailEnd/>
                    </a:ln>
                  </pic:spPr>
                </pic:pic>
              </a:graphicData>
            </a:graphic>
          </wp:inline>
        </w:drawing>
      </w:r>
    </w:p>
    <w:p w:rsidR="004B1B65" w:rsidRPr="001B1015" w:rsidRDefault="004B1B65" w:rsidP="002E7D43">
      <w:pPr>
        <w:tabs>
          <w:tab w:val="left" w:pos="1134"/>
          <w:tab w:val="left" w:pos="1440"/>
          <w:tab w:val="left" w:pos="2340"/>
          <w:tab w:val="left" w:pos="3600"/>
        </w:tabs>
        <w:spacing w:after="0" w:line="240" w:lineRule="auto"/>
        <w:ind w:left="57" w:firstLine="29"/>
        <w:jc w:val="both"/>
        <w:rPr>
          <w:rFonts w:ascii="Comic Sans MS" w:hAnsi="Comic Sans MS" w:cs="Arial"/>
          <w:color w:val="auto"/>
          <w:sz w:val="18"/>
          <w:szCs w:val="18"/>
          <w:lang w:val="fr-FR"/>
        </w:rPr>
      </w:pP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2.2 –  Mouvement des élèves (rangement, intercours, période de repas) :</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Tout adulte</w:t>
      </w:r>
      <w:r w:rsidRPr="001B1015">
        <w:rPr>
          <w:rFonts w:ascii="Comic Sans MS" w:hAnsi="Comic Sans MS" w:cs="Arial"/>
          <w:color w:val="auto"/>
          <w:sz w:val="18"/>
          <w:szCs w:val="18"/>
          <w:lang w:val="fr-FR"/>
        </w:rPr>
        <w:t xml:space="preserve"> a le devoir d’intervenir à tout moment pour éviter le désordre.</w:t>
      </w:r>
    </w:p>
    <w:p w:rsidR="00DB0C5A" w:rsidRPr="00350A3C"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 xml:space="preserve">- circulation des élèves : </w:t>
      </w:r>
    </w:p>
    <w:p w:rsidR="00680BBF"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En début de demi-journées et à la fin des récréations</w:t>
      </w:r>
      <w:r w:rsidR="00680BBF" w:rsidRPr="001B1015">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la 1</w:t>
      </w:r>
      <w:r w:rsidRPr="001B1015">
        <w:rPr>
          <w:rFonts w:ascii="Comic Sans MS" w:hAnsi="Comic Sans MS" w:cs="Arial"/>
          <w:color w:val="auto"/>
          <w:sz w:val="18"/>
          <w:szCs w:val="18"/>
          <w:vertAlign w:val="superscript"/>
          <w:lang w:val="fr-FR"/>
        </w:rPr>
        <w:t>ère</w:t>
      </w:r>
      <w:r w:rsidRPr="001B1015">
        <w:rPr>
          <w:rFonts w:ascii="Comic Sans MS" w:hAnsi="Comic Sans MS" w:cs="Arial"/>
          <w:color w:val="auto"/>
          <w:sz w:val="18"/>
          <w:szCs w:val="18"/>
          <w:lang w:val="fr-FR"/>
        </w:rPr>
        <w:t xml:space="preserve"> sonnerie ordonne le rangement des élèves, dans le calme, </w:t>
      </w:r>
      <w:r w:rsidR="00680BBF" w:rsidRPr="001B1015">
        <w:rPr>
          <w:rFonts w:ascii="Comic Sans MS" w:hAnsi="Comic Sans MS" w:cs="Arial"/>
          <w:color w:val="auto"/>
          <w:sz w:val="18"/>
          <w:szCs w:val="18"/>
          <w:lang w:val="fr-FR"/>
        </w:rPr>
        <w:t>pour la prise en charge par un personnel </w:t>
      </w:r>
      <w:r w:rsidR="001E67A7">
        <w:rPr>
          <w:rFonts w:ascii="Comic Sans MS" w:hAnsi="Comic Sans MS" w:cs="Arial"/>
          <w:color w:val="auto"/>
          <w:sz w:val="18"/>
          <w:szCs w:val="18"/>
          <w:lang w:val="fr-FR"/>
        </w:rPr>
        <w:t xml:space="preserve">(voir modalités au 2.3.3 et 2.3.4) </w:t>
      </w:r>
      <w:r w:rsidR="00680BBF" w:rsidRPr="001B1015">
        <w:rPr>
          <w:rFonts w:ascii="Comic Sans MS" w:hAnsi="Comic Sans MS" w:cs="Arial"/>
          <w:color w:val="auto"/>
          <w:sz w:val="18"/>
          <w:szCs w:val="18"/>
          <w:lang w:val="fr-FR"/>
        </w:rPr>
        <w:t>:</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 la 2</w:t>
      </w:r>
      <w:r w:rsidRPr="001B1015">
        <w:rPr>
          <w:rFonts w:ascii="Comic Sans MS" w:hAnsi="Comic Sans MS" w:cs="Arial"/>
          <w:color w:val="auto"/>
          <w:sz w:val="18"/>
          <w:szCs w:val="18"/>
          <w:vertAlign w:val="superscript"/>
          <w:lang w:val="fr-FR"/>
        </w:rPr>
        <w:t>ème</w:t>
      </w:r>
      <w:r w:rsidRPr="001B1015">
        <w:rPr>
          <w:rFonts w:ascii="Comic Sans MS" w:hAnsi="Comic Sans MS" w:cs="Arial"/>
          <w:color w:val="auto"/>
          <w:sz w:val="18"/>
          <w:szCs w:val="18"/>
          <w:lang w:val="fr-FR"/>
        </w:rPr>
        <w:t xml:space="preserve"> sonnerie, les élèves sont dans les classes et les cours commencent.</w:t>
      </w:r>
    </w:p>
    <w:p w:rsidR="00DB0C5A" w:rsidRPr="001B1015" w:rsidRDefault="00DB0C5A" w:rsidP="002E7D43">
      <w:pPr>
        <w:pStyle w:val="Retraitcorpsdetexte2"/>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Pour toute heure d'étude prévue ou non prévue à l’emploi du temps, les élèves attendent </w:t>
      </w:r>
      <w:r w:rsidR="00181136">
        <w:rPr>
          <w:rFonts w:ascii="Comic Sans MS" w:hAnsi="Comic Sans MS" w:cs="Arial"/>
          <w:color w:val="auto"/>
          <w:sz w:val="18"/>
          <w:szCs w:val="18"/>
          <w:lang w:val="fr-FR"/>
        </w:rPr>
        <w:t xml:space="preserve">en rang </w:t>
      </w:r>
      <w:r w:rsidRPr="001B1015">
        <w:rPr>
          <w:rFonts w:ascii="Comic Sans MS" w:hAnsi="Comic Sans MS" w:cs="Arial"/>
          <w:color w:val="auto"/>
          <w:sz w:val="18"/>
          <w:szCs w:val="18"/>
          <w:lang w:val="fr-FR"/>
        </w:rPr>
        <w:t xml:space="preserve">à </w:t>
      </w:r>
      <w:r w:rsidR="00680BBF" w:rsidRPr="001B1015">
        <w:rPr>
          <w:rFonts w:ascii="Comic Sans MS" w:hAnsi="Comic Sans MS" w:cs="Arial"/>
          <w:color w:val="auto"/>
          <w:sz w:val="18"/>
          <w:szCs w:val="18"/>
          <w:lang w:val="fr-FR"/>
        </w:rPr>
        <w:t>l’</w:t>
      </w:r>
      <w:r w:rsidRPr="001B1015">
        <w:rPr>
          <w:rFonts w:ascii="Comic Sans MS" w:hAnsi="Comic Sans MS" w:cs="Arial"/>
          <w:color w:val="auto"/>
          <w:sz w:val="18"/>
          <w:szCs w:val="18"/>
          <w:lang w:val="fr-FR"/>
        </w:rPr>
        <w:t xml:space="preserve">emplacement </w:t>
      </w:r>
      <w:r w:rsidR="00680BBF" w:rsidRPr="001B1015">
        <w:rPr>
          <w:rFonts w:ascii="Comic Sans MS" w:hAnsi="Comic Sans MS" w:cs="Arial"/>
          <w:color w:val="auto"/>
          <w:sz w:val="18"/>
          <w:szCs w:val="18"/>
          <w:lang w:val="fr-FR"/>
        </w:rPr>
        <w:t xml:space="preserve">prévu </w:t>
      </w:r>
      <w:r w:rsidR="00181136">
        <w:rPr>
          <w:rFonts w:ascii="Comic Sans MS" w:hAnsi="Comic Sans MS" w:cs="Arial"/>
          <w:color w:val="auto"/>
          <w:sz w:val="18"/>
          <w:szCs w:val="18"/>
          <w:lang w:val="fr-FR"/>
        </w:rPr>
        <w:t xml:space="preserve">dans la cour </w:t>
      </w:r>
      <w:r w:rsidR="00680BBF" w:rsidRPr="001B1015">
        <w:rPr>
          <w:rFonts w:ascii="Comic Sans MS" w:hAnsi="Comic Sans MS" w:cs="Arial"/>
          <w:color w:val="auto"/>
          <w:sz w:val="18"/>
          <w:szCs w:val="18"/>
          <w:lang w:val="fr-FR"/>
        </w:rPr>
        <w:t>et so</w:t>
      </w:r>
      <w:r w:rsidRPr="001B1015">
        <w:rPr>
          <w:rFonts w:ascii="Comic Sans MS" w:hAnsi="Comic Sans MS" w:cs="Arial"/>
          <w:color w:val="auto"/>
          <w:sz w:val="18"/>
          <w:szCs w:val="18"/>
          <w:lang w:val="fr-FR"/>
        </w:rPr>
        <w:t>nt pris en charge par les surveillants</w:t>
      </w:r>
    </w:p>
    <w:p w:rsidR="00DB0C5A" w:rsidRPr="001B1015" w:rsidRDefault="00DB0C5A" w:rsidP="00181136">
      <w:pPr>
        <w:tabs>
          <w:tab w:val="left" w:pos="1134"/>
          <w:tab w:val="left" w:pos="1440"/>
          <w:tab w:val="left" w:pos="2340"/>
        </w:tabs>
        <w:spacing w:after="0" w:line="240" w:lineRule="auto"/>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Modalités de déplacement vers les installations extérieures : le déplacement vers l’extérieur se fait </w:t>
      </w:r>
      <w:r w:rsidRPr="001B1015">
        <w:rPr>
          <w:rFonts w:ascii="Comic Sans MS" w:hAnsi="Comic Sans MS" w:cs="Arial"/>
          <w:b/>
          <w:color w:val="auto"/>
          <w:sz w:val="18"/>
          <w:szCs w:val="18"/>
          <w:lang w:val="fr-FR"/>
        </w:rPr>
        <w:t>obligatoirement</w:t>
      </w:r>
      <w:r w:rsidRPr="001B1015">
        <w:rPr>
          <w:rFonts w:ascii="Comic Sans MS" w:hAnsi="Comic Sans MS" w:cs="Arial"/>
          <w:color w:val="auto"/>
          <w:sz w:val="18"/>
          <w:szCs w:val="18"/>
          <w:lang w:val="fr-FR"/>
        </w:rPr>
        <w:t xml:space="preserve"> en groupe, sous la responsabilité de l’enseignant ou de l’adulte responsable.</w:t>
      </w:r>
      <w:r w:rsidR="00680BBF" w:rsidRPr="001B1015">
        <w:rPr>
          <w:rFonts w:ascii="Comic Sans MS" w:hAnsi="Comic Sans MS" w:cs="Arial"/>
          <w:color w:val="auto"/>
          <w:sz w:val="18"/>
          <w:szCs w:val="18"/>
          <w:lang w:val="fr-FR"/>
        </w:rPr>
        <w:t xml:space="preserve"> Aucune sortie d’élève ne doit se faire par le portail des livraisons.</w:t>
      </w:r>
    </w:p>
    <w:p w:rsidR="00181136" w:rsidRPr="001B1015" w:rsidRDefault="00181136" w:rsidP="00181136">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Aux intercours les élèves se rendent seuls devant les salles de classes sous le régime de l'autodiscipline et sous la responsabilité des enseignants aux abords immédiats de leur salle de cours. Les déplacements doivent se faire sans retard, en ordre et en silence et les élèves se rangent devant la salle de cours.</w:t>
      </w:r>
    </w:p>
    <w:p w:rsidR="00DB0C5A" w:rsidRPr="00350A3C"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Aux récréations et pendant la demi-pension : les élèves sont </w:t>
      </w:r>
      <w:r w:rsidRPr="00350A3C">
        <w:rPr>
          <w:rFonts w:ascii="Comic Sans MS" w:hAnsi="Comic Sans MS" w:cs="Arial"/>
          <w:color w:val="auto"/>
          <w:sz w:val="18"/>
          <w:szCs w:val="18"/>
          <w:lang w:val="fr-FR"/>
        </w:rPr>
        <w:t>dans la cour. Aucun élève ne doit s'isoler, stationner, circuler ou errer hors surveillance dans les locaux, les escaliers, sur la passerelle ou dans les couloirs.</w:t>
      </w:r>
    </w:p>
    <w:p w:rsidR="00DB0C5A" w:rsidRPr="001B1015" w:rsidRDefault="00DB0C5A"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350A3C">
        <w:rPr>
          <w:rFonts w:ascii="Comic Sans MS" w:hAnsi="Comic Sans MS" w:cs="Arial"/>
          <w:color w:val="auto"/>
          <w:sz w:val="18"/>
          <w:szCs w:val="18"/>
          <w:lang w:val="fr-FR"/>
        </w:rPr>
        <w:lastRenderedPageBreak/>
        <w:t>Aucun élève ne doit séjourner dans une salle de classe sans autorisation et sans adulte. Sauf autorisation exceptionnelle</w:t>
      </w:r>
      <w:r w:rsidR="00181136">
        <w:rPr>
          <w:rFonts w:ascii="Comic Sans MS" w:hAnsi="Comic Sans MS" w:cs="Arial"/>
          <w:color w:val="auto"/>
          <w:sz w:val="18"/>
          <w:szCs w:val="18"/>
          <w:lang w:val="fr-FR"/>
        </w:rPr>
        <w:t xml:space="preserve"> (laissez-passer)</w:t>
      </w:r>
      <w:r w:rsidRPr="00350A3C">
        <w:rPr>
          <w:rFonts w:ascii="Comic Sans MS" w:hAnsi="Comic Sans MS" w:cs="Arial"/>
          <w:color w:val="auto"/>
          <w:sz w:val="18"/>
          <w:szCs w:val="18"/>
          <w:lang w:val="fr-FR"/>
        </w:rPr>
        <w:t xml:space="preserve"> et motivée d'un surveillant ou d'un professeur, les élèves ne sont pas autorisés à circuler ou à déambuler dans les couloirs pendant les heures de cours. L’accès à la salle des professeurs n’est pas autorisé aux élèves</w:t>
      </w:r>
      <w:r w:rsidRPr="001B1015">
        <w:rPr>
          <w:rFonts w:ascii="Comic Sans MS" w:hAnsi="Comic Sans MS" w:cs="Arial"/>
          <w:color w:val="auto"/>
          <w:sz w:val="18"/>
          <w:szCs w:val="18"/>
          <w:lang w:val="fr-FR"/>
        </w:rPr>
        <w:t>.</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2.3 – USAGE DES LOCAUX ET CONDITIONS D'ACCES :</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C74153">
        <w:rPr>
          <w:rFonts w:ascii="Comic Sans MS" w:hAnsi="Comic Sans MS" w:cs="Arial"/>
          <w:color w:val="auto"/>
          <w:sz w:val="18"/>
          <w:szCs w:val="18"/>
          <w:lang w:val="fr-FR"/>
        </w:rPr>
        <w:tab/>
      </w:r>
      <w:r w:rsidRPr="001B1015">
        <w:rPr>
          <w:rFonts w:ascii="Comic Sans MS" w:hAnsi="Comic Sans MS" w:cs="Arial"/>
          <w:color w:val="auto"/>
          <w:sz w:val="18"/>
          <w:szCs w:val="18"/>
          <w:lang w:val="fr-FR"/>
        </w:rPr>
        <w:t>2.3.1 – Entrée au Collège :</w:t>
      </w:r>
    </w:p>
    <w:p w:rsidR="00F82353"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L’entrée et la sortie de l’établissement se font par l’entrée principale</w:t>
      </w:r>
      <w:r w:rsidR="00181136">
        <w:rPr>
          <w:rFonts w:ascii="Comic Sans MS" w:hAnsi="Comic Sans MS" w:cs="Arial"/>
          <w:color w:val="auto"/>
          <w:sz w:val="18"/>
          <w:szCs w:val="18"/>
          <w:lang w:val="fr-FR"/>
        </w:rPr>
        <w:t xml:space="preserve"> en début et fin de </w:t>
      </w:r>
      <w:r w:rsidR="00774035" w:rsidRPr="001B1015">
        <w:rPr>
          <w:rFonts w:ascii="Comic Sans MS" w:hAnsi="Comic Sans MS" w:cs="Arial"/>
          <w:color w:val="auto"/>
          <w:sz w:val="18"/>
          <w:szCs w:val="18"/>
          <w:lang w:val="fr-FR"/>
        </w:rPr>
        <w:t>journée ; tous les autres mouvements s’effectuent par la porte de la vie scolaire</w:t>
      </w:r>
      <w:r w:rsidRPr="001B1015">
        <w:rPr>
          <w:rFonts w:ascii="Comic Sans MS" w:hAnsi="Comic Sans MS" w:cs="Arial"/>
          <w:color w:val="auto"/>
          <w:sz w:val="18"/>
          <w:szCs w:val="18"/>
          <w:lang w:val="fr-FR"/>
        </w:rPr>
        <w:t>. Le passage par les différents portails est strictement réservé au personnel du collège</w:t>
      </w:r>
      <w:r w:rsidR="00774035" w:rsidRPr="001B1015">
        <w:rPr>
          <w:rFonts w:ascii="Comic Sans MS" w:hAnsi="Comic Sans MS" w:cs="Arial"/>
          <w:color w:val="auto"/>
          <w:sz w:val="18"/>
          <w:szCs w:val="18"/>
          <w:lang w:val="fr-FR"/>
        </w:rPr>
        <w:t xml:space="preserve"> ou aux livraisons</w:t>
      </w:r>
      <w:r w:rsidRPr="001B1015">
        <w:rPr>
          <w:rFonts w:ascii="Comic Sans MS" w:hAnsi="Comic Sans MS" w:cs="Arial"/>
          <w:color w:val="auto"/>
          <w:sz w:val="18"/>
          <w:szCs w:val="18"/>
          <w:lang w:val="fr-FR"/>
        </w:rPr>
        <w:t xml:space="preserve">. </w:t>
      </w:r>
    </w:p>
    <w:p w:rsidR="00DB0C5A" w:rsidRPr="001B1015" w:rsidRDefault="00F82353"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Pr>
          <w:rFonts w:ascii="Comic Sans MS" w:hAnsi="Comic Sans MS" w:cs="Arial"/>
          <w:color w:val="auto"/>
          <w:sz w:val="18"/>
          <w:szCs w:val="18"/>
          <w:lang w:val="fr-FR"/>
        </w:rPr>
        <w:t>Les élèves doivent entrer au collège dès l’ouverture des portes ; ils ne sont pas autorisés à stationner sur le parking pour des raisons de sécurité. Un surveillant veillera à l’application de cette règle.</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C74153">
        <w:rPr>
          <w:rFonts w:ascii="Comic Sans MS" w:hAnsi="Comic Sans MS" w:cs="Arial"/>
          <w:color w:val="auto"/>
          <w:sz w:val="18"/>
          <w:szCs w:val="18"/>
          <w:lang w:val="fr-FR"/>
        </w:rPr>
        <w:tab/>
      </w:r>
      <w:r w:rsidRPr="001B1015">
        <w:rPr>
          <w:rFonts w:ascii="Comic Sans MS" w:hAnsi="Comic Sans MS" w:cs="Arial"/>
          <w:color w:val="auto"/>
          <w:sz w:val="18"/>
          <w:szCs w:val="18"/>
          <w:lang w:val="fr-FR"/>
        </w:rPr>
        <w:t>2.3.2 – Accès du parking aux 2 roues :</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Les élèves utilisant les "deux roues" doivent, sous leur entière responsabilité, déposer leur véhicule sous l'abri prévu à cet effet. Ils ne doivent pas </w:t>
      </w:r>
      <w:r w:rsidR="00774035" w:rsidRPr="001B1015">
        <w:rPr>
          <w:rFonts w:ascii="Comic Sans MS" w:hAnsi="Comic Sans MS" w:cs="Arial"/>
          <w:color w:val="auto"/>
          <w:sz w:val="18"/>
          <w:szCs w:val="18"/>
          <w:lang w:val="fr-FR"/>
        </w:rPr>
        <w:t>en</w:t>
      </w:r>
      <w:r w:rsidRPr="001B1015">
        <w:rPr>
          <w:rFonts w:ascii="Comic Sans MS" w:hAnsi="Comic Sans MS" w:cs="Arial"/>
          <w:color w:val="auto"/>
          <w:sz w:val="18"/>
          <w:szCs w:val="18"/>
          <w:lang w:val="fr-FR"/>
        </w:rPr>
        <w:t xml:space="preserve"> gêner l'accès en y séjournant.</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C74153">
        <w:rPr>
          <w:rFonts w:ascii="Comic Sans MS" w:hAnsi="Comic Sans MS" w:cs="Arial"/>
          <w:color w:val="auto"/>
          <w:sz w:val="18"/>
          <w:szCs w:val="18"/>
          <w:lang w:val="fr-FR"/>
        </w:rPr>
        <w:tab/>
      </w:r>
      <w:r w:rsidRPr="001B1015">
        <w:rPr>
          <w:rFonts w:ascii="Comic Sans MS" w:hAnsi="Comic Sans MS" w:cs="Arial"/>
          <w:color w:val="auto"/>
          <w:sz w:val="18"/>
          <w:szCs w:val="18"/>
          <w:lang w:val="fr-FR"/>
        </w:rPr>
        <w:t>2.3.3 – Accès aux salles :</w:t>
      </w:r>
    </w:p>
    <w:p w:rsidR="00774035"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Aux débuts de demi-journées et à la fin des récréations, les élèves </w:t>
      </w:r>
    </w:p>
    <w:p w:rsidR="00774035" w:rsidRPr="001B1015" w:rsidRDefault="00774035" w:rsidP="005E31D3">
      <w:pPr>
        <w:numPr>
          <w:ilvl w:val="0"/>
          <w:numId w:val="36"/>
        </w:numPr>
        <w:tabs>
          <w:tab w:val="left" w:pos="567"/>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sont accueillis par les professeurs devant leur salle, si celle-ci se trouve au rez-de-chaussée, </w:t>
      </w:r>
    </w:p>
    <w:p w:rsidR="00774035" w:rsidRPr="001B1015" w:rsidRDefault="00774035" w:rsidP="005E31D3">
      <w:pPr>
        <w:numPr>
          <w:ilvl w:val="0"/>
          <w:numId w:val="36"/>
        </w:numPr>
        <w:tabs>
          <w:tab w:val="left" w:pos="567"/>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à l’emplacement réservé aux cours d’EPS. </w:t>
      </w:r>
    </w:p>
    <w:p w:rsidR="00774035" w:rsidRPr="001B1015" w:rsidRDefault="00774035" w:rsidP="005E31D3">
      <w:pPr>
        <w:numPr>
          <w:ilvl w:val="0"/>
          <w:numId w:val="36"/>
        </w:numPr>
        <w:tabs>
          <w:tab w:val="left" w:pos="567"/>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Pour les cours ayant lieu en étage, les élèves sont pris en charge par le professeur aux emplacements ré</w:t>
      </w:r>
      <w:r w:rsidR="001E67A7">
        <w:rPr>
          <w:rFonts w:ascii="Comic Sans MS" w:hAnsi="Comic Sans MS" w:cs="Arial"/>
          <w:color w:val="auto"/>
          <w:sz w:val="18"/>
          <w:szCs w:val="18"/>
          <w:lang w:val="fr-FR"/>
        </w:rPr>
        <w:t>servés à cet effet dans la cour</w:t>
      </w:r>
      <w:r w:rsidRPr="001B1015">
        <w:rPr>
          <w:rFonts w:ascii="Comic Sans MS" w:hAnsi="Comic Sans MS" w:cs="Arial"/>
          <w:color w:val="auto"/>
          <w:sz w:val="18"/>
          <w:szCs w:val="18"/>
          <w:lang w:val="fr-FR"/>
        </w:rPr>
        <w:t> ; ils se rendent en classe en rang, sous la conduite du professeur.</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C74153">
        <w:rPr>
          <w:rFonts w:ascii="Comic Sans MS" w:hAnsi="Comic Sans MS" w:cs="Arial"/>
          <w:color w:val="auto"/>
          <w:sz w:val="18"/>
          <w:szCs w:val="18"/>
          <w:lang w:val="fr-FR"/>
        </w:rPr>
        <w:tab/>
      </w:r>
      <w:r w:rsidRPr="001B1015">
        <w:rPr>
          <w:rFonts w:ascii="Comic Sans MS" w:hAnsi="Comic Sans MS" w:cs="Arial"/>
          <w:color w:val="auto"/>
          <w:sz w:val="18"/>
          <w:szCs w:val="18"/>
          <w:lang w:val="fr-FR"/>
        </w:rPr>
        <w:t>2.3.4 – Accès aux vestiaires d'EPS :</w:t>
      </w:r>
    </w:p>
    <w:p w:rsidR="00DB0C5A" w:rsidRPr="001B1015" w:rsidRDefault="00DB0C5A"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Les élèves sont </w:t>
      </w:r>
      <w:r w:rsidR="00680BBF" w:rsidRPr="001B1015">
        <w:rPr>
          <w:rFonts w:ascii="Comic Sans MS" w:hAnsi="Comic Sans MS" w:cs="Arial"/>
          <w:color w:val="auto"/>
          <w:sz w:val="18"/>
          <w:szCs w:val="18"/>
          <w:lang w:val="fr-FR"/>
        </w:rPr>
        <w:t>pris en charge à l’emplacement prévu pour par leur professeur, devant le</w:t>
      </w:r>
      <w:r w:rsidRPr="001B1015">
        <w:rPr>
          <w:rFonts w:ascii="Comic Sans MS" w:hAnsi="Comic Sans MS" w:cs="Arial"/>
          <w:color w:val="auto"/>
          <w:sz w:val="18"/>
          <w:szCs w:val="18"/>
          <w:lang w:val="fr-FR"/>
        </w:rPr>
        <w:t xml:space="preserve"> portail donnant accès aux installations EPS (entre la cour et l'atelier).</w:t>
      </w:r>
      <w:r w:rsidR="00774035" w:rsidRPr="001B1015">
        <w:rPr>
          <w:rFonts w:ascii="Comic Sans MS" w:hAnsi="Comic Sans MS" w:cs="Arial"/>
          <w:color w:val="auto"/>
          <w:sz w:val="18"/>
          <w:szCs w:val="18"/>
          <w:lang w:val="fr-FR"/>
        </w:rPr>
        <w:t xml:space="preserve"> Ils se déplacent en rang, sous la conduite de l’enseignant, à l’aller comme au retour. </w:t>
      </w:r>
    </w:p>
    <w:p w:rsidR="00774035" w:rsidRPr="001B1015" w:rsidRDefault="00181136" w:rsidP="002E7D43">
      <w:pPr>
        <w:tabs>
          <w:tab w:val="left" w:pos="1134"/>
        </w:tabs>
        <w:spacing w:after="0" w:line="240" w:lineRule="auto"/>
        <w:ind w:left="57" w:firstLine="29"/>
        <w:jc w:val="both"/>
        <w:rPr>
          <w:rFonts w:ascii="Comic Sans MS" w:hAnsi="Comic Sans MS" w:cs="Arial"/>
          <w:color w:val="auto"/>
          <w:sz w:val="18"/>
          <w:szCs w:val="18"/>
          <w:lang w:val="fr-FR"/>
        </w:rPr>
      </w:pPr>
      <w:r>
        <w:rPr>
          <w:rFonts w:ascii="Comic Sans MS" w:hAnsi="Comic Sans MS" w:cs="Arial"/>
          <w:color w:val="auto"/>
          <w:sz w:val="18"/>
          <w:szCs w:val="18"/>
          <w:lang w:val="fr-FR"/>
        </w:rPr>
        <w:t>Surveillance des vestiaires : il est prévu un temps de déshabillage/habillage de 5 minutes maximum. Pour raison de sécurité et de continuité de la surveillance, le professeur peut être amené à entrer à tout moment dans les vestiaires.</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C74153">
        <w:rPr>
          <w:rFonts w:ascii="Comic Sans MS" w:hAnsi="Comic Sans MS" w:cs="Arial"/>
          <w:color w:val="auto"/>
          <w:sz w:val="18"/>
          <w:szCs w:val="18"/>
          <w:lang w:val="fr-FR"/>
        </w:rPr>
        <w:tab/>
      </w:r>
      <w:r w:rsidRPr="001B1015">
        <w:rPr>
          <w:rFonts w:ascii="Comic Sans MS" w:hAnsi="Comic Sans MS" w:cs="Arial"/>
          <w:color w:val="auto"/>
          <w:sz w:val="18"/>
          <w:szCs w:val="18"/>
          <w:lang w:val="fr-FR"/>
        </w:rPr>
        <w:t>2.3.5 – Accès aux clubs FSE</w:t>
      </w:r>
      <w:r w:rsidR="00181136">
        <w:rPr>
          <w:rFonts w:ascii="Comic Sans MS" w:hAnsi="Comic Sans MS" w:cs="Arial"/>
          <w:color w:val="auto"/>
          <w:sz w:val="18"/>
          <w:szCs w:val="18"/>
          <w:lang w:val="fr-FR"/>
        </w:rPr>
        <w:t xml:space="preserve"> et AS</w:t>
      </w:r>
      <w:r w:rsidRPr="001B1015">
        <w:rPr>
          <w:rFonts w:ascii="Comic Sans MS" w:hAnsi="Comic Sans MS" w:cs="Arial"/>
          <w:color w:val="auto"/>
          <w:sz w:val="18"/>
          <w:szCs w:val="18"/>
          <w:lang w:val="fr-FR"/>
        </w:rPr>
        <w:t xml:space="preserve"> :</w:t>
      </w:r>
    </w:p>
    <w:p w:rsidR="00DB0C5A" w:rsidRPr="001B1015" w:rsidRDefault="00DB0C5A" w:rsidP="002E7D43">
      <w:pPr>
        <w:pStyle w:val="Corpsdetexte"/>
        <w:tabs>
          <w:tab w:val="clear" w:pos="1440"/>
          <w:tab w:val="clear" w:pos="2340"/>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Il est subordonné au paiement de la</w:t>
      </w:r>
      <w:r w:rsidR="00181136">
        <w:rPr>
          <w:rFonts w:ascii="Comic Sans MS" w:hAnsi="Comic Sans MS" w:cs="Arial"/>
          <w:color w:val="auto"/>
          <w:sz w:val="18"/>
          <w:szCs w:val="18"/>
          <w:lang w:val="fr-FR"/>
        </w:rPr>
        <w:t xml:space="preserve"> cotisation annuelle d'adhésion et à la production obligatoire d’une attestation d’assurance.</w:t>
      </w:r>
      <w:r w:rsidRPr="001B1015">
        <w:rPr>
          <w:rFonts w:ascii="Comic Sans MS" w:hAnsi="Comic Sans MS" w:cs="Arial"/>
          <w:color w:val="auto"/>
          <w:sz w:val="18"/>
          <w:szCs w:val="18"/>
          <w:lang w:val="fr-FR"/>
        </w:rPr>
        <w:t xml:space="preserve"> </w:t>
      </w:r>
      <w:r w:rsidR="00774035" w:rsidRPr="001B1015">
        <w:rPr>
          <w:rFonts w:ascii="Comic Sans MS" w:hAnsi="Comic Sans MS" w:cs="Arial"/>
          <w:color w:val="auto"/>
          <w:sz w:val="18"/>
          <w:szCs w:val="18"/>
          <w:lang w:val="fr-FR"/>
        </w:rPr>
        <w:t>U</w:t>
      </w:r>
      <w:r w:rsidRPr="001B1015">
        <w:rPr>
          <w:rFonts w:ascii="Comic Sans MS" w:hAnsi="Comic Sans MS" w:cs="Arial"/>
          <w:color w:val="auto"/>
          <w:sz w:val="18"/>
          <w:szCs w:val="18"/>
          <w:lang w:val="fr-FR"/>
        </w:rPr>
        <w:t>n club ne pourra fonctionner qu'avec le concours ou la surveillance d'un adulte</w:t>
      </w:r>
      <w:r w:rsidR="00774035" w:rsidRPr="001B1015">
        <w:rPr>
          <w:rFonts w:ascii="Comic Sans MS" w:hAnsi="Comic Sans MS" w:cs="Arial"/>
          <w:color w:val="auto"/>
          <w:sz w:val="18"/>
          <w:szCs w:val="18"/>
          <w:lang w:val="fr-FR"/>
        </w:rPr>
        <w:t xml:space="preserve"> qui remettra la liste des inscrits et participants de chaque séance à la vie scolaire (continuité de la surveillance)</w:t>
      </w:r>
      <w:r w:rsidRPr="001B1015">
        <w:rPr>
          <w:rFonts w:ascii="Comic Sans MS" w:hAnsi="Comic Sans MS" w:cs="Arial"/>
          <w:color w:val="auto"/>
          <w:sz w:val="18"/>
          <w:szCs w:val="18"/>
          <w:lang w:val="fr-FR"/>
        </w:rPr>
        <w:t>.</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C74153">
        <w:rPr>
          <w:rFonts w:ascii="Comic Sans MS" w:hAnsi="Comic Sans MS" w:cs="Arial"/>
          <w:color w:val="auto"/>
          <w:sz w:val="18"/>
          <w:szCs w:val="18"/>
          <w:lang w:val="fr-FR"/>
        </w:rPr>
        <w:tab/>
      </w:r>
      <w:r w:rsidRPr="001B1015">
        <w:rPr>
          <w:rFonts w:ascii="Comic Sans MS" w:hAnsi="Comic Sans MS" w:cs="Arial"/>
          <w:color w:val="auto"/>
          <w:sz w:val="18"/>
          <w:szCs w:val="18"/>
          <w:lang w:val="fr-FR"/>
        </w:rPr>
        <w:t xml:space="preserve">2.3.6 – Accès au </w:t>
      </w:r>
      <w:r w:rsidR="00181136">
        <w:rPr>
          <w:rFonts w:ascii="Comic Sans MS" w:hAnsi="Comic Sans MS" w:cs="Arial"/>
          <w:color w:val="auto"/>
          <w:sz w:val="18"/>
          <w:szCs w:val="18"/>
          <w:lang w:val="fr-FR"/>
        </w:rPr>
        <w:t>restaurant scolaire</w:t>
      </w:r>
      <w:r w:rsidRPr="001B1015">
        <w:rPr>
          <w:rFonts w:ascii="Comic Sans MS" w:hAnsi="Comic Sans MS" w:cs="Arial"/>
          <w:color w:val="auto"/>
          <w:sz w:val="18"/>
          <w:szCs w:val="18"/>
          <w:lang w:val="fr-FR"/>
        </w:rPr>
        <w:t xml:space="preserve"> :</w:t>
      </w:r>
    </w:p>
    <w:p w:rsidR="00DB0C5A" w:rsidRPr="001B1015" w:rsidRDefault="00DB0C5A" w:rsidP="005E1A20">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Seuls les élève</w:t>
      </w:r>
      <w:r w:rsidR="00557199" w:rsidRPr="001B1015">
        <w:rPr>
          <w:rFonts w:ascii="Comic Sans MS" w:hAnsi="Comic Sans MS" w:cs="Arial"/>
          <w:color w:val="auto"/>
          <w:sz w:val="18"/>
          <w:szCs w:val="18"/>
          <w:lang w:val="fr-FR"/>
        </w:rPr>
        <w:t>s à jour du paiement de la demi-</w:t>
      </w:r>
      <w:r w:rsidRPr="001B1015">
        <w:rPr>
          <w:rFonts w:ascii="Comic Sans MS" w:hAnsi="Comic Sans MS" w:cs="Arial"/>
          <w:color w:val="auto"/>
          <w:sz w:val="18"/>
          <w:szCs w:val="18"/>
          <w:lang w:val="fr-FR"/>
        </w:rPr>
        <w:t xml:space="preserve">pension sont autorisés à y accéder. L'accès au réfectoire se fait par l'entrée située côté cour de récréation et sous le contrôle et la surveillance du personnel de la Vie Scolaire. Les élèves doivent se présenter à l'entrée </w:t>
      </w:r>
      <w:r w:rsidR="00181136">
        <w:rPr>
          <w:rFonts w:ascii="Comic Sans MS" w:hAnsi="Comic Sans MS" w:cs="Arial"/>
          <w:color w:val="auto"/>
          <w:sz w:val="18"/>
          <w:szCs w:val="18"/>
          <w:lang w:val="fr-FR"/>
        </w:rPr>
        <w:t>du restaurant scolaire</w:t>
      </w:r>
      <w:r w:rsidRPr="001B1015">
        <w:rPr>
          <w:rFonts w:ascii="Comic Sans MS" w:hAnsi="Comic Sans MS" w:cs="Arial"/>
          <w:color w:val="auto"/>
          <w:sz w:val="18"/>
          <w:szCs w:val="18"/>
          <w:lang w:val="fr-FR"/>
        </w:rPr>
        <w:t xml:space="preserve"> selon un planning horaire organisé par la Vie Scolaire. </w:t>
      </w:r>
      <w:r w:rsidR="00774035" w:rsidRPr="001B1015">
        <w:rPr>
          <w:rFonts w:ascii="Comic Sans MS" w:hAnsi="Comic Sans MS" w:cs="Arial"/>
          <w:color w:val="auto"/>
          <w:sz w:val="18"/>
          <w:szCs w:val="18"/>
          <w:lang w:val="fr-FR"/>
        </w:rPr>
        <w:t xml:space="preserve">Les élèves de sixième </w:t>
      </w:r>
      <w:r w:rsidR="009F3AC6" w:rsidRPr="001B1015">
        <w:rPr>
          <w:rFonts w:ascii="Comic Sans MS" w:hAnsi="Comic Sans MS" w:cs="Arial"/>
          <w:color w:val="auto"/>
          <w:sz w:val="18"/>
          <w:szCs w:val="18"/>
          <w:lang w:val="fr-FR"/>
        </w:rPr>
        <w:t>déjeunent avant les autres niveaux de classe</w:t>
      </w:r>
      <w:r w:rsidR="00774035" w:rsidRPr="001B1015">
        <w:rPr>
          <w:rFonts w:ascii="Comic Sans MS" w:hAnsi="Comic Sans MS" w:cs="Arial"/>
          <w:color w:val="auto"/>
          <w:sz w:val="18"/>
          <w:szCs w:val="18"/>
          <w:lang w:val="fr-FR"/>
        </w:rPr>
        <w:t xml:space="preserve"> (hormis</w:t>
      </w:r>
      <w:r w:rsidR="009F3AC6" w:rsidRPr="001B1015">
        <w:rPr>
          <w:rFonts w:ascii="Comic Sans MS" w:hAnsi="Comic Sans MS" w:cs="Arial"/>
          <w:color w:val="auto"/>
          <w:sz w:val="18"/>
          <w:szCs w:val="18"/>
          <w:lang w:val="fr-FR"/>
        </w:rPr>
        <w:t xml:space="preserve"> prioritaires)</w:t>
      </w:r>
      <w:r w:rsidR="005E1A20">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 xml:space="preserve">Si le comportement de l'élève dans la salle de restauration </w:t>
      </w:r>
      <w:r w:rsidR="00181136">
        <w:rPr>
          <w:rFonts w:ascii="Comic Sans MS" w:hAnsi="Comic Sans MS" w:cs="Arial"/>
          <w:color w:val="auto"/>
          <w:sz w:val="18"/>
          <w:szCs w:val="18"/>
          <w:lang w:val="fr-FR"/>
        </w:rPr>
        <w:t xml:space="preserve"> et/ou dans la file d’attente </w:t>
      </w:r>
      <w:r w:rsidRPr="001B1015">
        <w:rPr>
          <w:rFonts w:ascii="Comic Sans MS" w:hAnsi="Comic Sans MS" w:cs="Arial"/>
          <w:color w:val="auto"/>
          <w:sz w:val="18"/>
          <w:szCs w:val="18"/>
          <w:lang w:val="fr-FR"/>
        </w:rPr>
        <w:t>est incompatible avec la vie en collectivité, une exclusion temporaire ou définitive de la demi-pension peut être prononcée.</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C74153">
        <w:rPr>
          <w:rFonts w:ascii="Comic Sans MS" w:hAnsi="Comic Sans MS" w:cs="Arial"/>
          <w:color w:val="auto"/>
          <w:sz w:val="18"/>
          <w:szCs w:val="18"/>
          <w:lang w:val="fr-FR"/>
        </w:rPr>
        <w:tab/>
      </w:r>
      <w:r w:rsidRPr="001B1015">
        <w:rPr>
          <w:rFonts w:ascii="Comic Sans MS" w:hAnsi="Comic Sans MS" w:cs="Arial"/>
          <w:color w:val="auto"/>
          <w:sz w:val="18"/>
          <w:szCs w:val="18"/>
          <w:lang w:val="fr-FR"/>
        </w:rPr>
        <w:t>2.3.7 – L’accès à l’infirmerie est réglementé :</w:t>
      </w:r>
    </w:p>
    <w:p w:rsidR="008B7D9C" w:rsidRPr="00181136" w:rsidRDefault="008B7D9C" w:rsidP="002E7D43">
      <w:pPr>
        <w:numPr>
          <w:ilvl w:val="0"/>
          <w:numId w:val="31"/>
        </w:numPr>
        <w:tabs>
          <w:tab w:val="left" w:pos="1134"/>
        </w:tabs>
        <w:spacing w:after="0" w:line="240" w:lineRule="auto"/>
        <w:ind w:left="57" w:firstLine="29"/>
        <w:jc w:val="both"/>
        <w:rPr>
          <w:rFonts w:ascii="Comic Sans MS" w:hAnsi="Comic Sans MS" w:cs="Arial"/>
          <w:color w:val="auto"/>
          <w:sz w:val="18"/>
          <w:szCs w:val="18"/>
          <w:lang w:val="fr-FR"/>
        </w:rPr>
      </w:pPr>
      <w:r w:rsidRPr="00181136">
        <w:rPr>
          <w:rFonts w:ascii="Comic Sans MS" w:hAnsi="Comic Sans MS" w:cs="Arial"/>
          <w:color w:val="auto"/>
          <w:sz w:val="18"/>
          <w:szCs w:val="18"/>
          <w:lang w:val="fr-FR"/>
        </w:rPr>
        <w:t>Pendant les récréations et le temps de pause de midi, l’élève se rend directement à l’infirmerie et attend son tour. Si à la fin des récréations et du temps de pause de midi, l’élève n’a pas encore été reçu par l’in</w:t>
      </w:r>
      <w:r w:rsidR="00181136">
        <w:rPr>
          <w:rFonts w:ascii="Comic Sans MS" w:hAnsi="Comic Sans MS" w:cs="Arial"/>
          <w:color w:val="auto"/>
          <w:sz w:val="18"/>
          <w:szCs w:val="18"/>
          <w:lang w:val="fr-FR"/>
        </w:rPr>
        <w:t xml:space="preserve">firmière, il retourne en classe. </w:t>
      </w:r>
      <w:r w:rsidRPr="00181136">
        <w:rPr>
          <w:rFonts w:ascii="Comic Sans MS" w:hAnsi="Comic Sans MS" w:cs="Arial"/>
          <w:color w:val="auto"/>
          <w:sz w:val="18"/>
          <w:szCs w:val="18"/>
          <w:lang w:val="fr-FR"/>
        </w:rPr>
        <w:t>Pendant les cours et les études, l’enseignant ou le surveillant remplit le tableau de « passages infirmerie » qui se trouve dans le carnet de correspondance de l’élève. Ce dernier se rend alors directement à la vie scolaire avec son carnet de correspondance accompagné par un élève de sa classe. En fonction du nombre d’élèves déjà présents à l’infirmerie (pas plus de 4 élèves à la fois), soit la vie scolaire autorise l’élève à s’y rendre en tamponnant le tableau « passages infirmerie », soit elle le renvoie en cours en lui indiquant à quel moment il pourra repasser.</w:t>
      </w:r>
    </w:p>
    <w:p w:rsidR="008B7D9C" w:rsidRPr="001B1015" w:rsidRDefault="008B7D9C"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Par respect des malades, les élèves présents aux alentours de l’infirmerie, éviteront toutes nuisances sonores.</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C74153">
        <w:rPr>
          <w:rFonts w:ascii="Comic Sans MS" w:hAnsi="Comic Sans MS" w:cs="Arial"/>
          <w:color w:val="auto"/>
          <w:sz w:val="18"/>
          <w:szCs w:val="18"/>
          <w:lang w:val="fr-FR"/>
        </w:rPr>
        <w:tab/>
      </w:r>
      <w:r w:rsidRPr="001B1015">
        <w:rPr>
          <w:rFonts w:ascii="Comic Sans MS" w:hAnsi="Comic Sans MS" w:cs="Arial"/>
          <w:color w:val="auto"/>
          <w:sz w:val="18"/>
          <w:szCs w:val="18"/>
          <w:lang w:val="fr-FR"/>
        </w:rPr>
        <w:t>2.3.8 – Conditions d'accès et fonctionnement du CDI :</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Le C.D.I (Centre de Documentation et d'Information) est un espace mis à la disposition des élèves et des personnels sous la responsabilité (du) de la documentaliste ou d</w:t>
      </w:r>
      <w:r w:rsidR="00A7226F" w:rsidRPr="001B1015">
        <w:rPr>
          <w:rFonts w:ascii="Comic Sans MS" w:hAnsi="Comic Sans MS" w:cs="Arial"/>
          <w:color w:val="auto"/>
          <w:sz w:val="18"/>
          <w:szCs w:val="18"/>
          <w:lang w:val="fr-FR"/>
        </w:rPr>
        <w:t>'un(e) assistant(e) et en fonction de l’horaire arrêté.</w:t>
      </w:r>
      <w:r w:rsidR="002E7D43" w:rsidRPr="001B1015">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L’accès n’est pas autorisé par la porte et l’escalier de l’administration.</w:t>
      </w:r>
      <w:r w:rsidR="002E7D43" w:rsidRPr="001B1015">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 xml:space="preserve">Les élèves en étude peuvent demander à venir au CDI pour lire, travailler ou faire des recherches, </w:t>
      </w:r>
      <w:r w:rsidR="00A7226F" w:rsidRPr="001B1015">
        <w:rPr>
          <w:rFonts w:ascii="Comic Sans MS" w:hAnsi="Comic Sans MS" w:cs="Arial"/>
          <w:color w:val="auto"/>
          <w:sz w:val="18"/>
          <w:szCs w:val="18"/>
          <w:lang w:val="fr-FR"/>
        </w:rPr>
        <w:t xml:space="preserve">un maximum </w:t>
      </w:r>
      <w:r w:rsidRPr="001B1015">
        <w:rPr>
          <w:rFonts w:ascii="Comic Sans MS" w:hAnsi="Comic Sans MS" w:cs="Arial"/>
          <w:color w:val="auto"/>
          <w:sz w:val="18"/>
          <w:szCs w:val="18"/>
          <w:lang w:val="fr-FR"/>
        </w:rPr>
        <w:t xml:space="preserve">de 20 </w:t>
      </w:r>
      <w:r w:rsidR="00A7226F" w:rsidRPr="001B1015">
        <w:rPr>
          <w:rFonts w:ascii="Comic Sans MS" w:hAnsi="Comic Sans MS" w:cs="Arial"/>
          <w:color w:val="auto"/>
          <w:sz w:val="18"/>
          <w:szCs w:val="18"/>
          <w:lang w:val="fr-FR"/>
        </w:rPr>
        <w:t xml:space="preserve">élèves pouvant être accueilli en fonction des activités s’y déroulant. Ils </w:t>
      </w:r>
      <w:r w:rsidRPr="001B1015">
        <w:rPr>
          <w:rFonts w:ascii="Comic Sans MS" w:hAnsi="Comic Sans MS" w:cs="Arial"/>
          <w:color w:val="auto"/>
          <w:sz w:val="18"/>
          <w:szCs w:val="18"/>
          <w:lang w:val="fr-FR"/>
        </w:rPr>
        <w:t xml:space="preserve"> s'y rendr</w:t>
      </w:r>
      <w:r w:rsidR="00A7226F" w:rsidRPr="001B1015">
        <w:rPr>
          <w:rFonts w:ascii="Comic Sans MS" w:hAnsi="Comic Sans MS" w:cs="Arial"/>
          <w:color w:val="auto"/>
          <w:sz w:val="18"/>
          <w:szCs w:val="18"/>
          <w:lang w:val="fr-FR"/>
        </w:rPr>
        <w:t xml:space="preserve">ont </w:t>
      </w:r>
      <w:r w:rsidRPr="001B1015">
        <w:rPr>
          <w:rFonts w:ascii="Comic Sans MS" w:hAnsi="Comic Sans MS" w:cs="Arial"/>
          <w:color w:val="auto"/>
          <w:sz w:val="18"/>
          <w:szCs w:val="18"/>
          <w:lang w:val="fr-FR"/>
        </w:rPr>
        <w:t xml:space="preserve">dans l'ordre et en silence  </w:t>
      </w:r>
      <w:r w:rsidR="00A7226F" w:rsidRPr="001B1015">
        <w:rPr>
          <w:rFonts w:ascii="Comic Sans MS" w:hAnsi="Comic Sans MS" w:cs="Arial"/>
          <w:color w:val="auto"/>
          <w:sz w:val="18"/>
          <w:szCs w:val="18"/>
          <w:lang w:val="fr-FR"/>
        </w:rPr>
        <w:t>sous la conduite d’un adulte.</w:t>
      </w:r>
      <w:r w:rsidR="002E7D43" w:rsidRPr="001B1015">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 xml:space="preserve">L’ordre, le silence et le respect des documents et du matériel sont </w:t>
      </w:r>
      <w:r w:rsidR="00A7226F" w:rsidRPr="001B1015">
        <w:rPr>
          <w:rFonts w:ascii="Comic Sans MS" w:hAnsi="Comic Sans MS" w:cs="Arial"/>
          <w:color w:val="auto"/>
          <w:sz w:val="18"/>
          <w:szCs w:val="18"/>
          <w:lang w:val="fr-FR"/>
        </w:rPr>
        <w:t>des conditions essentielles au bon fonctionnement du CDI.</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C74153">
        <w:rPr>
          <w:rFonts w:ascii="Comic Sans MS" w:hAnsi="Comic Sans MS" w:cs="Arial"/>
          <w:color w:val="auto"/>
          <w:sz w:val="18"/>
          <w:szCs w:val="18"/>
          <w:lang w:val="fr-FR"/>
        </w:rPr>
        <w:tab/>
      </w:r>
      <w:r w:rsidRPr="001B1015">
        <w:rPr>
          <w:rFonts w:ascii="Comic Sans MS" w:hAnsi="Comic Sans MS" w:cs="Arial"/>
          <w:color w:val="auto"/>
          <w:sz w:val="18"/>
          <w:szCs w:val="18"/>
          <w:lang w:val="fr-FR"/>
        </w:rPr>
        <w:t xml:space="preserve">2.3.9 – Accès à la salle informatique </w:t>
      </w:r>
      <w:r w:rsidR="00A7226F" w:rsidRPr="001B1015">
        <w:rPr>
          <w:rFonts w:ascii="Comic Sans MS" w:hAnsi="Comic Sans MS" w:cs="Arial"/>
          <w:color w:val="auto"/>
          <w:sz w:val="18"/>
          <w:szCs w:val="18"/>
          <w:lang w:val="fr-FR"/>
        </w:rPr>
        <w:t xml:space="preserve">et à la salle vidéo </w:t>
      </w:r>
      <w:r w:rsidRPr="001B1015">
        <w:rPr>
          <w:rFonts w:ascii="Comic Sans MS" w:hAnsi="Comic Sans MS" w:cs="Arial"/>
          <w:color w:val="auto"/>
          <w:sz w:val="18"/>
          <w:szCs w:val="18"/>
          <w:lang w:val="fr-FR"/>
        </w:rPr>
        <w:t>:</w:t>
      </w:r>
    </w:p>
    <w:p w:rsidR="00DB0C5A" w:rsidRPr="001B1015" w:rsidRDefault="00A7226F" w:rsidP="001E67A7">
      <w:pPr>
        <w:pStyle w:val="Retraitcorpsdetexte"/>
        <w:tabs>
          <w:tab w:val="clear" w:pos="1440"/>
          <w:tab w:val="clear" w:pos="2340"/>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Ces salles comportant des</w:t>
      </w:r>
      <w:r w:rsidR="00DB0C5A" w:rsidRPr="001B1015">
        <w:rPr>
          <w:rFonts w:ascii="Comic Sans MS" w:hAnsi="Comic Sans MS" w:cs="Arial"/>
          <w:color w:val="auto"/>
          <w:sz w:val="18"/>
          <w:szCs w:val="18"/>
          <w:lang w:val="fr-FR"/>
        </w:rPr>
        <w:t xml:space="preserve"> matériel</w:t>
      </w:r>
      <w:r w:rsidRPr="001B1015">
        <w:rPr>
          <w:rFonts w:ascii="Comic Sans MS" w:hAnsi="Comic Sans MS" w:cs="Arial"/>
          <w:color w:val="auto"/>
          <w:sz w:val="18"/>
          <w:szCs w:val="18"/>
          <w:lang w:val="fr-FR"/>
        </w:rPr>
        <w:t>s</w:t>
      </w:r>
      <w:r w:rsidR="00DB0C5A" w:rsidRPr="001B1015">
        <w:rPr>
          <w:rFonts w:ascii="Comic Sans MS" w:hAnsi="Comic Sans MS" w:cs="Arial"/>
          <w:color w:val="auto"/>
          <w:sz w:val="18"/>
          <w:szCs w:val="18"/>
          <w:lang w:val="fr-FR"/>
        </w:rPr>
        <w:t xml:space="preserve"> très sensible</w:t>
      </w:r>
      <w:r w:rsidRPr="001B1015">
        <w:rPr>
          <w:rFonts w:ascii="Comic Sans MS" w:hAnsi="Comic Sans MS" w:cs="Arial"/>
          <w:color w:val="auto"/>
          <w:sz w:val="18"/>
          <w:szCs w:val="18"/>
          <w:lang w:val="fr-FR"/>
        </w:rPr>
        <w:t>s</w:t>
      </w:r>
      <w:r w:rsidR="001E67A7">
        <w:rPr>
          <w:rFonts w:ascii="Comic Sans MS" w:hAnsi="Comic Sans MS" w:cs="Arial"/>
          <w:color w:val="auto"/>
          <w:sz w:val="18"/>
          <w:szCs w:val="18"/>
          <w:lang w:val="fr-FR"/>
        </w:rPr>
        <w:t> ;</w:t>
      </w:r>
      <w:r w:rsidR="00DB0C5A" w:rsidRPr="001B1015">
        <w:rPr>
          <w:rFonts w:ascii="Comic Sans MS" w:hAnsi="Comic Sans MS" w:cs="Arial"/>
          <w:color w:val="auto"/>
          <w:sz w:val="18"/>
          <w:szCs w:val="18"/>
          <w:lang w:val="fr-FR"/>
        </w:rPr>
        <w:t xml:space="preserve"> les élèves ne peuvent y accéder qu'accompagnés d'un </w:t>
      </w:r>
      <w:r w:rsidR="00181136">
        <w:rPr>
          <w:rFonts w:ascii="Comic Sans MS" w:hAnsi="Comic Sans MS" w:cs="Arial"/>
          <w:color w:val="auto"/>
          <w:sz w:val="18"/>
          <w:szCs w:val="18"/>
          <w:lang w:val="fr-FR"/>
        </w:rPr>
        <w:t>adulte</w:t>
      </w:r>
      <w:r w:rsidR="00DB0C5A" w:rsidRPr="001B1015">
        <w:rPr>
          <w:rFonts w:ascii="Comic Sans MS" w:hAnsi="Comic Sans MS" w:cs="Arial"/>
          <w:color w:val="auto"/>
          <w:sz w:val="18"/>
          <w:szCs w:val="18"/>
          <w:lang w:val="fr-FR"/>
        </w:rPr>
        <w:t xml:space="preserve"> dans le cadre des enseignements. </w:t>
      </w:r>
      <w:r w:rsidRPr="001B1015">
        <w:rPr>
          <w:rFonts w:ascii="Comic Sans MS" w:hAnsi="Comic Sans MS" w:cs="Arial"/>
          <w:color w:val="auto"/>
          <w:sz w:val="18"/>
          <w:szCs w:val="18"/>
          <w:lang w:val="fr-FR"/>
        </w:rPr>
        <w:t xml:space="preserve">L’accès est conditionné par sa réservation sur le site internet du collège. </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2.4- Usage des matériels mis à disposition :</w:t>
      </w:r>
    </w:p>
    <w:p w:rsidR="00DB0C5A" w:rsidRPr="001B1015" w:rsidRDefault="00DB0C5A"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Le matériel mis à la disposition des élèves et du personnel doit être respecté et bien utilisé (manuels scolaires, carnet de correspondances, livre de bibliothèque</w:t>
      </w:r>
      <w:r w:rsidR="00181136">
        <w:rPr>
          <w:rFonts w:ascii="Comic Sans MS" w:hAnsi="Comic Sans MS" w:cs="Arial"/>
          <w:color w:val="auto"/>
          <w:sz w:val="18"/>
          <w:szCs w:val="18"/>
          <w:lang w:val="fr-FR"/>
        </w:rPr>
        <w:t>, matériel d’EPS..</w:t>
      </w:r>
      <w:r w:rsidRPr="001B1015">
        <w:rPr>
          <w:rFonts w:ascii="Comic Sans MS" w:hAnsi="Comic Sans MS" w:cs="Arial"/>
          <w:color w:val="auto"/>
          <w:sz w:val="18"/>
          <w:szCs w:val="18"/>
          <w:lang w:val="fr-FR"/>
        </w:rPr>
        <w:t>). Toute dégradation doit être signalée à l’int</w:t>
      </w:r>
      <w:r w:rsidR="00181136">
        <w:rPr>
          <w:rFonts w:ascii="Comic Sans MS" w:hAnsi="Comic Sans MS" w:cs="Arial"/>
          <w:color w:val="auto"/>
          <w:sz w:val="18"/>
          <w:szCs w:val="18"/>
          <w:lang w:val="fr-FR"/>
        </w:rPr>
        <w:t xml:space="preserve">endance et entraîne réparation qui sera </w:t>
      </w:r>
      <w:r w:rsidR="00A7226F" w:rsidRPr="001B1015">
        <w:rPr>
          <w:rFonts w:ascii="Comic Sans MS" w:hAnsi="Comic Sans MS" w:cs="Arial"/>
          <w:color w:val="auto"/>
          <w:sz w:val="18"/>
          <w:szCs w:val="18"/>
          <w:lang w:val="fr-FR"/>
        </w:rPr>
        <w:t xml:space="preserve">à la charge de la famille ; la facture sera établie par le service de gestion  en fonction du coût </w:t>
      </w:r>
      <w:r w:rsidRPr="001B1015">
        <w:rPr>
          <w:rFonts w:ascii="Comic Sans MS" w:hAnsi="Comic Sans MS" w:cs="Arial"/>
          <w:color w:val="auto"/>
          <w:sz w:val="18"/>
          <w:szCs w:val="18"/>
          <w:lang w:val="fr-FR"/>
        </w:rPr>
        <w:t xml:space="preserve">de </w:t>
      </w:r>
      <w:r w:rsidR="00A7226F" w:rsidRPr="001B1015">
        <w:rPr>
          <w:rFonts w:ascii="Comic Sans MS" w:hAnsi="Comic Sans MS" w:cs="Arial"/>
          <w:color w:val="auto"/>
          <w:sz w:val="18"/>
          <w:szCs w:val="18"/>
          <w:lang w:val="fr-FR"/>
        </w:rPr>
        <w:t>remplacement (</w:t>
      </w:r>
      <w:r w:rsidRPr="001B1015">
        <w:rPr>
          <w:rFonts w:ascii="Comic Sans MS" w:hAnsi="Comic Sans MS" w:cs="Arial"/>
          <w:color w:val="auto"/>
          <w:sz w:val="18"/>
          <w:szCs w:val="18"/>
          <w:lang w:val="fr-FR"/>
        </w:rPr>
        <w:t>manuel scolaire</w:t>
      </w:r>
      <w:r w:rsidR="00A7226F" w:rsidRPr="001B1015">
        <w:rPr>
          <w:rFonts w:ascii="Comic Sans MS" w:hAnsi="Comic Sans MS" w:cs="Arial"/>
          <w:color w:val="auto"/>
          <w:sz w:val="18"/>
          <w:szCs w:val="18"/>
          <w:lang w:val="fr-FR"/>
        </w:rPr>
        <w:t xml:space="preserve">, livre de bibliothèque, </w:t>
      </w:r>
      <w:r w:rsidRPr="001B1015">
        <w:rPr>
          <w:rFonts w:ascii="Comic Sans MS" w:hAnsi="Comic Sans MS" w:cs="Arial"/>
          <w:color w:val="auto"/>
          <w:sz w:val="18"/>
          <w:szCs w:val="18"/>
          <w:lang w:val="fr-FR"/>
        </w:rPr>
        <w:t>vitre etc.</w:t>
      </w:r>
      <w:r w:rsidR="00A7226F" w:rsidRPr="001B1015">
        <w:rPr>
          <w:rFonts w:ascii="Comic Sans MS" w:hAnsi="Comic Sans MS" w:cs="Arial"/>
          <w:color w:val="auto"/>
          <w:sz w:val="18"/>
          <w:szCs w:val="18"/>
          <w:lang w:val="fr-FR"/>
        </w:rPr>
        <w:t>)</w:t>
      </w:r>
    </w:p>
    <w:p w:rsidR="00DB0C5A" w:rsidRPr="001B1015" w:rsidRDefault="00DB0C5A"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lastRenderedPageBreak/>
        <w:t>Il est aussi dans l'intérêt direct des élèves de respecter les équipements collectifs mis à leur disposition, notamment les tables de travail et les sièges, ainsi que les postes de travail informatique. Les auteurs d'inscriptions ou de graffitis, sur les murs ou sur le mobilier, seront tenus d'assurer la remise en état  du matériel ainsi dégradé.</w:t>
      </w:r>
    </w:p>
    <w:p w:rsidR="00DB0C5A" w:rsidRPr="001B1015" w:rsidRDefault="00DB0C5A" w:rsidP="00181136">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p>
    <w:p w:rsidR="00DB0C5A" w:rsidRPr="001B1015" w:rsidRDefault="00DB0C5A" w:rsidP="002E7D43">
      <w:pPr>
        <w:pStyle w:val="Titre1"/>
        <w:spacing w:before="0" w:after="0"/>
        <w:ind w:left="57"/>
        <w:jc w:val="both"/>
        <w:rPr>
          <w:rFonts w:ascii="Comic Sans MS" w:hAnsi="Comic Sans MS" w:cs="Arial"/>
          <w:b/>
          <w:color w:val="auto"/>
          <w:sz w:val="18"/>
          <w:szCs w:val="18"/>
          <w:lang w:val="fr-FR"/>
        </w:rPr>
      </w:pPr>
      <w:r w:rsidRPr="001B1015">
        <w:rPr>
          <w:rFonts w:ascii="Comic Sans MS" w:hAnsi="Comic Sans MS" w:cs="Arial"/>
          <w:b/>
          <w:color w:val="auto"/>
          <w:sz w:val="18"/>
          <w:szCs w:val="18"/>
          <w:lang w:val="fr-FR"/>
        </w:rPr>
        <w:t xml:space="preserve">3 – ORGANISATION DE LA VIE SCOLAIRE </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 xml:space="preserve">3.1- Régime des  entrées et sorties : </w:t>
      </w:r>
    </w:p>
    <w:p w:rsidR="00DB0C5A" w:rsidRPr="001B1015" w:rsidRDefault="00DB0C5A" w:rsidP="002E7D43">
      <w:pPr>
        <w:pStyle w:val="Retraitcorpsdetexte"/>
        <w:tabs>
          <w:tab w:val="clear" w:pos="2340"/>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La présence à tous les cours de la journée est obligatoire. Tout élève doit obligatoirement se soumettre aux contrôles </w:t>
      </w:r>
      <w:r w:rsidR="002E38E4" w:rsidRPr="001B1015">
        <w:rPr>
          <w:rFonts w:ascii="Comic Sans MS" w:hAnsi="Comic Sans MS" w:cs="Arial"/>
          <w:color w:val="auto"/>
          <w:sz w:val="18"/>
          <w:szCs w:val="18"/>
          <w:lang w:val="fr-FR"/>
        </w:rPr>
        <w:t>des entrées et sorties effectués</w:t>
      </w:r>
      <w:r w:rsidRPr="001B1015">
        <w:rPr>
          <w:rFonts w:ascii="Comic Sans MS" w:hAnsi="Comic Sans MS" w:cs="Arial"/>
          <w:color w:val="auto"/>
          <w:sz w:val="18"/>
          <w:szCs w:val="18"/>
          <w:lang w:val="fr-FR"/>
        </w:rPr>
        <w:t xml:space="preserve"> par le collège</w:t>
      </w:r>
      <w:r w:rsidR="00181136" w:rsidRPr="00181136">
        <w:rPr>
          <w:rFonts w:ascii="Comic Sans MS" w:hAnsi="Comic Sans MS" w:cs="Arial"/>
          <w:color w:val="auto"/>
          <w:sz w:val="18"/>
          <w:szCs w:val="18"/>
          <w:lang w:val="fr-FR"/>
        </w:rPr>
        <w:t xml:space="preserve"> </w:t>
      </w:r>
      <w:r w:rsidR="00181136">
        <w:rPr>
          <w:rFonts w:ascii="Comic Sans MS" w:hAnsi="Comic Sans MS" w:cs="Arial"/>
          <w:color w:val="auto"/>
          <w:sz w:val="18"/>
          <w:szCs w:val="18"/>
          <w:lang w:val="fr-FR"/>
        </w:rPr>
        <w:t>en présentant son carnet de correspondance</w:t>
      </w:r>
      <w:r w:rsidR="00CF3CF1">
        <w:rPr>
          <w:rFonts w:ascii="Comic Sans MS" w:hAnsi="Comic Sans MS" w:cs="Arial"/>
          <w:color w:val="auto"/>
          <w:sz w:val="18"/>
          <w:szCs w:val="18"/>
          <w:lang w:val="fr-FR"/>
        </w:rPr>
        <w:t> ; pour des raisons de sécurité, il peut lui être demandé de montrer le contenu de son sac ou cartable</w:t>
      </w:r>
      <w:r w:rsidRPr="001B1015">
        <w:rPr>
          <w:rFonts w:ascii="Comic Sans MS" w:hAnsi="Comic Sans MS" w:cs="Arial"/>
          <w:color w:val="auto"/>
          <w:sz w:val="18"/>
          <w:szCs w:val="18"/>
          <w:lang w:val="fr-FR"/>
        </w:rPr>
        <w:t xml:space="preserve">. </w:t>
      </w:r>
      <w:r w:rsidR="00181136">
        <w:rPr>
          <w:rFonts w:ascii="Comic Sans MS" w:hAnsi="Comic Sans MS" w:cs="Arial"/>
          <w:color w:val="auto"/>
          <w:sz w:val="18"/>
          <w:szCs w:val="18"/>
          <w:lang w:val="fr-FR"/>
        </w:rPr>
        <w:t>Il</w:t>
      </w:r>
      <w:r w:rsidRPr="001B1015">
        <w:rPr>
          <w:rFonts w:ascii="Comic Sans MS" w:hAnsi="Comic Sans MS" w:cs="Arial"/>
          <w:color w:val="auto"/>
          <w:sz w:val="18"/>
          <w:szCs w:val="18"/>
          <w:lang w:val="fr-FR"/>
        </w:rPr>
        <w:t xml:space="preserve"> doit avoir en sa possession le matériel nécessaire prescrit par les professeurs dans chaque matière (se référer à la liste fournie en début d'année).</w:t>
      </w:r>
    </w:p>
    <w:p w:rsidR="00DB0C5A" w:rsidRPr="009D427F" w:rsidRDefault="00DB0C5A" w:rsidP="002E7D43">
      <w:pPr>
        <w:tabs>
          <w:tab w:val="left" w:pos="540"/>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i/>
          <w:color w:val="auto"/>
          <w:sz w:val="18"/>
          <w:szCs w:val="18"/>
          <w:lang w:val="fr-FR"/>
        </w:rPr>
        <w:tab/>
      </w:r>
      <w:r w:rsidRPr="009D427F">
        <w:rPr>
          <w:rFonts w:ascii="Comic Sans MS" w:hAnsi="Comic Sans MS" w:cs="Arial"/>
          <w:color w:val="auto"/>
          <w:sz w:val="18"/>
          <w:szCs w:val="18"/>
          <w:lang w:val="fr-FR"/>
        </w:rPr>
        <w:t xml:space="preserve">Elèves ½ pensionnaire : </w:t>
      </w:r>
    </w:p>
    <w:p w:rsidR="00DB0C5A" w:rsidRPr="00350A3C"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350A3C">
        <w:rPr>
          <w:rFonts w:ascii="Comic Sans MS" w:hAnsi="Arial" w:cs="Arial"/>
          <w:color w:val="auto"/>
          <w:sz w:val="18"/>
          <w:szCs w:val="18"/>
          <w:lang w:val="fr-FR"/>
        </w:rPr>
        <w:t>►</w:t>
      </w:r>
      <w:r w:rsidRPr="00350A3C">
        <w:rPr>
          <w:rFonts w:ascii="Comic Sans MS" w:hAnsi="Comic Sans MS" w:cs="Arial"/>
          <w:color w:val="auto"/>
          <w:sz w:val="18"/>
          <w:szCs w:val="18"/>
          <w:lang w:val="fr-FR"/>
        </w:rPr>
        <w:t xml:space="preserve"> Utilisant TRANSCO : Ils doivent </w:t>
      </w:r>
      <w:r w:rsidR="001B202D" w:rsidRPr="00350A3C">
        <w:rPr>
          <w:rFonts w:ascii="Comic Sans MS" w:hAnsi="Comic Sans MS" w:cs="Arial"/>
          <w:color w:val="auto"/>
          <w:sz w:val="18"/>
          <w:szCs w:val="18"/>
          <w:lang w:val="fr-FR"/>
        </w:rPr>
        <w:t xml:space="preserve">être présents au collège </w:t>
      </w:r>
      <w:r w:rsidR="002E38E4" w:rsidRPr="00350A3C">
        <w:rPr>
          <w:rFonts w:ascii="Comic Sans MS" w:hAnsi="Comic Sans MS" w:cs="Arial"/>
          <w:color w:val="auto"/>
          <w:sz w:val="18"/>
          <w:szCs w:val="18"/>
          <w:lang w:val="fr-FR"/>
        </w:rPr>
        <w:t>du début à la fin de la prise en charge des élèves.</w:t>
      </w:r>
      <w:r w:rsidRPr="00350A3C">
        <w:rPr>
          <w:rFonts w:ascii="Comic Sans MS" w:hAnsi="Comic Sans MS" w:cs="Arial"/>
          <w:color w:val="auto"/>
          <w:sz w:val="18"/>
          <w:szCs w:val="18"/>
          <w:lang w:val="fr-FR"/>
        </w:rPr>
        <w:t xml:space="preserve"> Aucune sortie n’est autorisée.</w:t>
      </w:r>
    </w:p>
    <w:p w:rsidR="00DB0C5A" w:rsidRPr="00350A3C" w:rsidRDefault="00DB0C5A" w:rsidP="00AD7BB4">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350A3C">
        <w:rPr>
          <w:rFonts w:ascii="Comic Sans MS" w:hAnsi="Arial" w:cs="Arial"/>
          <w:color w:val="auto"/>
          <w:sz w:val="18"/>
          <w:szCs w:val="18"/>
          <w:lang w:val="fr-FR"/>
        </w:rPr>
        <w:t>►</w:t>
      </w:r>
      <w:r w:rsidRPr="00350A3C">
        <w:rPr>
          <w:rFonts w:ascii="Comic Sans MS" w:hAnsi="Comic Sans MS" w:cs="Arial"/>
          <w:color w:val="auto"/>
          <w:sz w:val="18"/>
          <w:szCs w:val="18"/>
          <w:lang w:val="fr-FR"/>
        </w:rPr>
        <w:t xml:space="preserve"> N'utilisant pas TRANSCO : Ils doivent être présents au collège de la 1</w:t>
      </w:r>
      <w:r w:rsidRPr="00350A3C">
        <w:rPr>
          <w:rFonts w:ascii="Comic Sans MS" w:hAnsi="Comic Sans MS" w:cs="Arial"/>
          <w:color w:val="auto"/>
          <w:sz w:val="18"/>
          <w:szCs w:val="18"/>
          <w:vertAlign w:val="superscript"/>
          <w:lang w:val="fr-FR"/>
        </w:rPr>
        <w:t>ère</w:t>
      </w:r>
      <w:r w:rsidRPr="00350A3C">
        <w:rPr>
          <w:rFonts w:ascii="Comic Sans MS" w:hAnsi="Comic Sans MS" w:cs="Arial"/>
          <w:color w:val="auto"/>
          <w:sz w:val="18"/>
          <w:szCs w:val="18"/>
          <w:lang w:val="fr-FR"/>
        </w:rPr>
        <w:t xml:space="preserve"> à la dernière heure de cours </w:t>
      </w:r>
      <w:r w:rsidR="002E38E4" w:rsidRPr="00350A3C">
        <w:rPr>
          <w:rFonts w:ascii="Comic Sans MS" w:hAnsi="Comic Sans MS" w:cs="Arial"/>
          <w:color w:val="auto"/>
          <w:sz w:val="18"/>
          <w:szCs w:val="18"/>
          <w:lang w:val="fr-FR"/>
        </w:rPr>
        <w:t>prévues à leur emploi du temps. Les responsables légaux de l’élève peuvent accorder une autorisation permanente de sortie en cas d'absence d'un professeur</w:t>
      </w:r>
      <w:r w:rsidR="005E1A20">
        <w:rPr>
          <w:rFonts w:ascii="Comic Sans MS" w:hAnsi="Comic Sans MS" w:cs="Arial"/>
          <w:color w:val="auto"/>
          <w:sz w:val="18"/>
          <w:szCs w:val="18"/>
          <w:lang w:val="fr-FR"/>
        </w:rPr>
        <w:t xml:space="preserve"> au dernier cours de la journée. </w:t>
      </w:r>
      <w:r w:rsidR="00AD7BB4" w:rsidRPr="00706895">
        <w:rPr>
          <w:rFonts w:ascii="Comic Sans MS" w:hAnsi="Comic Sans MS" w:cs="Arial"/>
          <w:b/>
          <w:i/>
          <w:color w:val="FF0000"/>
          <w:sz w:val="18"/>
          <w:szCs w:val="18"/>
        </w:rPr>
        <w:t>Le mercredi, les élèves demi-pensionnaires quitteront le collège à 12h30 sauf dans le cas où ils participent à une activité organisée par le collège l’après-midi.</w:t>
      </w:r>
      <w:r w:rsidR="00AD7BB4" w:rsidRPr="00706895">
        <w:rPr>
          <w:rFonts w:ascii="Comic Sans MS" w:hAnsi="Comic Sans MS" w:cs="Arial"/>
          <w:i/>
          <w:color w:val="FF0000"/>
          <w:sz w:val="18"/>
          <w:szCs w:val="18"/>
          <w:lang w:val="fr-FR"/>
        </w:rPr>
        <w:t>(modification du CA du 18/04/2011)</w:t>
      </w:r>
      <w:r w:rsidR="00AD7BB4">
        <w:rPr>
          <w:rFonts w:ascii="Comic Sans MS" w:hAnsi="Comic Sans MS" w:cs="Arial"/>
          <w:i/>
          <w:color w:val="auto"/>
          <w:sz w:val="18"/>
          <w:szCs w:val="18"/>
          <w:lang w:val="fr-FR"/>
        </w:rPr>
        <w:t> </w:t>
      </w:r>
      <w:r w:rsidRPr="00350A3C">
        <w:rPr>
          <w:rFonts w:ascii="Comic Sans MS" w:hAnsi="Comic Sans MS" w:cs="Arial"/>
          <w:i/>
          <w:color w:val="auto"/>
          <w:sz w:val="18"/>
          <w:szCs w:val="18"/>
          <w:lang w:val="fr-FR"/>
        </w:rPr>
        <w:tab/>
      </w:r>
      <w:r w:rsidRPr="009D427F">
        <w:rPr>
          <w:rFonts w:ascii="Comic Sans MS" w:hAnsi="Comic Sans MS" w:cs="Arial"/>
          <w:color w:val="auto"/>
          <w:sz w:val="18"/>
          <w:szCs w:val="18"/>
          <w:lang w:val="fr-FR"/>
        </w:rPr>
        <w:t>Elèves externes :</w:t>
      </w:r>
      <w:r w:rsidRPr="00350A3C">
        <w:rPr>
          <w:rFonts w:ascii="Comic Sans MS" w:hAnsi="Comic Sans MS" w:cs="Arial"/>
          <w:color w:val="auto"/>
          <w:sz w:val="18"/>
          <w:szCs w:val="18"/>
          <w:lang w:val="fr-FR"/>
        </w:rPr>
        <w:t xml:space="preserve"> Ils doivent être présents de la 1</w:t>
      </w:r>
      <w:r w:rsidRPr="00350A3C">
        <w:rPr>
          <w:rFonts w:ascii="Comic Sans MS" w:hAnsi="Comic Sans MS" w:cs="Arial"/>
          <w:color w:val="auto"/>
          <w:sz w:val="18"/>
          <w:szCs w:val="18"/>
          <w:vertAlign w:val="superscript"/>
          <w:lang w:val="fr-FR"/>
        </w:rPr>
        <w:t>ère</w:t>
      </w:r>
      <w:r w:rsidRPr="00350A3C">
        <w:rPr>
          <w:rFonts w:ascii="Comic Sans MS" w:hAnsi="Comic Sans MS" w:cs="Arial"/>
          <w:color w:val="auto"/>
          <w:sz w:val="18"/>
          <w:szCs w:val="18"/>
          <w:lang w:val="fr-FR"/>
        </w:rPr>
        <w:t xml:space="preserve"> à la dernière heure de cours inscrit à l'emploi du temps de chaque demi-journée.</w:t>
      </w:r>
    </w:p>
    <w:p w:rsidR="00DB0C5A" w:rsidRPr="00350A3C"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350A3C">
        <w:rPr>
          <w:rFonts w:ascii="Comic Sans MS" w:hAnsi="Arial" w:cs="Arial"/>
          <w:color w:val="auto"/>
          <w:sz w:val="18"/>
          <w:szCs w:val="18"/>
          <w:lang w:val="fr-FR"/>
        </w:rPr>
        <w:t>►</w:t>
      </w:r>
      <w:r w:rsidRPr="00350A3C">
        <w:rPr>
          <w:rFonts w:ascii="Comic Sans MS" w:hAnsi="Comic Sans MS" w:cs="Arial"/>
          <w:color w:val="auto"/>
          <w:sz w:val="18"/>
          <w:szCs w:val="18"/>
          <w:lang w:val="fr-FR"/>
        </w:rPr>
        <w:t xml:space="preserve"> </w:t>
      </w:r>
      <w:r w:rsidR="002E38E4" w:rsidRPr="00350A3C">
        <w:rPr>
          <w:rFonts w:ascii="Comic Sans MS" w:hAnsi="Comic Sans MS" w:cs="Arial"/>
          <w:color w:val="auto"/>
          <w:sz w:val="18"/>
          <w:szCs w:val="18"/>
          <w:lang w:val="fr-FR"/>
        </w:rPr>
        <w:t>Les responsables légaux de l’élève peuvent accorder une autorisation permanente de sortie e</w:t>
      </w:r>
      <w:r w:rsidRPr="00350A3C">
        <w:rPr>
          <w:rFonts w:ascii="Comic Sans MS" w:hAnsi="Comic Sans MS" w:cs="Arial"/>
          <w:color w:val="auto"/>
          <w:sz w:val="18"/>
          <w:szCs w:val="18"/>
          <w:lang w:val="fr-FR"/>
        </w:rPr>
        <w:t>n cas d'absence d'un professeur</w:t>
      </w:r>
      <w:r w:rsidR="002E38E4" w:rsidRPr="00350A3C">
        <w:rPr>
          <w:rFonts w:ascii="Comic Sans MS" w:hAnsi="Comic Sans MS" w:cs="Arial"/>
          <w:color w:val="auto"/>
          <w:sz w:val="18"/>
          <w:szCs w:val="18"/>
          <w:lang w:val="fr-FR"/>
        </w:rPr>
        <w:t xml:space="preserve"> au dernier cours de la demi-journée ; celle-ci apparaîtra sur la page de garde du carnet de correspondance ; elle sera obligatoirement contresignée par le CPE pour être valable. </w:t>
      </w:r>
    </w:p>
    <w:p w:rsidR="00DB0C5A" w:rsidRPr="00350A3C" w:rsidRDefault="00DB0C5A" w:rsidP="002E7D43">
      <w:pPr>
        <w:tabs>
          <w:tab w:val="left" w:pos="540"/>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0253C3">
        <w:rPr>
          <w:rFonts w:ascii="Comic Sans MS" w:hAnsi="Comic Sans MS" w:cs="Arial"/>
          <w:color w:val="auto"/>
          <w:sz w:val="18"/>
          <w:szCs w:val="18"/>
          <w:lang w:val="fr-FR"/>
        </w:rPr>
        <w:t>Sortie exceptionnelle</w:t>
      </w:r>
      <w:r w:rsidR="002E38E4" w:rsidRPr="000253C3">
        <w:rPr>
          <w:rFonts w:ascii="Comic Sans MS" w:hAnsi="Comic Sans MS" w:cs="Arial"/>
          <w:color w:val="auto"/>
          <w:sz w:val="18"/>
          <w:szCs w:val="18"/>
          <w:lang w:val="fr-FR"/>
        </w:rPr>
        <w:t xml:space="preserve"> d’un élève en dehors de son emploi du temps</w:t>
      </w:r>
      <w:r w:rsidRPr="00350A3C">
        <w:rPr>
          <w:rFonts w:ascii="Comic Sans MS" w:hAnsi="Comic Sans MS" w:cs="Arial"/>
          <w:color w:val="auto"/>
          <w:sz w:val="18"/>
          <w:szCs w:val="18"/>
          <w:lang w:val="fr-FR"/>
        </w:rPr>
        <w:t xml:space="preserve"> : Les parents </w:t>
      </w:r>
      <w:r w:rsidR="002E38E4" w:rsidRPr="00350A3C">
        <w:rPr>
          <w:rFonts w:ascii="Comic Sans MS" w:hAnsi="Comic Sans MS" w:cs="Arial"/>
          <w:color w:val="auto"/>
          <w:sz w:val="18"/>
          <w:szCs w:val="18"/>
          <w:lang w:val="fr-FR"/>
        </w:rPr>
        <w:t>informeront</w:t>
      </w:r>
      <w:r w:rsidRPr="00350A3C">
        <w:rPr>
          <w:rFonts w:ascii="Comic Sans MS" w:hAnsi="Comic Sans MS" w:cs="Arial"/>
          <w:color w:val="auto"/>
          <w:sz w:val="18"/>
          <w:szCs w:val="18"/>
          <w:lang w:val="fr-FR"/>
        </w:rPr>
        <w:t xml:space="preserve"> par écrit</w:t>
      </w:r>
      <w:r w:rsidR="00181136">
        <w:rPr>
          <w:rFonts w:ascii="Comic Sans MS" w:hAnsi="Comic Sans MS" w:cs="Arial"/>
          <w:color w:val="auto"/>
          <w:sz w:val="18"/>
          <w:szCs w:val="18"/>
          <w:lang w:val="fr-FR"/>
        </w:rPr>
        <w:t xml:space="preserve"> sur le carnet de correspondance</w:t>
      </w:r>
      <w:r w:rsidRPr="00350A3C">
        <w:rPr>
          <w:rFonts w:ascii="Comic Sans MS" w:hAnsi="Comic Sans MS" w:cs="Arial"/>
          <w:color w:val="auto"/>
          <w:sz w:val="18"/>
          <w:szCs w:val="18"/>
          <w:lang w:val="fr-FR"/>
        </w:rPr>
        <w:t xml:space="preserve"> le collège, </w:t>
      </w:r>
      <w:r w:rsidR="002E38E4" w:rsidRPr="00350A3C">
        <w:rPr>
          <w:rFonts w:ascii="Comic Sans MS" w:hAnsi="Comic Sans MS" w:cs="Arial"/>
          <w:color w:val="auto"/>
          <w:sz w:val="18"/>
          <w:szCs w:val="18"/>
          <w:lang w:val="fr-FR"/>
        </w:rPr>
        <w:t>viendront</w:t>
      </w:r>
      <w:r w:rsidRPr="00350A3C">
        <w:rPr>
          <w:rFonts w:ascii="Comic Sans MS" w:hAnsi="Comic Sans MS" w:cs="Arial"/>
          <w:color w:val="auto"/>
          <w:sz w:val="18"/>
          <w:szCs w:val="18"/>
          <w:lang w:val="fr-FR"/>
        </w:rPr>
        <w:t xml:space="preserve"> chercher l’enfant à la vie scolaire et signer</w:t>
      </w:r>
      <w:r w:rsidR="002E38E4" w:rsidRPr="00350A3C">
        <w:rPr>
          <w:rFonts w:ascii="Comic Sans MS" w:hAnsi="Comic Sans MS" w:cs="Arial"/>
          <w:color w:val="auto"/>
          <w:sz w:val="18"/>
          <w:szCs w:val="18"/>
          <w:lang w:val="fr-FR"/>
        </w:rPr>
        <w:t>ont</w:t>
      </w:r>
      <w:r w:rsidRPr="00350A3C">
        <w:rPr>
          <w:rFonts w:ascii="Comic Sans MS" w:hAnsi="Comic Sans MS" w:cs="Arial"/>
          <w:color w:val="auto"/>
          <w:sz w:val="18"/>
          <w:szCs w:val="18"/>
          <w:lang w:val="fr-FR"/>
        </w:rPr>
        <w:t xml:space="preserve"> la décharge. Aucune exception ne sera admise. </w:t>
      </w:r>
    </w:p>
    <w:p w:rsidR="00DB0C5A" w:rsidRPr="00350A3C" w:rsidRDefault="00DB0C5A" w:rsidP="002E7D43">
      <w:pPr>
        <w:pStyle w:val="Titre2"/>
        <w:spacing w:before="0" w:after="0"/>
        <w:ind w:left="57"/>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ab/>
        <w:t xml:space="preserve">3.2 – Gestion des retards et des absences : </w:t>
      </w:r>
    </w:p>
    <w:p w:rsidR="00DB0C5A" w:rsidRPr="00350A3C" w:rsidRDefault="00DB0C5A" w:rsidP="002E7D43">
      <w:pPr>
        <w:pStyle w:val="Retraitcorpsdetexte"/>
        <w:tabs>
          <w:tab w:val="left" w:pos="540"/>
          <w:tab w:val="left" w:pos="1134"/>
        </w:tabs>
        <w:spacing w:after="0" w:line="240" w:lineRule="auto"/>
        <w:ind w:left="57" w:firstLine="29"/>
        <w:rPr>
          <w:rFonts w:ascii="Comic Sans MS" w:hAnsi="Comic Sans MS" w:cs="Arial"/>
          <w:color w:val="auto"/>
          <w:sz w:val="18"/>
          <w:szCs w:val="18"/>
          <w:lang w:val="fr-FR"/>
        </w:rPr>
      </w:pPr>
      <w:r w:rsidRPr="00350A3C">
        <w:rPr>
          <w:rFonts w:ascii="Comic Sans MS" w:hAnsi="Comic Sans MS" w:cs="Arial"/>
          <w:color w:val="auto"/>
          <w:sz w:val="18"/>
          <w:szCs w:val="18"/>
          <w:lang w:val="fr-FR"/>
        </w:rPr>
        <w:t xml:space="preserve">Les parents doivent prévenir le plus rapidement possible de l’absence ou du retard de leur enfant en téléphonant au 41 32 60 et justifier tout retard ou absence en remplissant le coupon prévu dans le carnet de correspondance. Sans motif valable ou sans coupon signé du responsable légal, l’élève </w:t>
      </w:r>
      <w:r w:rsidR="00181136">
        <w:rPr>
          <w:rFonts w:ascii="Comic Sans MS" w:hAnsi="Comic Sans MS" w:cs="Arial"/>
          <w:color w:val="auto"/>
          <w:sz w:val="18"/>
          <w:szCs w:val="18"/>
          <w:lang w:val="fr-FR"/>
        </w:rPr>
        <w:t>pourra être</w:t>
      </w:r>
      <w:r w:rsidRPr="00350A3C">
        <w:rPr>
          <w:rFonts w:ascii="Comic Sans MS" w:hAnsi="Comic Sans MS" w:cs="Arial"/>
          <w:color w:val="auto"/>
          <w:sz w:val="18"/>
          <w:szCs w:val="18"/>
          <w:lang w:val="fr-FR"/>
        </w:rPr>
        <w:t xml:space="preserve"> puni ou sanctionné.</w:t>
      </w:r>
    </w:p>
    <w:p w:rsidR="00181136" w:rsidRPr="00181136" w:rsidRDefault="00DB0C5A"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81136">
        <w:rPr>
          <w:rFonts w:ascii="Comic Sans MS" w:hAnsi="Comic Sans MS" w:cs="Arial"/>
          <w:color w:val="auto"/>
          <w:sz w:val="18"/>
          <w:szCs w:val="18"/>
          <w:lang w:val="fr-FR"/>
        </w:rPr>
        <w:t xml:space="preserve">A son retour au collège, l’élève se présente à la vie scolaire qui enregistre le </w:t>
      </w:r>
      <w:r w:rsidR="00181136" w:rsidRPr="00181136">
        <w:rPr>
          <w:rFonts w:ascii="Comic Sans MS" w:hAnsi="Comic Sans MS" w:cs="Arial"/>
          <w:color w:val="auto"/>
          <w:sz w:val="18"/>
          <w:szCs w:val="18"/>
          <w:lang w:val="fr-FR"/>
        </w:rPr>
        <w:t>motif d’absence qu’il valide.</w:t>
      </w:r>
    </w:p>
    <w:p w:rsidR="00DB0C5A" w:rsidRPr="001B1015" w:rsidRDefault="00DB0C5A"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Les absences répétées, sans motif légitime</w:t>
      </w:r>
      <w:r w:rsidR="00181136">
        <w:rPr>
          <w:rFonts w:ascii="Comic Sans MS" w:hAnsi="Comic Sans MS" w:cs="Arial"/>
          <w:color w:val="auto"/>
          <w:sz w:val="18"/>
          <w:szCs w:val="18"/>
          <w:lang w:val="fr-FR"/>
        </w:rPr>
        <w:t xml:space="preserve"> sont signalées sur le carnet de correspondance, Signalées tous les mois à </w:t>
      </w:r>
      <w:r w:rsidRPr="001B1015">
        <w:rPr>
          <w:rFonts w:ascii="Comic Sans MS" w:hAnsi="Comic Sans MS" w:cs="Arial"/>
          <w:color w:val="auto"/>
          <w:sz w:val="18"/>
          <w:szCs w:val="18"/>
          <w:lang w:val="fr-FR"/>
        </w:rPr>
        <w:t xml:space="preserve"> </w:t>
      </w:r>
      <w:r w:rsidR="00181136" w:rsidRPr="001B1015">
        <w:rPr>
          <w:rFonts w:ascii="Comic Sans MS" w:hAnsi="Comic Sans MS" w:cs="Arial"/>
          <w:color w:val="auto"/>
          <w:sz w:val="18"/>
          <w:szCs w:val="18"/>
          <w:lang w:val="fr-FR"/>
        </w:rPr>
        <w:t xml:space="preserve">Monsieur le Vice-Recteur </w:t>
      </w:r>
      <w:r w:rsidR="00181136">
        <w:rPr>
          <w:rFonts w:ascii="Comic Sans MS" w:hAnsi="Comic Sans MS" w:cs="Arial"/>
          <w:color w:val="auto"/>
          <w:sz w:val="18"/>
          <w:szCs w:val="18"/>
          <w:lang w:val="fr-FR"/>
        </w:rPr>
        <w:t xml:space="preserve"> elles  </w:t>
      </w:r>
      <w:r w:rsidRPr="001B1015">
        <w:rPr>
          <w:rFonts w:ascii="Comic Sans MS" w:hAnsi="Comic Sans MS" w:cs="Arial"/>
          <w:color w:val="auto"/>
          <w:sz w:val="18"/>
          <w:szCs w:val="18"/>
          <w:lang w:val="fr-FR"/>
        </w:rPr>
        <w:t xml:space="preserve">peuvent faire l'objet, </w:t>
      </w:r>
      <w:r w:rsidR="001B202D" w:rsidRPr="001B1015">
        <w:rPr>
          <w:rFonts w:ascii="Comic Sans MS" w:hAnsi="Comic Sans MS" w:cs="Arial"/>
          <w:color w:val="auto"/>
          <w:sz w:val="18"/>
          <w:szCs w:val="18"/>
          <w:lang w:val="fr-FR"/>
        </w:rPr>
        <w:t>de</w:t>
      </w:r>
      <w:r w:rsidRPr="001B1015">
        <w:rPr>
          <w:rFonts w:ascii="Comic Sans MS" w:hAnsi="Comic Sans MS" w:cs="Arial"/>
          <w:color w:val="auto"/>
          <w:sz w:val="18"/>
          <w:szCs w:val="18"/>
          <w:lang w:val="fr-FR"/>
        </w:rPr>
        <w:t xml:space="preserve"> poursuites par le Procureur de la République.</w:t>
      </w:r>
    </w:p>
    <w:p w:rsidR="00DB0C5A" w:rsidRPr="001B1015" w:rsidRDefault="00DB0C5A"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Tout élève ayant été absent  est tenu de se mettre à jour de son travail scolaire.</w:t>
      </w:r>
    </w:p>
    <w:p w:rsidR="00181136" w:rsidRPr="000253C3" w:rsidRDefault="00C0265C"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0253C3">
        <w:rPr>
          <w:rFonts w:ascii="Comic Sans MS" w:hAnsi="Comic Sans MS" w:cs="Arial"/>
          <w:color w:val="auto"/>
          <w:sz w:val="18"/>
          <w:szCs w:val="18"/>
          <w:lang w:val="fr-FR"/>
        </w:rPr>
        <w:t xml:space="preserve">Tout retard doit être justifié (voir carnet de correspondance). </w:t>
      </w:r>
    </w:p>
    <w:p w:rsidR="00F54BF0" w:rsidRPr="00F54BF0" w:rsidRDefault="00181136"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Pr>
          <w:rFonts w:ascii="Comic Sans MS" w:hAnsi="Comic Sans MS" w:cs="Arial"/>
          <w:color w:val="auto"/>
          <w:sz w:val="18"/>
          <w:szCs w:val="18"/>
          <w:lang w:val="fr-FR"/>
        </w:rPr>
        <w:t>Les cours commencent à 7h</w:t>
      </w:r>
      <w:r w:rsidR="00F54BF0" w:rsidRPr="00F54BF0">
        <w:rPr>
          <w:rFonts w:ascii="Comic Sans MS" w:hAnsi="Comic Sans MS" w:cs="Arial"/>
          <w:color w:val="auto"/>
          <w:sz w:val="18"/>
          <w:szCs w:val="18"/>
          <w:lang w:val="fr-FR"/>
        </w:rPr>
        <w:t>25 le matin et à 13h05</w:t>
      </w:r>
      <w:r w:rsidR="00C0265C" w:rsidRPr="00F54BF0">
        <w:rPr>
          <w:rFonts w:ascii="Comic Sans MS" w:hAnsi="Comic Sans MS" w:cs="Arial"/>
          <w:color w:val="auto"/>
          <w:sz w:val="18"/>
          <w:szCs w:val="18"/>
          <w:lang w:val="fr-FR"/>
        </w:rPr>
        <w:t xml:space="preserve"> l’après – midi. Les portes du collège seront ouv</w:t>
      </w:r>
      <w:r w:rsidR="00F54BF0" w:rsidRPr="00F54BF0">
        <w:rPr>
          <w:rFonts w:ascii="Comic Sans MS" w:hAnsi="Comic Sans MS" w:cs="Arial"/>
          <w:color w:val="auto"/>
          <w:sz w:val="18"/>
          <w:szCs w:val="18"/>
          <w:lang w:val="fr-FR"/>
        </w:rPr>
        <w:t xml:space="preserve">ertes jusqu’à </w:t>
      </w:r>
      <w:r>
        <w:rPr>
          <w:rFonts w:ascii="Comic Sans MS" w:hAnsi="Comic Sans MS" w:cs="Arial"/>
          <w:color w:val="auto"/>
          <w:sz w:val="18"/>
          <w:szCs w:val="18"/>
          <w:lang w:val="fr-FR"/>
        </w:rPr>
        <w:t>7h20.</w:t>
      </w:r>
    </w:p>
    <w:p w:rsidR="00C0265C" w:rsidRPr="00F54BF0" w:rsidRDefault="00C0265C" w:rsidP="00F54BF0">
      <w:pPr>
        <w:pStyle w:val="Retraitcorpsdetexte"/>
        <w:tabs>
          <w:tab w:val="left" w:pos="1134"/>
        </w:tabs>
        <w:spacing w:after="0" w:line="240" w:lineRule="auto"/>
        <w:ind w:left="57" w:firstLine="29"/>
        <w:rPr>
          <w:rFonts w:ascii="Comic Sans MS" w:hAnsi="Comic Sans MS" w:cs="Arial"/>
          <w:color w:val="auto"/>
          <w:sz w:val="18"/>
          <w:szCs w:val="18"/>
          <w:lang w:val="fr-FR"/>
        </w:rPr>
      </w:pPr>
      <w:r w:rsidRPr="00F54BF0">
        <w:rPr>
          <w:rFonts w:ascii="Comic Sans MS" w:hAnsi="Comic Sans MS" w:cs="Arial"/>
          <w:color w:val="auto"/>
          <w:sz w:val="18"/>
          <w:szCs w:val="18"/>
          <w:lang w:val="fr-FR"/>
        </w:rPr>
        <w:t>La famille veill</w:t>
      </w:r>
      <w:r w:rsidR="00F54BF0" w:rsidRPr="00F54BF0">
        <w:rPr>
          <w:rFonts w:ascii="Comic Sans MS" w:hAnsi="Comic Sans MS" w:cs="Arial"/>
          <w:color w:val="auto"/>
          <w:sz w:val="18"/>
          <w:szCs w:val="18"/>
          <w:lang w:val="fr-FR"/>
        </w:rPr>
        <w:t>era à la ponctualité de l’élève car</w:t>
      </w:r>
      <w:r w:rsidRPr="00F54BF0">
        <w:rPr>
          <w:rFonts w:ascii="Comic Sans MS" w:hAnsi="Comic Sans MS" w:cs="Arial"/>
          <w:color w:val="auto"/>
          <w:sz w:val="18"/>
          <w:szCs w:val="18"/>
          <w:lang w:val="fr-FR"/>
        </w:rPr>
        <w:t xml:space="preserve"> </w:t>
      </w:r>
      <w:r w:rsidR="00F54BF0" w:rsidRPr="00F54BF0">
        <w:rPr>
          <w:rFonts w:ascii="Comic Sans MS" w:hAnsi="Comic Sans MS" w:cs="Arial"/>
          <w:color w:val="auto"/>
          <w:sz w:val="18"/>
          <w:szCs w:val="18"/>
          <w:lang w:val="fr-FR"/>
        </w:rPr>
        <w:t>un</w:t>
      </w:r>
      <w:r w:rsidRPr="00F54BF0">
        <w:rPr>
          <w:rFonts w:ascii="Comic Sans MS" w:hAnsi="Comic Sans MS" w:cs="Arial"/>
          <w:color w:val="auto"/>
          <w:sz w:val="18"/>
          <w:szCs w:val="18"/>
          <w:lang w:val="fr-FR"/>
        </w:rPr>
        <w:t xml:space="preserve"> cours doit pouvoir commencer en présence de tous à l’heure prévue et ne pas être perturbé par correction à l’égard du professeur et des camarades de classe.</w:t>
      </w:r>
      <w:r w:rsidR="00F54BF0" w:rsidRPr="00F54BF0">
        <w:rPr>
          <w:rFonts w:ascii="Comic Sans MS" w:hAnsi="Comic Sans MS" w:cs="Arial"/>
          <w:color w:val="auto"/>
          <w:sz w:val="18"/>
          <w:szCs w:val="18"/>
          <w:lang w:val="fr-FR"/>
        </w:rPr>
        <w:t xml:space="preserve"> </w:t>
      </w:r>
      <w:r w:rsidRPr="00F54BF0">
        <w:rPr>
          <w:rFonts w:ascii="Comic Sans MS" w:hAnsi="Comic Sans MS" w:cs="Arial"/>
          <w:color w:val="auto"/>
          <w:sz w:val="18"/>
          <w:szCs w:val="18"/>
          <w:lang w:val="fr-FR"/>
        </w:rPr>
        <w:t xml:space="preserve">L’élève en retard </w:t>
      </w:r>
      <w:r w:rsidR="00F54BF0" w:rsidRPr="00F54BF0">
        <w:rPr>
          <w:rFonts w:ascii="Comic Sans MS" w:hAnsi="Comic Sans MS" w:cs="Arial"/>
          <w:color w:val="auto"/>
          <w:sz w:val="18"/>
          <w:szCs w:val="18"/>
          <w:lang w:val="fr-FR"/>
        </w:rPr>
        <w:t>sera cependant accueilli au collège ; il  pourra, sur autorisation écrite du CPE, entrer en cours en retard ou sera dirigé vers une étude. Il devra</w:t>
      </w:r>
      <w:r w:rsidRPr="00F54BF0">
        <w:rPr>
          <w:rFonts w:ascii="Comic Sans MS" w:hAnsi="Comic Sans MS" w:cs="Arial"/>
          <w:color w:val="auto"/>
          <w:sz w:val="18"/>
          <w:szCs w:val="18"/>
          <w:lang w:val="fr-FR"/>
        </w:rPr>
        <w:t xml:space="preserve"> présenter le justificatif de son retard signé par le responsable légal au plus tard le lendemain.</w:t>
      </w:r>
      <w:r w:rsidR="00F54BF0" w:rsidRPr="00F54BF0">
        <w:rPr>
          <w:rFonts w:ascii="Comic Sans MS" w:hAnsi="Comic Sans MS" w:cs="Arial"/>
          <w:color w:val="auto"/>
          <w:sz w:val="18"/>
          <w:szCs w:val="18"/>
          <w:lang w:val="fr-FR"/>
        </w:rPr>
        <w:t xml:space="preserve"> </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3.3 – Utilisation du carnet de correspondance :</w:t>
      </w:r>
    </w:p>
    <w:p w:rsidR="00DB0C5A" w:rsidRPr="001B1015" w:rsidRDefault="00DB0C5A"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 carnet de correspondance est un lien privilégié </w:t>
      </w:r>
      <w:r w:rsidR="008B7388" w:rsidRPr="001B1015">
        <w:rPr>
          <w:rFonts w:ascii="Comic Sans MS" w:hAnsi="Comic Sans MS" w:cs="Arial"/>
          <w:color w:val="auto"/>
          <w:sz w:val="18"/>
          <w:szCs w:val="18"/>
          <w:lang w:val="fr-FR"/>
        </w:rPr>
        <w:t xml:space="preserve">entre le collège et les parents ; chaque </w:t>
      </w:r>
      <w:r w:rsidRPr="001B1015">
        <w:rPr>
          <w:rFonts w:ascii="Comic Sans MS" w:hAnsi="Comic Sans MS" w:cs="Arial"/>
          <w:color w:val="auto"/>
          <w:sz w:val="18"/>
          <w:szCs w:val="18"/>
          <w:lang w:val="fr-FR"/>
        </w:rPr>
        <w:t>élève doit l'avoir en permanence en sa possession.</w:t>
      </w:r>
      <w:r w:rsidR="008B7388" w:rsidRPr="001B1015">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Il contient les contacts et les renseignements utiles, les documents d'information et la correspondance</w:t>
      </w:r>
      <w:r w:rsidR="00181136">
        <w:rPr>
          <w:rFonts w:ascii="Comic Sans MS" w:hAnsi="Comic Sans MS" w:cs="Arial"/>
          <w:color w:val="auto"/>
          <w:sz w:val="18"/>
          <w:szCs w:val="18"/>
          <w:lang w:val="fr-FR"/>
        </w:rPr>
        <w:t xml:space="preserve"> entre la famille et le collège</w:t>
      </w:r>
      <w:r w:rsidRPr="001B1015">
        <w:rPr>
          <w:rFonts w:ascii="Comic Sans MS" w:hAnsi="Comic Sans MS" w:cs="Arial"/>
          <w:color w:val="auto"/>
          <w:sz w:val="18"/>
          <w:szCs w:val="18"/>
          <w:lang w:val="fr-FR"/>
        </w:rPr>
        <w:t>. Il permet le suivi quotidien des affaires de Vie Scolaire de l'enfant.</w:t>
      </w:r>
      <w:r w:rsidR="00181136">
        <w:rPr>
          <w:rFonts w:ascii="Comic Sans MS" w:hAnsi="Comic Sans MS" w:cs="Arial"/>
          <w:color w:val="auto"/>
          <w:sz w:val="18"/>
          <w:szCs w:val="18"/>
          <w:lang w:val="fr-FR"/>
        </w:rPr>
        <w:t xml:space="preserve"> Il doit être systématiquement pour entrer dans l’établissement et accéder à l’infirmerie, le défaut de présentation pourra valoir punition. </w:t>
      </w:r>
      <w:r w:rsidRPr="001B1015">
        <w:rPr>
          <w:rFonts w:ascii="Comic Sans MS" w:hAnsi="Comic Sans MS" w:cs="Arial"/>
          <w:color w:val="auto"/>
          <w:sz w:val="18"/>
          <w:szCs w:val="18"/>
          <w:lang w:val="fr-FR"/>
        </w:rPr>
        <w:t xml:space="preserve">En cas de perte ou de dégradation, son renouvellement </w:t>
      </w:r>
      <w:r w:rsidR="008B7388" w:rsidRPr="001B1015">
        <w:rPr>
          <w:rFonts w:ascii="Comic Sans MS" w:hAnsi="Comic Sans MS" w:cs="Arial"/>
          <w:color w:val="auto"/>
          <w:sz w:val="18"/>
          <w:szCs w:val="18"/>
          <w:lang w:val="fr-FR"/>
        </w:rPr>
        <w:t>est</w:t>
      </w:r>
      <w:r w:rsidRPr="001B1015">
        <w:rPr>
          <w:rFonts w:ascii="Comic Sans MS" w:hAnsi="Comic Sans MS" w:cs="Arial"/>
          <w:color w:val="auto"/>
          <w:sz w:val="18"/>
          <w:szCs w:val="18"/>
          <w:lang w:val="fr-FR"/>
        </w:rPr>
        <w:t xml:space="preserve"> à la charge des familles.</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3.4 – Utilisation de la mallette de classe:</w:t>
      </w:r>
    </w:p>
    <w:p w:rsidR="00DB0C5A" w:rsidRPr="001B1015" w:rsidRDefault="00DB0C5A"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Chaque classe aura son responsable unique hebdomadaire chargé du transport de la mallette </w:t>
      </w:r>
      <w:r w:rsidR="008B7388" w:rsidRPr="001B1015">
        <w:rPr>
          <w:rFonts w:ascii="Comic Sans MS" w:hAnsi="Comic Sans MS" w:cs="Arial"/>
          <w:color w:val="auto"/>
          <w:sz w:val="18"/>
          <w:szCs w:val="18"/>
          <w:lang w:val="fr-FR"/>
        </w:rPr>
        <w:t>pour la journée</w:t>
      </w:r>
      <w:r w:rsidRPr="001B1015">
        <w:rPr>
          <w:rFonts w:ascii="Comic Sans MS" w:hAnsi="Comic Sans MS" w:cs="Arial"/>
          <w:color w:val="auto"/>
          <w:sz w:val="18"/>
          <w:szCs w:val="18"/>
          <w:lang w:val="fr-FR"/>
        </w:rPr>
        <w:t xml:space="preserve">, selon un calendrier fixé en début d’année avec le professeur principal. L’élève en charge de cette fonction </w:t>
      </w:r>
      <w:r w:rsidR="00181136">
        <w:rPr>
          <w:rFonts w:ascii="Comic Sans MS" w:hAnsi="Comic Sans MS" w:cs="Arial"/>
          <w:color w:val="auto"/>
          <w:sz w:val="18"/>
          <w:szCs w:val="18"/>
          <w:lang w:val="fr-FR"/>
        </w:rPr>
        <w:t xml:space="preserve">devra récupérer la mallette à la première sonnerie, il </w:t>
      </w:r>
      <w:r w:rsidR="008B7388" w:rsidRPr="001B1015">
        <w:rPr>
          <w:rFonts w:ascii="Comic Sans MS" w:hAnsi="Comic Sans MS" w:cs="Arial"/>
          <w:color w:val="auto"/>
          <w:sz w:val="18"/>
          <w:szCs w:val="18"/>
          <w:lang w:val="fr-FR"/>
        </w:rPr>
        <w:t>pourra être</w:t>
      </w:r>
      <w:r w:rsidRPr="001B1015">
        <w:rPr>
          <w:rFonts w:ascii="Comic Sans MS" w:hAnsi="Comic Sans MS" w:cs="Arial"/>
          <w:color w:val="auto"/>
          <w:sz w:val="18"/>
          <w:szCs w:val="18"/>
          <w:lang w:val="fr-FR"/>
        </w:rPr>
        <w:t xml:space="preserve"> puni par le professeur en charge de la classe s’il ne s’acquitte pas correctement de la tâche.</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3.5 – Usage de certains biens matériels (téléphone, etc.) :</w:t>
      </w:r>
    </w:p>
    <w:p w:rsidR="00181136" w:rsidRDefault="008B7388"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 collège est un lieu d’enseignement et d’éducation. </w:t>
      </w:r>
      <w:r w:rsidR="00B47198" w:rsidRPr="001B1015">
        <w:rPr>
          <w:rFonts w:ascii="Comic Sans MS" w:hAnsi="Comic Sans MS" w:cs="Arial"/>
          <w:color w:val="auto"/>
          <w:sz w:val="18"/>
          <w:szCs w:val="18"/>
          <w:lang w:val="fr-FR"/>
        </w:rPr>
        <w:t xml:space="preserve">Afin de permettre un bon déroulement des cours, </w:t>
      </w:r>
      <w:r w:rsidR="00181136">
        <w:rPr>
          <w:rFonts w:ascii="Comic Sans MS" w:hAnsi="Comic Sans MS" w:cs="Arial"/>
          <w:color w:val="auto"/>
          <w:sz w:val="18"/>
          <w:szCs w:val="18"/>
          <w:lang w:val="fr-FR"/>
        </w:rPr>
        <w:t>le</w:t>
      </w:r>
      <w:r w:rsidR="001F5583" w:rsidRPr="001B1015">
        <w:rPr>
          <w:rFonts w:ascii="Comic Sans MS" w:hAnsi="Comic Sans MS" w:cs="Arial"/>
          <w:color w:val="auto"/>
          <w:sz w:val="18"/>
          <w:szCs w:val="18"/>
          <w:lang w:val="fr-FR"/>
        </w:rPr>
        <w:t xml:space="preserve"> respect du droit à l’image et pour éviter les incivilités et attitudes ostentatoires, </w:t>
      </w:r>
      <w:r w:rsidR="00181136">
        <w:rPr>
          <w:rFonts w:ascii="Comic Sans MS" w:hAnsi="Comic Sans MS" w:cs="Arial"/>
          <w:color w:val="auto"/>
          <w:sz w:val="18"/>
          <w:szCs w:val="18"/>
          <w:lang w:val="fr-FR"/>
        </w:rPr>
        <w:t>l’utilisation du téléphone portable est strictement réglementée :</w:t>
      </w:r>
    </w:p>
    <w:p w:rsidR="00181136" w:rsidRDefault="00181136" w:rsidP="00181136">
      <w:pPr>
        <w:pStyle w:val="Retraitcorpsdetexte"/>
        <w:numPr>
          <w:ilvl w:val="0"/>
          <w:numId w:val="40"/>
        </w:numPr>
        <w:tabs>
          <w:tab w:val="left" w:pos="1134"/>
        </w:tabs>
        <w:spacing w:after="0" w:line="240" w:lineRule="auto"/>
        <w:rPr>
          <w:rFonts w:ascii="Comic Sans MS" w:hAnsi="Comic Sans MS" w:cs="Arial"/>
          <w:color w:val="auto"/>
          <w:sz w:val="18"/>
          <w:szCs w:val="18"/>
          <w:lang w:val="fr-FR"/>
        </w:rPr>
      </w:pPr>
      <w:r>
        <w:rPr>
          <w:rFonts w:ascii="Comic Sans MS" w:hAnsi="Comic Sans MS" w:cs="Arial"/>
          <w:color w:val="auto"/>
          <w:sz w:val="18"/>
          <w:szCs w:val="18"/>
          <w:lang w:val="fr-FR"/>
        </w:rPr>
        <w:t>Il doit être éteint et rangé dans le cartable ou sac de l’élève pendant les heures de cours et les intercours, sous peine de confiscation ;</w:t>
      </w:r>
    </w:p>
    <w:p w:rsidR="00181136" w:rsidRDefault="00181136" w:rsidP="00181136">
      <w:pPr>
        <w:pStyle w:val="Retraitcorpsdetexte"/>
        <w:numPr>
          <w:ilvl w:val="0"/>
          <w:numId w:val="40"/>
        </w:numPr>
        <w:tabs>
          <w:tab w:val="left" w:pos="1134"/>
        </w:tabs>
        <w:spacing w:after="0" w:line="240" w:lineRule="auto"/>
        <w:rPr>
          <w:rFonts w:ascii="Comic Sans MS" w:hAnsi="Comic Sans MS" w:cs="Arial"/>
          <w:color w:val="auto"/>
          <w:sz w:val="18"/>
          <w:szCs w:val="18"/>
          <w:lang w:val="fr-FR"/>
        </w:rPr>
      </w:pPr>
      <w:r>
        <w:rPr>
          <w:rFonts w:ascii="Comic Sans MS" w:hAnsi="Comic Sans MS" w:cs="Arial"/>
          <w:color w:val="auto"/>
          <w:sz w:val="18"/>
          <w:szCs w:val="18"/>
          <w:lang w:val="fr-FR"/>
        </w:rPr>
        <w:t>Son utilisation est tolérée pendant les récréations s</w:t>
      </w:r>
      <w:r w:rsidR="00DC0FF2">
        <w:rPr>
          <w:rFonts w:ascii="Comic Sans MS" w:hAnsi="Comic Sans MS" w:cs="Arial"/>
          <w:color w:val="auto"/>
          <w:sz w:val="18"/>
          <w:szCs w:val="18"/>
          <w:lang w:val="fr-FR"/>
        </w:rPr>
        <w:t>ou</w:t>
      </w:r>
      <w:r>
        <w:rPr>
          <w:rFonts w:ascii="Comic Sans MS" w:hAnsi="Comic Sans MS" w:cs="Arial"/>
          <w:color w:val="auto"/>
          <w:sz w:val="18"/>
          <w:szCs w:val="18"/>
          <w:lang w:val="fr-FR"/>
        </w:rPr>
        <w:t>s réserve d’absence de nuisance sonore (mode vibreur) ;</w:t>
      </w:r>
    </w:p>
    <w:p w:rsidR="00181136" w:rsidRDefault="00181136" w:rsidP="00181136">
      <w:pPr>
        <w:pStyle w:val="Retraitcorpsdetexte"/>
        <w:numPr>
          <w:ilvl w:val="0"/>
          <w:numId w:val="40"/>
        </w:numPr>
        <w:tabs>
          <w:tab w:val="left" w:pos="1134"/>
        </w:tabs>
        <w:spacing w:after="0" w:line="240" w:lineRule="auto"/>
        <w:rPr>
          <w:rFonts w:ascii="Comic Sans MS" w:hAnsi="Comic Sans MS" w:cs="Arial"/>
          <w:color w:val="auto"/>
          <w:sz w:val="18"/>
          <w:szCs w:val="18"/>
          <w:lang w:val="fr-FR"/>
        </w:rPr>
      </w:pPr>
      <w:r>
        <w:rPr>
          <w:rFonts w:ascii="Comic Sans MS" w:hAnsi="Comic Sans MS" w:cs="Arial"/>
          <w:color w:val="auto"/>
          <w:sz w:val="18"/>
          <w:szCs w:val="18"/>
          <w:lang w:val="fr-FR"/>
        </w:rPr>
        <w:t>Il en est de même pour l’utilisation des écouteurs.</w:t>
      </w:r>
    </w:p>
    <w:p w:rsidR="001F5583" w:rsidRDefault="001F5583"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De même tout objet précieux ou de prestige, toute somme importante d'argent </w:t>
      </w:r>
      <w:r w:rsidR="00DC0FF2" w:rsidRPr="001B1015">
        <w:rPr>
          <w:rFonts w:ascii="Comic Sans MS" w:hAnsi="Comic Sans MS" w:cs="Arial"/>
          <w:color w:val="auto"/>
          <w:sz w:val="18"/>
          <w:szCs w:val="18"/>
          <w:lang w:val="fr-FR"/>
        </w:rPr>
        <w:t>etc.</w:t>
      </w:r>
      <w:r w:rsidRPr="001B1015">
        <w:rPr>
          <w:rFonts w:ascii="Comic Sans MS" w:hAnsi="Comic Sans MS" w:cs="Arial"/>
          <w:color w:val="auto"/>
          <w:sz w:val="18"/>
          <w:szCs w:val="18"/>
          <w:lang w:val="fr-FR"/>
        </w:rPr>
        <w:t>… sont prohibés. En aucun cas l'établissement ne pourra être tenu pour responsable des dégradations ou vols, concernant ces biens personnels et commis au préjudice des élèves.</w:t>
      </w:r>
    </w:p>
    <w:p w:rsidR="00181136" w:rsidRPr="001B1015" w:rsidRDefault="00C74153" w:rsidP="00C74153">
      <w:pPr>
        <w:pStyle w:val="Retraitcorpsdetexte"/>
        <w:tabs>
          <w:tab w:val="left" w:pos="567"/>
        </w:tabs>
        <w:spacing w:after="0" w:line="240" w:lineRule="auto"/>
        <w:ind w:left="57" w:firstLine="29"/>
        <w:rPr>
          <w:rFonts w:ascii="Comic Sans MS" w:hAnsi="Comic Sans MS" w:cs="Arial"/>
          <w:color w:val="auto"/>
          <w:sz w:val="18"/>
          <w:szCs w:val="18"/>
          <w:lang w:val="fr-FR"/>
        </w:rPr>
      </w:pPr>
      <w:r>
        <w:rPr>
          <w:rFonts w:ascii="Comic Sans MS" w:hAnsi="Comic Sans MS" w:cs="Arial"/>
          <w:color w:val="auto"/>
          <w:sz w:val="18"/>
          <w:szCs w:val="18"/>
          <w:lang w:val="fr-FR"/>
        </w:rPr>
        <w:tab/>
      </w:r>
      <w:r w:rsidR="00181136" w:rsidRPr="000253C3">
        <w:rPr>
          <w:rFonts w:ascii="Comic Sans MS" w:hAnsi="Comic Sans MS" w:cs="Arial"/>
          <w:smallCaps/>
          <w:color w:val="auto"/>
          <w:sz w:val="18"/>
          <w:szCs w:val="18"/>
          <w:lang w:val="fr-FR"/>
        </w:rPr>
        <w:t>3-6 : salle des cartables sécurisée :</w:t>
      </w:r>
      <w:r w:rsidR="00181136">
        <w:rPr>
          <w:rFonts w:ascii="Comic Sans MS" w:hAnsi="Comic Sans MS" w:cs="Arial"/>
          <w:color w:val="auto"/>
          <w:sz w:val="18"/>
          <w:szCs w:val="18"/>
          <w:lang w:val="fr-FR"/>
        </w:rPr>
        <w:t xml:space="preserve"> elle est mise à la disposition et le stockage des effets personnels des élèves pendant le temps de demi-pension.</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p>
    <w:p w:rsidR="00DB0C5A" w:rsidRPr="001B1015" w:rsidRDefault="00DB0C5A" w:rsidP="002E7D43">
      <w:pPr>
        <w:pStyle w:val="Titre1"/>
        <w:spacing w:before="0" w:after="0"/>
        <w:ind w:left="57"/>
        <w:jc w:val="both"/>
        <w:rPr>
          <w:rFonts w:ascii="Comic Sans MS" w:hAnsi="Comic Sans MS" w:cs="Arial"/>
          <w:b/>
          <w:color w:val="auto"/>
          <w:sz w:val="18"/>
          <w:szCs w:val="18"/>
          <w:lang w:val="fr-FR"/>
        </w:rPr>
      </w:pPr>
      <w:r w:rsidRPr="001B1015">
        <w:rPr>
          <w:rFonts w:ascii="Comic Sans MS" w:hAnsi="Comic Sans MS" w:cs="Arial"/>
          <w:b/>
          <w:color w:val="auto"/>
          <w:sz w:val="18"/>
          <w:szCs w:val="18"/>
          <w:lang w:val="fr-FR"/>
        </w:rPr>
        <w:t>4 – HYGIENE, SECURITE ET COMPORTEMENT</w:t>
      </w:r>
    </w:p>
    <w:p w:rsidR="00DB0C5A" w:rsidRPr="001B1015" w:rsidRDefault="00DB0C5A" w:rsidP="002E7D43">
      <w:pPr>
        <w:tabs>
          <w:tab w:val="left" w:pos="567"/>
          <w:tab w:val="left" w:pos="1134"/>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b/>
          <w:color w:val="auto"/>
          <w:sz w:val="18"/>
          <w:szCs w:val="18"/>
          <w:lang w:val="fr-FR"/>
        </w:rPr>
        <w:tab/>
      </w:r>
      <w:r w:rsidR="00AE2BCD" w:rsidRPr="000253C3">
        <w:rPr>
          <w:rFonts w:ascii="Comic Sans MS" w:hAnsi="Comic Sans MS" w:cs="Arial"/>
          <w:smallCaps/>
          <w:color w:val="auto"/>
          <w:sz w:val="18"/>
          <w:szCs w:val="18"/>
          <w:lang w:val="fr-FR"/>
        </w:rPr>
        <w:t>4.1</w:t>
      </w:r>
      <w:r w:rsidRPr="000253C3">
        <w:rPr>
          <w:rFonts w:ascii="Comic Sans MS" w:hAnsi="Comic Sans MS" w:cs="Arial"/>
          <w:smallCaps/>
          <w:color w:val="auto"/>
          <w:sz w:val="18"/>
          <w:szCs w:val="18"/>
          <w:lang w:val="fr-FR"/>
        </w:rPr>
        <w:t>- Tenues vestimentaires</w:t>
      </w:r>
      <w:r w:rsidRPr="001B1015">
        <w:rPr>
          <w:rFonts w:ascii="Comic Sans MS" w:hAnsi="Comic Sans MS" w:cs="Arial"/>
          <w:color w:val="auto"/>
          <w:sz w:val="18"/>
          <w:szCs w:val="18"/>
          <w:lang w:val="fr-FR"/>
        </w:rPr>
        <w:t xml:space="preserve"> : </w:t>
      </w:r>
    </w:p>
    <w:p w:rsidR="00DB0C5A" w:rsidRPr="001B1015" w:rsidRDefault="00181136"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Pr>
          <w:rFonts w:ascii="Comic Sans MS" w:hAnsi="Comic Sans MS" w:cs="Arial"/>
          <w:color w:val="auto"/>
          <w:sz w:val="18"/>
          <w:szCs w:val="18"/>
          <w:lang w:val="fr-FR"/>
        </w:rPr>
        <w:t xml:space="preserve">La tenue doit être propre, correcte et décente, marquer le respect d’autrui et le souci de ne gêner personne. La décence de la tenue sera approuvée par le chef d’établissement ou son représentant. </w:t>
      </w:r>
      <w:r w:rsidR="00DB0C5A" w:rsidRPr="001B1015">
        <w:rPr>
          <w:rFonts w:ascii="Comic Sans MS" w:hAnsi="Comic Sans MS" w:cs="Arial"/>
          <w:color w:val="auto"/>
          <w:sz w:val="18"/>
          <w:szCs w:val="18"/>
          <w:lang w:val="fr-FR"/>
        </w:rPr>
        <w:t xml:space="preserve">De même sont interdits les vêtements faisant apparaître des sigles, slogans ou insignes visant au prosélytisme </w:t>
      </w:r>
      <w:r w:rsidR="001F5583" w:rsidRPr="001B1015">
        <w:rPr>
          <w:rFonts w:ascii="Comic Sans MS" w:hAnsi="Comic Sans MS" w:cs="Arial"/>
          <w:color w:val="auto"/>
          <w:sz w:val="18"/>
          <w:szCs w:val="18"/>
          <w:lang w:val="fr-FR"/>
        </w:rPr>
        <w:t xml:space="preserve">religieux, politique, </w:t>
      </w:r>
      <w:r w:rsidR="00DB0C5A" w:rsidRPr="001B1015">
        <w:rPr>
          <w:rFonts w:ascii="Comic Sans MS" w:hAnsi="Comic Sans MS" w:cs="Arial"/>
          <w:color w:val="auto"/>
          <w:sz w:val="18"/>
          <w:szCs w:val="18"/>
          <w:lang w:val="fr-FR"/>
        </w:rPr>
        <w:t xml:space="preserve">philosophique </w:t>
      </w:r>
      <w:r w:rsidR="001F5583" w:rsidRPr="001B1015">
        <w:rPr>
          <w:rFonts w:ascii="Comic Sans MS" w:hAnsi="Comic Sans MS" w:cs="Arial"/>
          <w:color w:val="auto"/>
          <w:sz w:val="18"/>
          <w:szCs w:val="18"/>
          <w:lang w:val="fr-FR"/>
        </w:rPr>
        <w:t>ou</w:t>
      </w:r>
      <w:r w:rsidR="002C309D" w:rsidRPr="001B1015">
        <w:rPr>
          <w:rFonts w:ascii="Comic Sans MS" w:hAnsi="Comic Sans MS" w:cs="Arial"/>
          <w:color w:val="auto"/>
          <w:sz w:val="18"/>
          <w:szCs w:val="18"/>
          <w:lang w:val="fr-FR"/>
        </w:rPr>
        <w:t xml:space="preserve"> racial. </w:t>
      </w:r>
      <w:r w:rsidR="008128E4">
        <w:rPr>
          <w:rFonts w:ascii="Comic Sans MS" w:hAnsi="Comic Sans MS" w:cs="Arial"/>
          <w:color w:val="auto"/>
          <w:sz w:val="18"/>
          <w:szCs w:val="18"/>
          <w:lang w:val="fr-FR"/>
        </w:rPr>
        <w:t>Pour des raisons de sécurité</w:t>
      </w:r>
      <w:r w:rsidR="00DB0C5A" w:rsidRPr="001B1015">
        <w:rPr>
          <w:rFonts w:ascii="Comic Sans MS" w:hAnsi="Comic Sans MS" w:cs="Arial"/>
          <w:color w:val="auto"/>
          <w:sz w:val="18"/>
          <w:szCs w:val="18"/>
          <w:lang w:val="fr-FR"/>
        </w:rPr>
        <w:t xml:space="preserve">, les chaussures non tenues au talon sont </w:t>
      </w:r>
      <w:r w:rsidR="00ED1CC4">
        <w:rPr>
          <w:rFonts w:ascii="Comic Sans MS" w:hAnsi="Comic Sans MS" w:cs="Arial"/>
          <w:color w:val="auto"/>
          <w:sz w:val="18"/>
          <w:szCs w:val="18"/>
          <w:lang w:val="fr-FR"/>
        </w:rPr>
        <w:t>déconseillées</w:t>
      </w:r>
      <w:r w:rsidR="00902B13">
        <w:rPr>
          <w:rFonts w:ascii="Comic Sans MS" w:hAnsi="Comic Sans MS" w:cs="Arial"/>
          <w:color w:val="auto"/>
          <w:sz w:val="18"/>
          <w:szCs w:val="18"/>
          <w:lang w:val="fr-FR"/>
        </w:rPr>
        <w:t>; il est interdit de marcher pieds nus</w:t>
      </w:r>
      <w:r w:rsidR="00DB0C5A" w:rsidRPr="001B1015">
        <w:rPr>
          <w:rFonts w:ascii="Comic Sans MS" w:hAnsi="Comic Sans MS" w:cs="Arial"/>
          <w:color w:val="auto"/>
          <w:sz w:val="18"/>
          <w:szCs w:val="18"/>
          <w:lang w:val="fr-FR"/>
        </w:rPr>
        <w:t>. Il en va de même pour toutes chaussures pouvant entraîner un risque d'accident (ex: les chaussures avec roulettes</w:t>
      </w:r>
      <w:r w:rsidR="001F5583" w:rsidRPr="001B1015">
        <w:rPr>
          <w:rFonts w:ascii="Comic Sans MS" w:hAnsi="Comic Sans MS" w:cs="Arial"/>
          <w:color w:val="auto"/>
          <w:sz w:val="18"/>
          <w:szCs w:val="18"/>
          <w:lang w:val="fr-FR"/>
        </w:rPr>
        <w:t>, les chaussures de sécurité…</w:t>
      </w:r>
      <w:r w:rsidR="00DB0C5A" w:rsidRPr="001B1015">
        <w:rPr>
          <w:rFonts w:ascii="Comic Sans MS" w:hAnsi="Comic Sans MS" w:cs="Arial"/>
          <w:color w:val="auto"/>
          <w:sz w:val="18"/>
          <w:szCs w:val="18"/>
          <w:lang w:val="fr-FR"/>
        </w:rPr>
        <w:t>).</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 port d'un couvre-chef est interdit </w:t>
      </w:r>
      <w:r w:rsidR="001F5583" w:rsidRPr="001B1015">
        <w:rPr>
          <w:rFonts w:ascii="Comic Sans MS" w:hAnsi="Comic Sans MS" w:cs="Arial"/>
          <w:color w:val="auto"/>
          <w:sz w:val="18"/>
          <w:szCs w:val="18"/>
          <w:lang w:val="fr-FR"/>
        </w:rPr>
        <w:t>dans les bâtiments ; en revanche,</w:t>
      </w:r>
      <w:r w:rsidRPr="001B1015">
        <w:rPr>
          <w:rFonts w:ascii="Comic Sans MS" w:hAnsi="Comic Sans MS" w:cs="Arial"/>
          <w:color w:val="auto"/>
          <w:sz w:val="18"/>
          <w:szCs w:val="18"/>
          <w:lang w:val="fr-FR"/>
        </w:rPr>
        <w:t xml:space="preserve"> il est conseillé lors des cours d'EPS.</w:t>
      </w:r>
    </w:p>
    <w:p w:rsidR="00AE2BCD" w:rsidRPr="001B1015" w:rsidRDefault="00AE2BCD"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Le</w:t>
      </w:r>
      <w:r w:rsidR="00763D87" w:rsidRPr="001B1015">
        <w:rPr>
          <w:rFonts w:ascii="Comic Sans MS" w:hAnsi="Comic Sans MS" w:cs="Arial"/>
          <w:color w:val="auto"/>
          <w:sz w:val="18"/>
          <w:szCs w:val="18"/>
          <w:lang w:val="fr-FR"/>
        </w:rPr>
        <w:t>s</w:t>
      </w:r>
      <w:r w:rsidRPr="001B1015">
        <w:rPr>
          <w:rFonts w:ascii="Comic Sans MS" w:hAnsi="Comic Sans MS" w:cs="Arial"/>
          <w:color w:val="auto"/>
          <w:sz w:val="18"/>
          <w:szCs w:val="18"/>
          <w:lang w:val="fr-FR"/>
        </w:rPr>
        <w:t xml:space="preserve"> bijoux ou ornements corpor</w:t>
      </w:r>
      <w:r w:rsidR="00763D87" w:rsidRPr="001B1015">
        <w:rPr>
          <w:rFonts w:ascii="Comic Sans MS" w:hAnsi="Comic Sans MS" w:cs="Arial"/>
          <w:color w:val="auto"/>
          <w:sz w:val="18"/>
          <w:szCs w:val="18"/>
          <w:lang w:val="fr-FR"/>
        </w:rPr>
        <w:t xml:space="preserve">els </w:t>
      </w:r>
      <w:r w:rsidR="00ED1CC4">
        <w:rPr>
          <w:rFonts w:ascii="Comic Sans MS" w:hAnsi="Comic Sans MS" w:cs="Arial"/>
          <w:color w:val="auto"/>
          <w:sz w:val="18"/>
          <w:szCs w:val="18"/>
          <w:lang w:val="fr-FR"/>
        </w:rPr>
        <w:t>présentant un</w:t>
      </w:r>
      <w:r w:rsidRPr="001B1015">
        <w:rPr>
          <w:rFonts w:ascii="Comic Sans MS" w:hAnsi="Comic Sans MS" w:cs="Arial"/>
          <w:color w:val="auto"/>
          <w:sz w:val="18"/>
          <w:szCs w:val="18"/>
          <w:lang w:val="fr-FR"/>
        </w:rPr>
        <w:t xml:space="preserve"> danger potentiel (pointu, proéminent, coupant…)</w:t>
      </w:r>
      <w:r w:rsidR="00ED1CC4">
        <w:rPr>
          <w:rFonts w:ascii="Comic Sans MS" w:hAnsi="Comic Sans MS" w:cs="Arial"/>
          <w:color w:val="auto"/>
          <w:sz w:val="18"/>
          <w:szCs w:val="18"/>
          <w:lang w:val="fr-FR"/>
        </w:rPr>
        <w:t xml:space="preserve"> sont interdits.</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Il est demandé aux élèves de se plier à ces exigences. Les parents </w:t>
      </w:r>
      <w:r w:rsidR="001F5583" w:rsidRPr="001B1015">
        <w:rPr>
          <w:rFonts w:ascii="Comic Sans MS" w:hAnsi="Comic Sans MS" w:cs="Arial"/>
          <w:color w:val="auto"/>
          <w:sz w:val="18"/>
          <w:szCs w:val="18"/>
          <w:lang w:val="fr-FR"/>
        </w:rPr>
        <w:t>veilleront au respect de</w:t>
      </w:r>
      <w:r w:rsidRPr="001B1015">
        <w:rPr>
          <w:rFonts w:ascii="Comic Sans MS" w:hAnsi="Comic Sans MS" w:cs="Arial"/>
          <w:color w:val="auto"/>
          <w:sz w:val="18"/>
          <w:szCs w:val="18"/>
          <w:lang w:val="fr-FR"/>
        </w:rPr>
        <w:t xml:space="preserve"> ces règles.</w:t>
      </w:r>
    </w:p>
    <w:p w:rsidR="00DB0C5A" w:rsidRPr="001B1015" w:rsidRDefault="00AE2BCD" w:rsidP="002E7D43">
      <w:pPr>
        <w:tabs>
          <w:tab w:val="left" w:pos="567"/>
          <w:tab w:val="left" w:pos="1134"/>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b/>
          <w:color w:val="auto"/>
          <w:sz w:val="18"/>
          <w:szCs w:val="18"/>
          <w:lang w:val="fr-FR"/>
        </w:rPr>
        <w:tab/>
      </w:r>
      <w:r w:rsidR="00C74153">
        <w:rPr>
          <w:rFonts w:ascii="Comic Sans MS" w:hAnsi="Comic Sans MS" w:cs="Arial"/>
          <w:b/>
          <w:color w:val="auto"/>
          <w:sz w:val="18"/>
          <w:szCs w:val="18"/>
          <w:lang w:val="fr-FR"/>
        </w:rPr>
        <w:tab/>
      </w:r>
      <w:r w:rsidRPr="001B1015">
        <w:rPr>
          <w:rFonts w:ascii="Comic Sans MS" w:hAnsi="Comic Sans MS" w:cs="Arial"/>
          <w:color w:val="auto"/>
          <w:sz w:val="18"/>
          <w:szCs w:val="18"/>
          <w:lang w:val="fr-FR"/>
        </w:rPr>
        <w:t>4.1</w:t>
      </w:r>
      <w:r w:rsidR="00DB0C5A" w:rsidRPr="001B1015">
        <w:rPr>
          <w:rFonts w:ascii="Comic Sans MS" w:hAnsi="Comic Sans MS" w:cs="Arial"/>
          <w:color w:val="auto"/>
          <w:sz w:val="18"/>
          <w:szCs w:val="18"/>
          <w:lang w:val="fr-FR"/>
        </w:rPr>
        <w:t xml:space="preserve">.1 -  </w:t>
      </w:r>
      <w:r w:rsidR="002E7D43" w:rsidRPr="001B1015">
        <w:rPr>
          <w:rFonts w:ascii="Comic Sans MS" w:hAnsi="Comic Sans MS" w:cs="Arial"/>
          <w:color w:val="auto"/>
          <w:sz w:val="18"/>
          <w:szCs w:val="18"/>
          <w:lang w:val="fr-FR"/>
        </w:rPr>
        <w:t xml:space="preserve">A </w:t>
      </w:r>
      <w:r w:rsidR="003B6AFF" w:rsidRPr="001B1015">
        <w:rPr>
          <w:rFonts w:ascii="Comic Sans MS" w:hAnsi="Comic Sans MS" w:cs="Arial"/>
          <w:color w:val="auto"/>
          <w:sz w:val="18"/>
          <w:szCs w:val="18"/>
          <w:lang w:val="fr-FR"/>
        </w:rPr>
        <w:t>l’atelier</w:t>
      </w:r>
      <w:r w:rsidR="00ED1CC4">
        <w:rPr>
          <w:rFonts w:ascii="Comic Sans MS" w:hAnsi="Comic Sans MS" w:cs="Arial"/>
          <w:color w:val="auto"/>
          <w:sz w:val="18"/>
          <w:szCs w:val="18"/>
          <w:lang w:val="fr-FR"/>
        </w:rPr>
        <w:t xml:space="preserve"> (technologie comprise)</w:t>
      </w:r>
      <w:r w:rsidR="00DB0C5A" w:rsidRPr="001B1015">
        <w:rPr>
          <w:rFonts w:ascii="Comic Sans MS" w:hAnsi="Comic Sans MS" w:cs="Arial"/>
          <w:color w:val="auto"/>
          <w:sz w:val="18"/>
          <w:szCs w:val="18"/>
          <w:lang w:val="fr-FR"/>
        </w:rPr>
        <w:t>:</w:t>
      </w:r>
    </w:p>
    <w:p w:rsidR="00DB0C5A" w:rsidRPr="001B1015" w:rsidRDefault="00DB0C5A"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 port de chaussures et </w:t>
      </w:r>
      <w:r w:rsidR="00AE2BCD" w:rsidRPr="001B1015">
        <w:rPr>
          <w:rFonts w:ascii="Comic Sans MS" w:hAnsi="Comic Sans MS" w:cs="Arial"/>
          <w:color w:val="auto"/>
          <w:sz w:val="18"/>
          <w:szCs w:val="18"/>
          <w:lang w:val="fr-FR"/>
        </w:rPr>
        <w:t>d’</w:t>
      </w:r>
      <w:r w:rsidRPr="001B1015">
        <w:rPr>
          <w:rFonts w:ascii="Comic Sans MS" w:hAnsi="Comic Sans MS" w:cs="Arial"/>
          <w:color w:val="auto"/>
          <w:sz w:val="18"/>
          <w:szCs w:val="18"/>
          <w:lang w:val="fr-FR"/>
        </w:rPr>
        <w:t>une tenue de travail spécifiques pour chaque atelier est indispensable. Cette tenue sera précisée par chaque enseignant dans sa spécialité.</w:t>
      </w:r>
    </w:p>
    <w:p w:rsidR="00DB0C5A" w:rsidRPr="001B1015" w:rsidRDefault="00AE2BCD"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C74153">
        <w:rPr>
          <w:rFonts w:ascii="Comic Sans MS" w:hAnsi="Comic Sans MS" w:cs="Arial"/>
          <w:color w:val="auto"/>
          <w:sz w:val="18"/>
          <w:szCs w:val="18"/>
          <w:lang w:val="fr-FR"/>
        </w:rPr>
        <w:tab/>
      </w:r>
      <w:r w:rsidRPr="001B1015">
        <w:rPr>
          <w:rFonts w:ascii="Comic Sans MS" w:hAnsi="Comic Sans MS" w:cs="Arial"/>
          <w:color w:val="auto"/>
          <w:sz w:val="18"/>
          <w:szCs w:val="18"/>
          <w:lang w:val="fr-FR"/>
        </w:rPr>
        <w:t>4.1</w:t>
      </w:r>
      <w:r w:rsidR="00DB0C5A" w:rsidRPr="001B1015">
        <w:rPr>
          <w:rFonts w:ascii="Comic Sans MS" w:hAnsi="Comic Sans MS" w:cs="Arial"/>
          <w:color w:val="auto"/>
          <w:sz w:val="18"/>
          <w:szCs w:val="18"/>
          <w:lang w:val="fr-FR"/>
        </w:rPr>
        <w:t>.2 – En EPS :</w:t>
      </w:r>
    </w:p>
    <w:p w:rsidR="00DB0C5A" w:rsidRPr="001B1015" w:rsidRDefault="00DB0C5A"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La tenue de sport est obligatoire en EPS : T-shirt, short, bermuda ou pantalon de sport, et chaussures de sport </w:t>
      </w:r>
      <w:r w:rsidR="00ED1CC4">
        <w:rPr>
          <w:rFonts w:ascii="Comic Sans MS" w:hAnsi="Comic Sans MS" w:cs="Arial"/>
          <w:color w:val="auto"/>
          <w:sz w:val="18"/>
          <w:szCs w:val="18"/>
          <w:lang w:val="fr-FR"/>
        </w:rPr>
        <w:t xml:space="preserve">lacées </w:t>
      </w:r>
      <w:r w:rsidRPr="001B1015">
        <w:rPr>
          <w:rFonts w:ascii="Comic Sans MS" w:hAnsi="Comic Sans MS" w:cs="Arial"/>
          <w:color w:val="auto"/>
          <w:sz w:val="18"/>
          <w:szCs w:val="18"/>
          <w:lang w:val="fr-FR"/>
        </w:rPr>
        <w:t>(des vêtements de rechange ainsi qu'un couvre chef sont conseillés).</w:t>
      </w:r>
    </w:p>
    <w:p w:rsidR="00DB0C5A" w:rsidRPr="001B1015" w:rsidRDefault="00DB0C5A"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Pour les séance</w:t>
      </w:r>
      <w:r w:rsidR="00287AC1" w:rsidRPr="001B1015">
        <w:rPr>
          <w:rFonts w:ascii="Comic Sans MS" w:hAnsi="Comic Sans MS" w:cs="Arial"/>
          <w:color w:val="auto"/>
          <w:sz w:val="18"/>
          <w:szCs w:val="18"/>
          <w:lang w:val="fr-FR"/>
        </w:rPr>
        <w:t>s</w:t>
      </w:r>
      <w:r w:rsidR="00ED1CC4">
        <w:rPr>
          <w:rFonts w:ascii="Comic Sans MS" w:hAnsi="Comic Sans MS" w:cs="Arial"/>
          <w:color w:val="auto"/>
          <w:sz w:val="18"/>
          <w:szCs w:val="18"/>
          <w:lang w:val="fr-FR"/>
        </w:rPr>
        <w:t xml:space="preserve"> de natation</w:t>
      </w:r>
      <w:r w:rsidRPr="001B1015">
        <w:rPr>
          <w:rFonts w:ascii="Comic Sans MS" w:hAnsi="Comic Sans MS" w:cs="Arial"/>
          <w:color w:val="auto"/>
          <w:sz w:val="18"/>
          <w:szCs w:val="18"/>
          <w:lang w:val="fr-FR"/>
        </w:rPr>
        <w:t xml:space="preserve"> qui sont obligatoires au même titre que les autres activités enseignées, les élèves devront se munir  d'un maillot de bain (le short de bain est interdit), d'un bonnet de bain et d'une serviette.</w:t>
      </w:r>
    </w:p>
    <w:p w:rsidR="00DB0C5A" w:rsidRPr="001B1015" w:rsidRDefault="00DB0C5A"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L'oubli de la tenue appropriée </w:t>
      </w:r>
      <w:r w:rsidR="002C309D" w:rsidRPr="001B1015">
        <w:rPr>
          <w:rFonts w:ascii="Comic Sans MS" w:hAnsi="Comic Sans MS" w:cs="Arial"/>
          <w:color w:val="auto"/>
          <w:sz w:val="18"/>
          <w:szCs w:val="18"/>
          <w:lang w:val="fr-FR"/>
        </w:rPr>
        <w:t xml:space="preserve">pourra entrainer </w:t>
      </w:r>
      <w:r w:rsidRPr="001B1015">
        <w:rPr>
          <w:rFonts w:ascii="Comic Sans MS" w:hAnsi="Comic Sans MS" w:cs="Arial"/>
          <w:color w:val="auto"/>
          <w:sz w:val="18"/>
          <w:szCs w:val="18"/>
          <w:lang w:val="fr-FR"/>
        </w:rPr>
        <w:t>une pu</w:t>
      </w:r>
      <w:r w:rsidR="002C309D" w:rsidRPr="001B1015">
        <w:rPr>
          <w:rFonts w:ascii="Comic Sans MS" w:hAnsi="Comic Sans MS" w:cs="Arial"/>
          <w:color w:val="auto"/>
          <w:sz w:val="18"/>
          <w:szCs w:val="18"/>
          <w:lang w:val="fr-FR"/>
        </w:rPr>
        <w:t>nition voire une sanction en cas de récidive.</w:t>
      </w:r>
    </w:p>
    <w:p w:rsidR="00D70673"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C74153">
        <w:rPr>
          <w:rFonts w:ascii="Comic Sans MS" w:hAnsi="Comic Sans MS" w:cs="Arial"/>
          <w:color w:val="auto"/>
          <w:sz w:val="18"/>
          <w:szCs w:val="18"/>
          <w:lang w:val="fr-FR"/>
        </w:rPr>
        <w:tab/>
      </w:r>
      <w:r w:rsidR="00AE2BCD" w:rsidRPr="001B1015">
        <w:rPr>
          <w:rFonts w:ascii="Comic Sans MS" w:hAnsi="Comic Sans MS" w:cs="Arial"/>
          <w:color w:val="auto"/>
          <w:sz w:val="18"/>
          <w:szCs w:val="18"/>
          <w:lang w:val="fr-FR"/>
        </w:rPr>
        <w:t>4.1</w:t>
      </w:r>
      <w:r w:rsidR="00D70673" w:rsidRPr="001B1015">
        <w:rPr>
          <w:rFonts w:ascii="Comic Sans MS" w:hAnsi="Comic Sans MS" w:cs="Arial"/>
          <w:color w:val="auto"/>
          <w:sz w:val="18"/>
          <w:szCs w:val="18"/>
          <w:lang w:val="fr-FR"/>
        </w:rPr>
        <w:t>.3 – Dispenses EPS :</w:t>
      </w:r>
    </w:p>
    <w:p w:rsidR="0037603D" w:rsidRPr="00350A3C" w:rsidRDefault="0037603D"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Toutes les inaptitudes (dispenses) d’EPS doivent être visées par le </w:t>
      </w:r>
      <w:r w:rsidR="00ED1CC4">
        <w:rPr>
          <w:rFonts w:ascii="Comic Sans MS" w:hAnsi="Comic Sans MS" w:cs="Arial"/>
          <w:color w:val="auto"/>
          <w:sz w:val="18"/>
          <w:szCs w:val="18"/>
          <w:lang w:val="fr-FR"/>
        </w:rPr>
        <w:t xml:space="preserve">professeur d’EPS, le </w:t>
      </w:r>
      <w:r w:rsidRPr="001B1015">
        <w:rPr>
          <w:rFonts w:ascii="Comic Sans MS" w:hAnsi="Comic Sans MS" w:cs="Arial"/>
          <w:color w:val="auto"/>
          <w:sz w:val="18"/>
          <w:szCs w:val="18"/>
          <w:lang w:val="fr-FR"/>
        </w:rPr>
        <w:t>Conseiller Principal d’éducation</w:t>
      </w:r>
      <w:r w:rsidR="00ED1CC4">
        <w:rPr>
          <w:rFonts w:ascii="Comic Sans MS" w:hAnsi="Comic Sans MS" w:cs="Arial"/>
          <w:color w:val="auto"/>
          <w:sz w:val="18"/>
          <w:szCs w:val="18"/>
          <w:lang w:val="fr-FR"/>
        </w:rPr>
        <w:t xml:space="preserve"> et l’infirmière</w:t>
      </w:r>
      <w:r w:rsidR="003B6AFF">
        <w:rPr>
          <w:rFonts w:ascii="Comic Sans MS" w:hAnsi="Comic Sans MS" w:cs="Arial"/>
          <w:color w:val="auto"/>
          <w:sz w:val="18"/>
          <w:szCs w:val="18"/>
          <w:lang w:val="fr-FR"/>
        </w:rPr>
        <w:t>.</w:t>
      </w:r>
      <w:r w:rsidR="008128E4">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 xml:space="preserve">Pour les inaptitudes ponctuelles (d’une seule séance) : les parents doivent remplir le </w:t>
      </w:r>
      <w:r w:rsidRPr="00350A3C">
        <w:rPr>
          <w:rFonts w:ascii="Comic Sans MS" w:hAnsi="Comic Sans MS" w:cs="Arial"/>
          <w:bCs/>
          <w:color w:val="auto"/>
          <w:sz w:val="18"/>
          <w:szCs w:val="18"/>
          <w:lang w:val="fr-FR"/>
        </w:rPr>
        <w:t>coupon prévu</w:t>
      </w:r>
      <w:r w:rsidRPr="00350A3C">
        <w:rPr>
          <w:rFonts w:ascii="Comic Sans MS" w:hAnsi="Comic Sans MS" w:cs="Arial"/>
          <w:color w:val="auto"/>
          <w:sz w:val="18"/>
          <w:szCs w:val="18"/>
          <w:lang w:val="fr-FR"/>
        </w:rPr>
        <w:t xml:space="preserve"> dans le carnet de correspondance. Pas d’obligation de certificat médical mais l’élève </w:t>
      </w:r>
      <w:r w:rsidR="00ED1CC4">
        <w:rPr>
          <w:rFonts w:ascii="Comic Sans MS" w:hAnsi="Comic Sans MS" w:cs="Arial"/>
          <w:color w:val="auto"/>
          <w:sz w:val="18"/>
          <w:szCs w:val="18"/>
          <w:lang w:val="fr-FR"/>
        </w:rPr>
        <w:t>participera</w:t>
      </w:r>
      <w:r w:rsidR="008128E4">
        <w:rPr>
          <w:rFonts w:ascii="Comic Sans MS" w:hAnsi="Comic Sans MS" w:cs="Arial"/>
          <w:color w:val="auto"/>
          <w:sz w:val="18"/>
          <w:szCs w:val="18"/>
          <w:lang w:val="fr-FR"/>
        </w:rPr>
        <w:t>,</w:t>
      </w:r>
      <w:r w:rsidR="00ED1CC4">
        <w:rPr>
          <w:rFonts w:ascii="Comic Sans MS" w:hAnsi="Comic Sans MS" w:cs="Arial"/>
          <w:color w:val="auto"/>
          <w:sz w:val="18"/>
          <w:szCs w:val="18"/>
          <w:lang w:val="fr-FR"/>
        </w:rPr>
        <w:t xml:space="preserve"> suivant des modalités adaptées</w:t>
      </w:r>
      <w:r w:rsidR="008128E4">
        <w:rPr>
          <w:rFonts w:ascii="Comic Sans MS" w:hAnsi="Comic Sans MS" w:cs="Arial"/>
          <w:color w:val="auto"/>
          <w:sz w:val="18"/>
          <w:szCs w:val="18"/>
          <w:lang w:val="fr-FR"/>
        </w:rPr>
        <w:t>,</w:t>
      </w:r>
      <w:r w:rsidR="00ED1CC4">
        <w:rPr>
          <w:rFonts w:ascii="Comic Sans MS" w:hAnsi="Comic Sans MS" w:cs="Arial"/>
          <w:color w:val="auto"/>
          <w:sz w:val="18"/>
          <w:szCs w:val="18"/>
          <w:lang w:val="fr-FR"/>
        </w:rPr>
        <w:t xml:space="preserve"> </w:t>
      </w:r>
      <w:r w:rsidRPr="00350A3C">
        <w:rPr>
          <w:rFonts w:ascii="Comic Sans MS" w:hAnsi="Comic Sans MS" w:cs="Arial"/>
          <w:color w:val="auto"/>
          <w:sz w:val="18"/>
          <w:szCs w:val="18"/>
          <w:lang w:val="fr-FR"/>
        </w:rPr>
        <w:t xml:space="preserve"> au cours d’EPS.</w:t>
      </w:r>
    </w:p>
    <w:p w:rsidR="0037603D" w:rsidRPr="00350A3C" w:rsidRDefault="0037603D" w:rsidP="002E7D43">
      <w:pPr>
        <w:tabs>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 xml:space="preserve">NB : Au-delà de deux inaptitudes ponctuelles par trimestre les parents seront </w:t>
      </w:r>
      <w:r w:rsidR="002C309D" w:rsidRPr="00350A3C">
        <w:rPr>
          <w:rFonts w:ascii="Comic Sans MS" w:hAnsi="Comic Sans MS" w:cs="Arial"/>
          <w:color w:val="auto"/>
          <w:sz w:val="18"/>
          <w:szCs w:val="18"/>
          <w:lang w:val="fr-FR"/>
        </w:rPr>
        <w:t>invités à en expliquer les raison</w:t>
      </w:r>
      <w:r w:rsidR="008128E4">
        <w:rPr>
          <w:rFonts w:ascii="Comic Sans MS" w:hAnsi="Comic Sans MS" w:cs="Arial"/>
          <w:color w:val="auto"/>
          <w:sz w:val="18"/>
          <w:szCs w:val="18"/>
          <w:lang w:val="fr-FR"/>
        </w:rPr>
        <w:t>s</w:t>
      </w:r>
      <w:r w:rsidRPr="00350A3C">
        <w:rPr>
          <w:rFonts w:ascii="Comic Sans MS" w:hAnsi="Comic Sans MS" w:cs="Arial"/>
          <w:color w:val="auto"/>
          <w:sz w:val="18"/>
          <w:szCs w:val="18"/>
          <w:lang w:val="fr-FR"/>
        </w:rPr>
        <w:t>.</w:t>
      </w:r>
    </w:p>
    <w:p w:rsidR="0037603D" w:rsidRPr="001B1015" w:rsidRDefault="0037603D" w:rsidP="002E7D43">
      <w:pPr>
        <w:tabs>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 xml:space="preserve">Pour les inaptitudes de longue durée (plusieurs séances) : les parents devront fournir </w:t>
      </w:r>
      <w:r w:rsidRPr="00350A3C">
        <w:rPr>
          <w:rFonts w:ascii="Comic Sans MS" w:hAnsi="Comic Sans MS" w:cs="Arial"/>
          <w:bCs/>
          <w:color w:val="auto"/>
          <w:sz w:val="18"/>
          <w:szCs w:val="18"/>
          <w:lang w:val="fr-FR"/>
        </w:rPr>
        <w:t>un certificat médical</w:t>
      </w:r>
      <w:r w:rsidRPr="00350A3C">
        <w:rPr>
          <w:rFonts w:ascii="Comic Sans MS" w:hAnsi="Comic Sans MS" w:cs="Arial"/>
          <w:color w:val="auto"/>
          <w:sz w:val="18"/>
          <w:szCs w:val="18"/>
          <w:lang w:val="fr-FR"/>
        </w:rPr>
        <w:t xml:space="preserve"> précisant la</w:t>
      </w:r>
      <w:r w:rsidRPr="001B1015">
        <w:rPr>
          <w:rFonts w:ascii="Comic Sans MS" w:hAnsi="Comic Sans MS" w:cs="Arial"/>
          <w:color w:val="auto"/>
          <w:sz w:val="18"/>
          <w:szCs w:val="18"/>
          <w:lang w:val="fr-FR"/>
        </w:rPr>
        <w:t xml:space="preserve"> période et le type d’activités (ex. </w:t>
      </w:r>
      <w:r w:rsidR="007E3B2C">
        <w:rPr>
          <w:rFonts w:ascii="Comic Sans MS" w:hAnsi="Comic Sans MS" w:cs="Arial"/>
          <w:color w:val="auto"/>
          <w:sz w:val="18"/>
          <w:szCs w:val="18"/>
          <w:lang w:val="fr-FR"/>
        </w:rPr>
        <w:t>courses de durée</w:t>
      </w:r>
      <w:r w:rsidR="00E625A1" w:rsidRPr="001B1015">
        <w:rPr>
          <w:rFonts w:ascii="Comic Sans MS" w:hAnsi="Comic Sans MS" w:cs="Arial"/>
          <w:color w:val="auto"/>
          <w:sz w:val="18"/>
          <w:szCs w:val="18"/>
          <w:lang w:val="fr-FR"/>
        </w:rPr>
        <w:t>…).</w:t>
      </w:r>
    </w:p>
    <w:p w:rsidR="002C309D" w:rsidRPr="001B1015" w:rsidRDefault="00E625A1" w:rsidP="002E7D43">
      <w:pPr>
        <w:tabs>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bCs/>
          <w:color w:val="auto"/>
          <w:sz w:val="18"/>
          <w:szCs w:val="18"/>
          <w:lang w:val="fr-FR"/>
        </w:rPr>
        <w:t>Important</w:t>
      </w:r>
      <w:r w:rsidRPr="00350A3C">
        <w:rPr>
          <w:rFonts w:ascii="Comic Sans MS" w:hAnsi="Comic Sans MS" w:cs="Arial"/>
          <w:color w:val="auto"/>
          <w:sz w:val="18"/>
          <w:szCs w:val="18"/>
          <w:lang w:val="fr-FR"/>
        </w:rPr>
        <w:t> : Les élèves inaptes</w:t>
      </w:r>
      <w:r w:rsidRPr="001B1015">
        <w:rPr>
          <w:rFonts w:ascii="Comic Sans MS" w:hAnsi="Comic Sans MS" w:cs="Arial"/>
          <w:color w:val="auto"/>
          <w:sz w:val="18"/>
          <w:szCs w:val="18"/>
          <w:lang w:val="fr-FR"/>
        </w:rPr>
        <w:t xml:space="preserve">, qu’ils soient demi-pensionnaires ou externes, ont pour obligation d’assister aux cours d’EPS pour toute dispense d’une durée inférieure à un mois. Pour les inaptitudes </w:t>
      </w:r>
      <w:r w:rsidR="002C309D" w:rsidRPr="001B1015">
        <w:rPr>
          <w:rFonts w:ascii="Comic Sans MS" w:hAnsi="Comic Sans MS" w:cs="Arial"/>
          <w:color w:val="auto"/>
          <w:sz w:val="18"/>
          <w:szCs w:val="18"/>
          <w:lang w:val="fr-FR"/>
        </w:rPr>
        <w:t xml:space="preserve">supérieures à </w:t>
      </w:r>
      <w:r w:rsidR="008128E4">
        <w:rPr>
          <w:rFonts w:ascii="Comic Sans MS" w:hAnsi="Comic Sans MS" w:cs="Arial"/>
          <w:color w:val="auto"/>
          <w:sz w:val="18"/>
          <w:szCs w:val="18"/>
          <w:lang w:val="fr-FR"/>
        </w:rPr>
        <w:t>1 mois</w:t>
      </w:r>
      <w:r w:rsidRPr="001B1015">
        <w:rPr>
          <w:rFonts w:ascii="Comic Sans MS" w:hAnsi="Comic Sans MS" w:cs="Arial"/>
          <w:color w:val="auto"/>
          <w:sz w:val="18"/>
          <w:szCs w:val="18"/>
          <w:lang w:val="fr-FR"/>
        </w:rPr>
        <w:t xml:space="preserve">, </w:t>
      </w:r>
      <w:r w:rsidR="002C309D" w:rsidRPr="001B1015">
        <w:rPr>
          <w:rFonts w:ascii="Comic Sans MS" w:hAnsi="Comic Sans MS" w:cs="Arial"/>
          <w:color w:val="auto"/>
          <w:sz w:val="18"/>
          <w:szCs w:val="18"/>
          <w:lang w:val="fr-FR"/>
        </w:rPr>
        <w:t>l’emploi du temps de l’élève sera modifié pour tenir compte de cette inaptitude ; les règles du collège s’appliqueront sur la base de celui-ci.</w:t>
      </w:r>
    </w:p>
    <w:p w:rsidR="00DB0C5A" w:rsidRPr="00C74153" w:rsidRDefault="00C74153" w:rsidP="00C74153">
      <w:pPr>
        <w:tabs>
          <w:tab w:val="left" w:pos="567"/>
          <w:tab w:val="left" w:pos="2277"/>
        </w:tabs>
        <w:spacing w:after="0" w:line="240" w:lineRule="auto"/>
        <w:ind w:left="57" w:firstLine="29"/>
        <w:jc w:val="both"/>
        <w:rPr>
          <w:rFonts w:ascii="Comic Sans MS" w:hAnsi="Comic Sans MS" w:cs="Arial"/>
          <w:color w:val="auto"/>
          <w:sz w:val="18"/>
          <w:szCs w:val="18"/>
          <w:lang w:val="fr-FR"/>
        </w:rPr>
      </w:pPr>
      <w:r>
        <w:rPr>
          <w:rFonts w:ascii="Comic Sans MS" w:hAnsi="Comic Sans MS" w:cs="Arial"/>
          <w:b/>
          <w:color w:val="auto"/>
          <w:sz w:val="18"/>
          <w:szCs w:val="18"/>
          <w:lang w:val="fr-FR"/>
        </w:rPr>
        <w:tab/>
      </w:r>
      <w:r w:rsidR="00AE2BCD" w:rsidRPr="000253C3">
        <w:rPr>
          <w:rFonts w:ascii="Comic Sans MS" w:hAnsi="Comic Sans MS" w:cs="Arial"/>
          <w:smallCaps/>
          <w:color w:val="auto"/>
          <w:sz w:val="18"/>
          <w:szCs w:val="18"/>
          <w:lang w:val="fr-FR"/>
        </w:rPr>
        <w:t>4.2</w:t>
      </w:r>
      <w:r w:rsidR="00DB0C5A" w:rsidRPr="000253C3">
        <w:rPr>
          <w:rFonts w:ascii="Comic Sans MS" w:hAnsi="Comic Sans MS" w:cs="Arial"/>
          <w:smallCaps/>
          <w:color w:val="auto"/>
          <w:sz w:val="18"/>
          <w:szCs w:val="18"/>
          <w:lang w:val="fr-FR"/>
        </w:rPr>
        <w:t xml:space="preserve"> – Organisation des soins et des urgences</w:t>
      </w:r>
      <w:r w:rsidR="00DB0C5A" w:rsidRPr="00C74153">
        <w:rPr>
          <w:rFonts w:ascii="Comic Sans MS" w:hAnsi="Comic Sans MS" w:cs="Arial"/>
          <w:color w:val="auto"/>
          <w:sz w:val="18"/>
          <w:szCs w:val="18"/>
          <w:lang w:val="fr-FR"/>
        </w:rPr>
        <w:t> :</w:t>
      </w:r>
    </w:p>
    <w:p w:rsidR="008B7D9C" w:rsidRPr="001B1015" w:rsidRDefault="008B7D9C" w:rsidP="002E7D43">
      <w:pPr>
        <w:tabs>
          <w:tab w:val="left" w:pos="1134"/>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L’infirmière a la responsabilité d’effectuer les soins préventifs ou curatifs qui visent à protéger, maintenir, restaurer et promouvoir la santé des élèves.</w:t>
      </w:r>
      <w:r w:rsidR="008128E4">
        <w:rPr>
          <w:rFonts w:ascii="Comic Sans MS" w:hAnsi="Comic Sans MS" w:cs="Arial"/>
          <w:color w:val="auto"/>
          <w:sz w:val="18"/>
          <w:szCs w:val="18"/>
          <w:lang w:val="fr-FR"/>
        </w:rPr>
        <w:t xml:space="preserve"> Elle</w:t>
      </w:r>
      <w:r w:rsidR="002E7D43" w:rsidRPr="001B1015">
        <w:rPr>
          <w:rFonts w:ascii="Comic Sans MS" w:hAnsi="Comic Sans MS" w:cs="Arial"/>
          <w:color w:val="auto"/>
          <w:sz w:val="18"/>
          <w:szCs w:val="18"/>
          <w:lang w:val="fr-FR"/>
        </w:rPr>
        <w:t xml:space="preserve"> a pour rôle</w:t>
      </w:r>
      <w:r w:rsidRPr="001B1015">
        <w:rPr>
          <w:rFonts w:ascii="Comic Sans MS" w:hAnsi="Comic Sans MS" w:cs="Arial"/>
          <w:color w:val="auto"/>
          <w:sz w:val="18"/>
          <w:szCs w:val="18"/>
          <w:lang w:val="fr-FR"/>
        </w:rPr>
        <w:t xml:space="preserve"> : </w:t>
      </w:r>
    </w:p>
    <w:p w:rsidR="008B7D9C" w:rsidRPr="00350A3C" w:rsidRDefault="008B7D9C" w:rsidP="005E31D3">
      <w:pPr>
        <w:numPr>
          <w:ilvl w:val="0"/>
          <w:numId w:val="31"/>
        </w:numPr>
        <w:tabs>
          <w:tab w:val="clear" w:pos="720"/>
          <w:tab w:val="num" w:pos="567"/>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d’accueillir et d’accompagner tout élève qui le sollicite</w:t>
      </w:r>
    </w:p>
    <w:p w:rsidR="008B7D9C" w:rsidRPr="00350A3C" w:rsidRDefault="008B7D9C" w:rsidP="005E31D3">
      <w:pPr>
        <w:numPr>
          <w:ilvl w:val="0"/>
          <w:numId w:val="31"/>
        </w:numPr>
        <w:tabs>
          <w:tab w:val="clear" w:pos="720"/>
          <w:tab w:val="num" w:pos="567"/>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 xml:space="preserve">de réaliser le suivi de l’état de santé de l’élève </w:t>
      </w:r>
    </w:p>
    <w:p w:rsidR="008B7D9C" w:rsidRPr="00350A3C" w:rsidRDefault="008B7D9C" w:rsidP="005E31D3">
      <w:pPr>
        <w:numPr>
          <w:ilvl w:val="0"/>
          <w:numId w:val="31"/>
        </w:numPr>
        <w:tabs>
          <w:tab w:val="clear" w:pos="720"/>
          <w:tab w:val="num" w:pos="567"/>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de coordonner et d’impulser des actions de prévention</w:t>
      </w:r>
    </w:p>
    <w:p w:rsidR="008B7D9C" w:rsidRPr="00350A3C" w:rsidRDefault="008B7D9C" w:rsidP="005E31D3">
      <w:pPr>
        <w:numPr>
          <w:ilvl w:val="0"/>
          <w:numId w:val="31"/>
        </w:numPr>
        <w:tabs>
          <w:tab w:val="clear" w:pos="720"/>
          <w:tab w:val="num" w:pos="567"/>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d’effectuer les premiers soins lorsque l’élève s’est blessé au collège (les blessures faites hors du collège sont de la responsabilité des familles)</w:t>
      </w:r>
    </w:p>
    <w:p w:rsidR="008B7D9C" w:rsidRPr="00350A3C" w:rsidRDefault="008B7D9C" w:rsidP="005E31D3">
      <w:pPr>
        <w:numPr>
          <w:ilvl w:val="0"/>
          <w:numId w:val="31"/>
        </w:numPr>
        <w:tabs>
          <w:tab w:val="clear" w:pos="720"/>
          <w:tab w:val="num" w:pos="567"/>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d’appliquer les traitements sur prescription (l’ordonnance est obligatoire)</w:t>
      </w:r>
    </w:p>
    <w:p w:rsidR="008B7D9C" w:rsidRPr="00350A3C" w:rsidRDefault="008B7D9C" w:rsidP="005E31D3">
      <w:pPr>
        <w:numPr>
          <w:ilvl w:val="0"/>
          <w:numId w:val="31"/>
        </w:numPr>
        <w:tabs>
          <w:tab w:val="clear" w:pos="720"/>
          <w:tab w:val="num" w:pos="567"/>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de répondre aux urgences (donner les premiers soins d’urgence, puis alerter le SAMU et la famille)</w:t>
      </w:r>
    </w:p>
    <w:p w:rsidR="008B7D9C" w:rsidRPr="00350A3C" w:rsidRDefault="008B7D9C" w:rsidP="005E31D3">
      <w:pPr>
        <w:numPr>
          <w:ilvl w:val="0"/>
          <w:numId w:val="31"/>
        </w:numPr>
        <w:tabs>
          <w:tab w:val="clear" w:pos="720"/>
          <w:tab w:val="num" w:pos="567"/>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 xml:space="preserve">de contribuer à l’intégration scolaire des enfants </w:t>
      </w:r>
      <w:r w:rsidR="007E3B2C">
        <w:rPr>
          <w:rFonts w:ascii="Comic Sans MS" w:hAnsi="Comic Sans MS" w:cs="Arial"/>
          <w:color w:val="auto"/>
          <w:sz w:val="18"/>
          <w:szCs w:val="18"/>
          <w:lang w:val="fr-FR"/>
        </w:rPr>
        <w:t xml:space="preserve">en situation </w:t>
      </w:r>
      <w:r w:rsidRPr="00350A3C">
        <w:rPr>
          <w:rFonts w:ascii="Comic Sans MS" w:hAnsi="Comic Sans MS" w:cs="Arial"/>
          <w:color w:val="auto"/>
          <w:sz w:val="18"/>
          <w:szCs w:val="18"/>
          <w:lang w:val="fr-FR"/>
        </w:rPr>
        <w:t>de handicap</w:t>
      </w:r>
    </w:p>
    <w:p w:rsidR="008B7D9C" w:rsidRPr="00350A3C" w:rsidRDefault="008B7D9C" w:rsidP="002E7D43">
      <w:pPr>
        <w:tabs>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 xml:space="preserve">Les renseignements demandés dans la fiche infirmerie </w:t>
      </w:r>
      <w:r w:rsidR="007E3B2C">
        <w:rPr>
          <w:rFonts w:ascii="Comic Sans MS" w:hAnsi="Comic Sans MS" w:cs="Arial"/>
          <w:color w:val="auto"/>
          <w:sz w:val="18"/>
          <w:szCs w:val="18"/>
          <w:lang w:val="fr-FR"/>
        </w:rPr>
        <w:t xml:space="preserve">et la fiche santé </w:t>
      </w:r>
      <w:r w:rsidRPr="00350A3C">
        <w:rPr>
          <w:rFonts w:ascii="Comic Sans MS" w:hAnsi="Comic Sans MS" w:cs="Arial"/>
          <w:color w:val="auto"/>
          <w:sz w:val="18"/>
          <w:szCs w:val="18"/>
          <w:lang w:val="fr-FR"/>
        </w:rPr>
        <w:t>sont essentiels au suivi de l’état de santé de l’élève. Les parents doivent obligatoirement la remplir et la remettre à l’infirmière avant la rentrée scolaire.</w:t>
      </w:r>
    </w:p>
    <w:p w:rsidR="008B7D9C" w:rsidRPr="00350A3C" w:rsidRDefault="008B7D9C" w:rsidP="002E7D43">
      <w:pPr>
        <w:tabs>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 xml:space="preserve">L’infirmerie n’est pas un dispensaire, et l’infirmière ne peut en aucun cas se substituer à un médecin traitant. </w:t>
      </w:r>
    </w:p>
    <w:p w:rsidR="008B7D9C" w:rsidRPr="00350A3C" w:rsidRDefault="008B7D9C" w:rsidP="002E7D43">
      <w:pPr>
        <w:tabs>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 xml:space="preserve">Si un élève est malade et ne peut suivre les cours, l’infirmière contactera la famille pour qu’elle vienne le </w:t>
      </w:r>
      <w:r w:rsidR="007E3B2C">
        <w:rPr>
          <w:rFonts w:ascii="Comic Sans MS" w:hAnsi="Comic Sans MS" w:cs="Arial"/>
          <w:color w:val="auto"/>
          <w:sz w:val="18"/>
          <w:szCs w:val="18"/>
          <w:lang w:val="fr-FR"/>
        </w:rPr>
        <w:t>chercher</w:t>
      </w:r>
      <w:r w:rsidRPr="00350A3C">
        <w:rPr>
          <w:rFonts w:ascii="Comic Sans MS" w:hAnsi="Comic Sans MS" w:cs="Arial"/>
          <w:color w:val="auto"/>
          <w:sz w:val="18"/>
          <w:szCs w:val="18"/>
          <w:lang w:val="fr-FR"/>
        </w:rPr>
        <w:t>. L’infirmière n’est pas habilitée à conduire un élève chez le médecin. C’est le rôle de sa famille.</w:t>
      </w:r>
    </w:p>
    <w:p w:rsidR="008B7D9C" w:rsidRPr="001B1015" w:rsidRDefault="008B7D9C" w:rsidP="002E7D43">
      <w:pPr>
        <w:tabs>
          <w:tab w:val="left" w:pos="1134"/>
        </w:tabs>
        <w:spacing w:after="0" w:line="240" w:lineRule="auto"/>
        <w:ind w:left="57" w:firstLine="29"/>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Il est rigoureusement interdit d’avoir des médicaments sur soi. Ceux-ci doivent être</w:t>
      </w:r>
      <w:r w:rsidR="00CB23EF">
        <w:rPr>
          <w:rFonts w:ascii="Comic Sans MS" w:hAnsi="Comic Sans MS" w:cs="Arial"/>
          <w:color w:val="auto"/>
          <w:sz w:val="18"/>
          <w:szCs w:val="18"/>
          <w:lang w:val="fr-FR"/>
        </w:rPr>
        <w:t xml:space="preserve"> déposés à l’infirmerie. Pour t</w:t>
      </w:r>
      <w:r w:rsidRPr="001B1015">
        <w:rPr>
          <w:rFonts w:ascii="Comic Sans MS" w:hAnsi="Comic Sans MS" w:cs="Arial"/>
          <w:color w:val="auto"/>
          <w:sz w:val="18"/>
          <w:szCs w:val="18"/>
          <w:lang w:val="fr-FR"/>
        </w:rPr>
        <w:t xml:space="preserve">out élève ayant besoin de conserver son traitement sur lui (ex : Ventoline), </w:t>
      </w:r>
      <w:r w:rsidR="00CB23EF">
        <w:rPr>
          <w:rFonts w:ascii="Comic Sans MS" w:hAnsi="Comic Sans MS" w:cs="Arial"/>
          <w:color w:val="auto"/>
          <w:sz w:val="18"/>
          <w:szCs w:val="18"/>
          <w:lang w:val="fr-FR"/>
        </w:rPr>
        <w:t xml:space="preserve">la famille le </w:t>
      </w:r>
      <w:r w:rsidRPr="001B1015">
        <w:rPr>
          <w:rFonts w:ascii="Comic Sans MS" w:hAnsi="Comic Sans MS" w:cs="Arial"/>
          <w:color w:val="auto"/>
          <w:sz w:val="18"/>
          <w:szCs w:val="18"/>
          <w:lang w:val="fr-FR"/>
        </w:rPr>
        <w:t>signaler</w:t>
      </w:r>
      <w:r w:rsidR="00CB23EF">
        <w:rPr>
          <w:rFonts w:ascii="Comic Sans MS" w:hAnsi="Comic Sans MS" w:cs="Arial"/>
          <w:color w:val="auto"/>
          <w:sz w:val="18"/>
          <w:szCs w:val="18"/>
          <w:lang w:val="fr-FR"/>
        </w:rPr>
        <w:t>a</w:t>
      </w:r>
      <w:r w:rsidRPr="001B1015">
        <w:rPr>
          <w:rFonts w:ascii="Comic Sans MS" w:hAnsi="Comic Sans MS" w:cs="Arial"/>
          <w:color w:val="auto"/>
          <w:sz w:val="18"/>
          <w:szCs w:val="18"/>
          <w:lang w:val="fr-FR"/>
        </w:rPr>
        <w:t xml:space="preserve"> à l’infirmière et lui remettr</w:t>
      </w:r>
      <w:r w:rsidR="00CB23EF">
        <w:rPr>
          <w:rFonts w:ascii="Comic Sans MS" w:hAnsi="Comic Sans MS" w:cs="Arial"/>
          <w:color w:val="auto"/>
          <w:sz w:val="18"/>
          <w:szCs w:val="18"/>
          <w:lang w:val="fr-FR"/>
        </w:rPr>
        <w:t>a</w:t>
      </w:r>
      <w:r w:rsidRPr="001B1015">
        <w:rPr>
          <w:rFonts w:ascii="Comic Sans MS" w:hAnsi="Comic Sans MS" w:cs="Arial"/>
          <w:color w:val="auto"/>
          <w:sz w:val="18"/>
          <w:szCs w:val="18"/>
          <w:lang w:val="fr-FR"/>
        </w:rPr>
        <w:t xml:space="preserve"> une ordonnance médicale.</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AE2BCD" w:rsidRPr="001B1015">
        <w:rPr>
          <w:rFonts w:ascii="Comic Sans MS" w:hAnsi="Comic Sans MS" w:cs="Arial"/>
          <w:color w:val="auto"/>
          <w:sz w:val="18"/>
          <w:szCs w:val="18"/>
          <w:lang w:val="fr-FR"/>
        </w:rPr>
        <w:t>4.3</w:t>
      </w:r>
      <w:r w:rsidRPr="001B1015">
        <w:rPr>
          <w:rFonts w:ascii="Comic Sans MS" w:hAnsi="Comic Sans MS" w:cs="Arial"/>
          <w:color w:val="auto"/>
          <w:sz w:val="18"/>
          <w:szCs w:val="18"/>
          <w:lang w:val="fr-FR"/>
        </w:rPr>
        <w:t xml:space="preserve"> – Introduction d'objets dangereux</w:t>
      </w:r>
      <w:r w:rsidR="002C309D" w:rsidRPr="001B1015">
        <w:rPr>
          <w:rFonts w:ascii="Comic Sans MS" w:hAnsi="Comic Sans MS" w:cs="Arial"/>
          <w:color w:val="auto"/>
          <w:sz w:val="18"/>
          <w:szCs w:val="18"/>
          <w:lang w:val="fr-FR"/>
        </w:rPr>
        <w:t> ; pratiques dangereuses</w:t>
      </w:r>
      <w:r w:rsidRPr="001B1015">
        <w:rPr>
          <w:rFonts w:ascii="Comic Sans MS" w:hAnsi="Comic Sans MS" w:cs="Arial"/>
          <w:color w:val="auto"/>
          <w:sz w:val="18"/>
          <w:szCs w:val="18"/>
          <w:lang w:val="fr-FR"/>
        </w:rPr>
        <w:t xml:space="preserve"> :</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Afin de protéger les membres de la communauté scolaire, </w:t>
      </w:r>
      <w:r w:rsidR="002C309D" w:rsidRPr="001B1015">
        <w:rPr>
          <w:rFonts w:ascii="Comic Sans MS" w:hAnsi="Comic Sans MS" w:cs="Arial"/>
          <w:color w:val="auto"/>
          <w:sz w:val="18"/>
          <w:szCs w:val="18"/>
          <w:lang w:val="fr-FR"/>
        </w:rPr>
        <w:t>et conformément à la Loi, l’introduction, le port d’armes ou d’objets dangereux, quelle qu'en soit la nature (mousse à raser, bombe à eau, pétards, etc.)</w:t>
      </w:r>
      <w:r w:rsidR="001858BD">
        <w:rPr>
          <w:rFonts w:ascii="Comic Sans MS" w:hAnsi="Comic Sans MS" w:cs="Arial"/>
          <w:color w:val="auto"/>
          <w:sz w:val="18"/>
          <w:szCs w:val="18"/>
          <w:lang w:val="fr-FR"/>
        </w:rPr>
        <w:t xml:space="preserve"> s</w:t>
      </w:r>
      <w:r w:rsidR="003B6AFF" w:rsidRPr="001B1015">
        <w:rPr>
          <w:rFonts w:ascii="Comic Sans MS" w:hAnsi="Comic Sans MS" w:cs="Arial"/>
          <w:color w:val="auto"/>
          <w:sz w:val="18"/>
          <w:szCs w:val="18"/>
          <w:lang w:val="fr-FR"/>
        </w:rPr>
        <w:t>ont</w:t>
      </w:r>
      <w:r w:rsidRPr="001B1015">
        <w:rPr>
          <w:rFonts w:ascii="Comic Sans MS" w:hAnsi="Comic Sans MS" w:cs="Arial"/>
          <w:color w:val="auto"/>
          <w:sz w:val="18"/>
          <w:szCs w:val="18"/>
          <w:lang w:val="fr-FR"/>
        </w:rPr>
        <w:t xml:space="preserve"> </w:t>
      </w:r>
      <w:r w:rsidR="002C309D" w:rsidRPr="001B1015">
        <w:rPr>
          <w:rFonts w:ascii="Comic Sans MS" w:hAnsi="Comic Sans MS" w:cs="Arial"/>
          <w:color w:val="auto"/>
          <w:sz w:val="18"/>
          <w:szCs w:val="18"/>
          <w:lang w:val="fr-FR"/>
        </w:rPr>
        <w:t>interdits dans l’établissement.</w:t>
      </w:r>
    </w:p>
    <w:p w:rsidR="00DB0C5A" w:rsidRPr="001B1015" w:rsidRDefault="002C309D"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La</w:t>
      </w:r>
      <w:r w:rsidR="00DB0C5A" w:rsidRPr="001B1015">
        <w:rPr>
          <w:rFonts w:ascii="Comic Sans MS" w:hAnsi="Comic Sans MS" w:cs="Arial"/>
          <w:color w:val="auto"/>
          <w:sz w:val="18"/>
          <w:szCs w:val="18"/>
          <w:lang w:val="fr-FR"/>
        </w:rPr>
        <w:t xml:space="preserve"> pratique de </w:t>
      </w:r>
      <w:r w:rsidRPr="001B1015">
        <w:rPr>
          <w:rFonts w:ascii="Comic Sans MS" w:hAnsi="Comic Sans MS" w:cs="Arial"/>
          <w:color w:val="auto"/>
          <w:sz w:val="18"/>
          <w:szCs w:val="18"/>
          <w:lang w:val="fr-FR"/>
        </w:rPr>
        <w:t>jeux ou comportements présentant un risque  est interdite</w:t>
      </w:r>
      <w:r w:rsidR="00CB23EF">
        <w:rPr>
          <w:rFonts w:ascii="Comic Sans MS" w:hAnsi="Comic Sans MS" w:cs="Arial"/>
          <w:color w:val="auto"/>
          <w:sz w:val="18"/>
          <w:szCs w:val="18"/>
          <w:lang w:val="fr-FR"/>
        </w:rPr>
        <w:t xml:space="preserve"> et passible de sanction</w:t>
      </w:r>
      <w:r w:rsidRPr="001B1015">
        <w:rPr>
          <w:rFonts w:ascii="Comic Sans MS" w:hAnsi="Comic Sans MS" w:cs="Arial"/>
          <w:color w:val="auto"/>
          <w:sz w:val="18"/>
          <w:szCs w:val="18"/>
          <w:lang w:val="fr-FR"/>
        </w:rPr>
        <w:t>.</w:t>
      </w:r>
    </w:p>
    <w:p w:rsidR="00AE2BCD"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AE2BCD" w:rsidRPr="001B1015">
        <w:rPr>
          <w:rFonts w:ascii="Comic Sans MS" w:hAnsi="Comic Sans MS" w:cs="Arial"/>
          <w:color w:val="auto"/>
          <w:sz w:val="18"/>
          <w:szCs w:val="18"/>
          <w:lang w:val="fr-FR"/>
        </w:rPr>
        <w:t>4-4 introduction d’aliment ou de boisson :</w:t>
      </w:r>
    </w:p>
    <w:p w:rsidR="00AE2BCD" w:rsidRPr="001B1015" w:rsidRDefault="00AE2BCD"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Pour des raisons d’hygiène et de santé, à l’exception d’un « goûter » pour la récréation, aucun aliment ou boisson ne sera introduit au collège par les élèves.  Les aliments ou boissons introduits frauduleusement seront confisqués et détruits.</w:t>
      </w:r>
    </w:p>
    <w:p w:rsidR="00DB0C5A" w:rsidRPr="000253C3" w:rsidRDefault="00AE2BCD" w:rsidP="00C74153">
      <w:pPr>
        <w:tabs>
          <w:tab w:val="left" w:pos="567"/>
          <w:tab w:val="left" w:pos="1440"/>
          <w:tab w:val="left" w:pos="2340"/>
        </w:tabs>
        <w:spacing w:after="0" w:line="240" w:lineRule="auto"/>
        <w:ind w:left="57" w:firstLine="29"/>
        <w:jc w:val="both"/>
        <w:rPr>
          <w:rFonts w:ascii="Comic Sans MS" w:hAnsi="Comic Sans MS" w:cs="Arial"/>
          <w:smallCaps/>
          <w:color w:val="auto"/>
          <w:sz w:val="18"/>
          <w:szCs w:val="18"/>
          <w:lang w:val="fr-FR"/>
        </w:rPr>
      </w:pPr>
      <w:r w:rsidRPr="001B1015">
        <w:rPr>
          <w:rFonts w:ascii="Comic Sans MS" w:hAnsi="Comic Sans MS" w:cs="Arial"/>
          <w:color w:val="auto"/>
          <w:sz w:val="18"/>
          <w:szCs w:val="18"/>
          <w:lang w:val="fr-FR"/>
        </w:rPr>
        <w:t>.</w:t>
      </w:r>
      <w:r w:rsidRPr="001B1015">
        <w:rPr>
          <w:rFonts w:ascii="Comic Sans MS" w:hAnsi="Comic Sans MS" w:cs="Arial"/>
          <w:color w:val="auto"/>
          <w:sz w:val="18"/>
          <w:szCs w:val="18"/>
          <w:lang w:val="fr-FR"/>
        </w:rPr>
        <w:tab/>
      </w:r>
      <w:r w:rsidRPr="000253C3">
        <w:rPr>
          <w:rFonts w:ascii="Comic Sans MS" w:hAnsi="Comic Sans MS" w:cs="Arial"/>
          <w:smallCaps/>
          <w:color w:val="auto"/>
          <w:sz w:val="18"/>
          <w:szCs w:val="18"/>
          <w:lang w:val="fr-FR"/>
        </w:rPr>
        <w:t>4.5</w:t>
      </w:r>
      <w:r w:rsidR="00DB0C5A" w:rsidRPr="000253C3">
        <w:rPr>
          <w:rFonts w:ascii="Comic Sans MS" w:hAnsi="Comic Sans MS" w:cs="Arial"/>
          <w:smallCaps/>
          <w:color w:val="auto"/>
          <w:sz w:val="18"/>
          <w:szCs w:val="18"/>
          <w:lang w:val="fr-FR"/>
        </w:rPr>
        <w:t xml:space="preserve"> – Introduction et consommation de produits stupéfiants, alcools, tabac, </w:t>
      </w:r>
      <w:r w:rsidR="001925CF" w:rsidRPr="000253C3">
        <w:rPr>
          <w:rFonts w:ascii="Comic Sans MS" w:hAnsi="Comic Sans MS" w:cs="Arial"/>
          <w:smallCaps/>
          <w:color w:val="auto"/>
          <w:sz w:val="18"/>
          <w:szCs w:val="18"/>
          <w:lang w:val="fr-FR"/>
        </w:rPr>
        <w:t>etc.</w:t>
      </w:r>
      <w:r w:rsidR="00DB0C5A" w:rsidRPr="000253C3">
        <w:rPr>
          <w:rFonts w:ascii="Comic Sans MS" w:hAnsi="Comic Sans MS" w:cs="Arial"/>
          <w:smallCaps/>
          <w:color w:val="auto"/>
          <w:sz w:val="18"/>
          <w:szCs w:val="18"/>
          <w:lang w:val="fr-FR"/>
        </w:rPr>
        <w:t>…</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Sont strictement interdites l'introduction et la consommation :</w:t>
      </w:r>
    </w:p>
    <w:p w:rsidR="00DB0C5A" w:rsidRPr="001B1015" w:rsidRDefault="00DB0C5A" w:rsidP="002E7D43">
      <w:pPr>
        <w:numPr>
          <w:ilvl w:val="0"/>
          <w:numId w:val="1"/>
        </w:num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d'alcool (excepté pour les clients du restaurant d'application)</w:t>
      </w:r>
    </w:p>
    <w:p w:rsidR="00DB0C5A" w:rsidRPr="001B1015" w:rsidRDefault="00DB0C5A" w:rsidP="002E7D43">
      <w:pPr>
        <w:numPr>
          <w:ilvl w:val="0"/>
          <w:numId w:val="1"/>
        </w:num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de tabac et de produits stupéfiants (cannabis, ecstasy, datura, etc.)</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lastRenderedPageBreak/>
        <w:t xml:space="preserve">Sont aussi interdits tous </w:t>
      </w:r>
      <w:r w:rsidR="001858BD">
        <w:rPr>
          <w:rFonts w:ascii="Comic Sans MS" w:hAnsi="Comic Sans MS" w:cs="Arial"/>
          <w:color w:val="auto"/>
          <w:sz w:val="18"/>
          <w:szCs w:val="18"/>
          <w:lang w:val="fr-FR"/>
        </w:rPr>
        <w:t>les</w:t>
      </w:r>
      <w:r w:rsidRPr="001B1015">
        <w:rPr>
          <w:rFonts w:ascii="Comic Sans MS" w:hAnsi="Comic Sans MS" w:cs="Arial"/>
          <w:color w:val="auto"/>
          <w:sz w:val="18"/>
          <w:szCs w:val="18"/>
          <w:lang w:val="fr-FR"/>
        </w:rPr>
        <w:t xml:space="preserve"> objets à l'effigie de ces produits; cette interdiction s'applique dans le collège et à ses abords immédiats.</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AE2BCD" w:rsidRPr="001B1015">
        <w:rPr>
          <w:rFonts w:ascii="Comic Sans MS" w:hAnsi="Comic Sans MS" w:cs="Arial"/>
          <w:color w:val="auto"/>
          <w:sz w:val="18"/>
          <w:szCs w:val="18"/>
          <w:lang w:val="fr-FR"/>
        </w:rPr>
        <w:t>4.6</w:t>
      </w:r>
      <w:r w:rsidRPr="001B1015">
        <w:rPr>
          <w:rFonts w:ascii="Comic Sans MS" w:hAnsi="Comic Sans MS" w:cs="Arial"/>
          <w:color w:val="auto"/>
          <w:sz w:val="18"/>
          <w:szCs w:val="18"/>
          <w:lang w:val="fr-FR"/>
        </w:rPr>
        <w:t xml:space="preserve"> – Conduite à tenir en cas d’incident aux entrées et aux sorties :</w:t>
      </w:r>
    </w:p>
    <w:p w:rsidR="00DB0C5A" w:rsidRPr="001B1015" w:rsidRDefault="00DB0C5A" w:rsidP="002E7D43">
      <w:pPr>
        <w:tabs>
          <w:tab w:val="num" w:pos="360"/>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Bien que la protection des abords de l’établissement relève de la responsabilité des services de police et du maire de la commune, la communauté éducative peut être amenée à intervenir devant l’établissement.</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AE2BCD" w:rsidRPr="001B1015">
        <w:rPr>
          <w:rFonts w:ascii="Comic Sans MS" w:hAnsi="Comic Sans MS" w:cs="Arial"/>
          <w:color w:val="auto"/>
          <w:sz w:val="18"/>
          <w:szCs w:val="18"/>
          <w:lang w:val="fr-FR"/>
        </w:rPr>
        <w:t>4. 7</w:t>
      </w:r>
      <w:r w:rsidRPr="001B1015">
        <w:rPr>
          <w:rFonts w:ascii="Comic Sans MS" w:hAnsi="Comic Sans MS" w:cs="Arial"/>
          <w:color w:val="auto"/>
          <w:sz w:val="18"/>
          <w:szCs w:val="18"/>
          <w:lang w:val="fr-FR"/>
        </w:rPr>
        <w:t xml:space="preserve"> – Accidents :</w:t>
      </w:r>
    </w:p>
    <w:p w:rsidR="00DB0C5A" w:rsidRPr="001B1015" w:rsidRDefault="00DB0C5A" w:rsidP="002E7D43">
      <w:pPr>
        <w:tabs>
          <w:tab w:val="num" w:pos="360"/>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Tout accident survenant dans le cadre scolaire doit être signalé par l’élève à un adulte responsable.</w:t>
      </w:r>
      <w:r w:rsidR="00333C96" w:rsidRPr="001B1015">
        <w:rPr>
          <w:rFonts w:ascii="Comic Sans MS" w:hAnsi="Comic Sans MS" w:cs="Arial"/>
          <w:color w:val="auto"/>
          <w:sz w:val="18"/>
          <w:szCs w:val="18"/>
          <w:lang w:val="fr-FR"/>
        </w:rPr>
        <w:t xml:space="preserve"> Une déclaration sera systématiquement effectuée par l’adulte responsable de l’élève au moment de l’accident.</w:t>
      </w:r>
    </w:p>
    <w:p w:rsidR="00DB0C5A" w:rsidRPr="001B1015" w:rsidRDefault="00DB0C5A" w:rsidP="002E7D43">
      <w:pPr>
        <w:tabs>
          <w:tab w:val="num" w:pos="360"/>
          <w:tab w:val="left" w:pos="1134"/>
          <w:tab w:val="left" w:pos="1440"/>
          <w:tab w:val="left" w:pos="2340"/>
        </w:tabs>
        <w:spacing w:after="0" w:line="240" w:lineRule="auto"/>
        <w:ind w:left="57" w:firstLine="29"/>
        <w:jc w:val="both"/>
        <w:rPr>
          <w:rFonts w:ascii="Comic Sans MS" w:hAnsi="Comic Sans MS" w:cs="Arial"/>
          <w:b/>
          <w:color w:val="auto"/>
          <w:sz w:val="18"/>
          <w:szCs w:val="18"/>
          <w:lang w:val="fr-FR"/>
        </w:rPr>
      </w:pPr>
    </w:p>
    <w:p w:rsidR="00DB0C5A" w:rsidRPr="001B1015" w:rsidRDefault="00DB0C5A" w:rsidP="002E7D43">
      <w:pPr>
        <w:pStyle w:val="Titre1"/>
        <w:spacing w:before="0" w:after="0"/>
        <w:ind w:left="57"/>
        <w:jc w:val="both"/>
        <w:rPr>
          <w:rFonts w:ascii="Comic Sans MS" w:hAnsi="Comic Sans MS" w:cs="Arial"/>
          <w:b/>
          <w:color w:val="auto"/>
          <w:sz w:val="18"/>
          <w:szCs w:val="18"/>
          <w:lang w:val="fr-FR"/>
        </w:rPr>
      </w:pPr>
      <w:r w:rsidRPr="001B1015">
        <w:rPr>
          <w:rFonts w:ascii="Comic Sans MS" w:hAnsi="Comic Sans MS" w:cs="Arial"/>
          <w:b/>
          <w:color w:val="auto"/>
          <w:sz w:val="18"/>
          <w:szCs w:val="18"/>
          <w:lang w:val="fr-FR"/>
        </w:rPr>
        <w:t>5 – ORGANISATION DES ETUDES</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5.1 – Contrôle des connaissances</w:t>
      </w:r>
      <w:r w:rsidR="00333C96" w:rsidRPr="001B1015">
        <w:rPr>
          <w:rFonts w:ascii="Comic Sans MS" w:hAnsi="Comic Sans MS" w:cs="Arial"/>
          <w:color w:val="auto"/>
          <w:sz w:val="18"/>
          <w:szCs w:val="18"/>
          <w:lang w:val="fr-FR"/>
        </w:rPr>
        <w:t>, évaluation</w:t>
      </w:r>
      <w:r w:rsidRPr="001B1015">
        <w:rPr>
          <w:rFonts w:ascii="Comic Sans MS" w:hAnsi="Comic Sans MS" w:cs="Arial"/>
          <w:color w:val="auto"/>
          <w:sz w:val="18"/>
          <w:szCs w:val="18"/>
          <w:lang w:val="fr-FR"/>
        </w:rPr>
        <w:t xml:space="preserve"> :</w:t>
      </w:r>
    </w:p>
    <w:p w:rsidR="00350A3C" w:rsidRDefault="00DB0C5A" w:rsidP="002E7D43">
      <w:pPr>
        <w:pStyle w:val="Retraitcorpsdetexte"/>
        <w:tabs>
          <w:tab w:val="num" w:pos="360"/>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Le contrôle des connaissances peut prendre plusieurs formes </w:t>
      </w:r>
      <w:r w:rsidR="00333C96" w:rsidRPr="001B1015">
        <w:rPr>
          <w:rFonts w:ascii="Comic Sans MS" w:hAnsi="Comic Sans MS" w:cs="Arial"/>
          <w:color w:val="auto"/>
          <w:sz w:val="18"/>
          <w:szCs w:val="18"/>
          <w:lang w:val="fr-FR"/>
        </w:rPr>
        <w:t xml:space="preserve">à l’initiative de l’enseignant et en fonction du projet d’établissement </w:t>
      </w:r>
      <w:r w:rsidRPr="001B1015">
        <w:rPr>
          <w:rFonts w:ascii="Comic Sans MS" w:hAnsi="Comic Sans MS" w:cs="Arial"/>
          <w:color w:val="auto"/>
          <w:sz w:val="18"/>
          <w:szCs w:val="18"/>
          <w:lang w:val="fr-FR"/>
        </w:rPr>
        <w:t xml:space="preserve">: </w:t>
      </w:r>
      <w:r w:rsidR="00BC1785" w:rsidRPr="001B1015">
        <w:rPr>
          <w:rFonts w:ascii="Comic Sans MS" w:hAnsi="Comic Sans MS" w:cs="Arial"/>
          <w:color w:val="auto"/>
          <w:sz w:val="18"/>
          <w:szCs w:val="18"/>
          <w:lang w:val="fr-FR"/>
        </w:rPr>
        <w:t>l</w:t>
      </w:r>
      <w:r w:rsidR="001A7B92" w:rsidRPr="001B1015">
        <w:rPr>
          <w:rFonts w:ascii="Comic Sans MS" w:hAnsi="Comic Sans MS" w:cs="Arial"/>
          <w:color w:val="auto"/>
          <w:sz w:val="18"/>
          <w:szCs w:val="18"/>
          <w:lang w:val="fr-FR"/>
        </w:rPr>
        <w:t>’interrogation</w:t>
      </w:r>
      <w:r w:rsidRPr="001B1015">
        <w:rPr>
          <w:rFonts w:ascii="Comic Sans MS" w:hAnsi="Comic Sans MS" w:cs="Arial"/>
          <w:color w:val="auto"/>
          <w:sz w:val="18"/>
          <w:szCs w:val="18"/>
          <w:lang w:val="fr-FR"/>
        </w:rPr>
        <w:t xml:space="preserve"> orale, le devoir écrit en classe, le devoir écrit à la maison, l’exposé ou le travail collectif, le rapport de stage</w:t>
      </w:r>
      <w:r w:rsidR="00557199" w:rsidRPr="001B1015">
        <w:rPr>
          <w:rFonts w:ascii="Comic Sans MS" w:hAnsi="Comic Sans MS" w:cs="Arial"/>
          <w:color w:val="auto"/>
          <w:sz w:val="18"/>
          <w:szCs w:val="18"/>
          <w:lang w:val="fr-FR"/>
        </w:rPr>
        <w:t>,</w:t>
      </w:r>
      <w:r w:rsidRPr="001B1015">
        <w:rPr>
          <w:rFonts w:ascii="Comic Sans MS" w:hAnsi="Comic Sans MS" w:cs="Arial"/>
          <w:color w:val="auto"/>
          <w:sz w:val="18"/>
          <w:szCs w:val="18"/>
          <w:lang w:val="fr-FR"/>
        </w:rPr>
        <w:t xml:space="preserve"> en entreprise. L’objet du contrôle doit être explicite, sa situation dans la progression pédagogique claire; ses objectifs opérationnels </w:t>
      </w:r>
      <w:r w:rsidR="00333C96" w:rsidRPr="001B1015">
        <w:rPr>
          <w:rFonts w:ascii="Comic Sans MS" w:hAnsi="Comic Sans MS" w:cs="Arial"/>
          <w:color w:val="auto"/>
          <w:sz w:val="18"/>
          <w:szCs w:val="18"/>
          <w:lang w:val="fr-FR"/>
        </w:rPr>
        <w:t xml:space="preserve">et les modalités de notation (barème, conditions de réussite..) </w:t>
      </w:r>
      <w:r w:rsidRPr="001B1015">
        <w:rPr>
          <w:rFonts w:ascii="Comic Sans MS" w:hAnsi="Comic Sans MS" w:cs="Arial"/>
          <w:color w:val="auto"/>
          <w:sz w:val="18"/>
          <w:szCs w:val="18"/>
          <w:lang w:val="fr-FR"/>
        </w:rPr>
        <w:t>devront être définis</w:t>
      </w:r>
      <w:r w:rsidR="00333C96" w:rsidRPr="001B1015">
        <w:rPr>
          <w:rFonts w:ascii="Comic Sans MS" w:hAnsi="Comic Sans MS" w:cs="Arial"/>
          <w:color w:val="auto"/>
          <w:sz w:val="18"/>
          <w:szCs w:val="18"/>
          <w:lang w:val="fr-FR"/>
        </w:rPr>
        <w:t xml:space="preserve"> et communiqués aux élèves</w:t>
      </w:r>
      <w:r w:rsidR="00BC1785" w:rsidRPr="001B1015">
        <w:rPr>
          <w:rFonts w:ascii="Comic Sans MS" w:hAnsi="Comic Sans MS" w:cs="Arial"/>
          <w:color w:val="auto"/>
          <w:sz w:val="18"/>
          <w:szCs w:val="18"/>
          <w:lang w:val="fr-FR"/>
        </w:rPr>
        <w:t xml:space="preserve"> qui sont tenus de les respecter. </w:t>
      </w:r>
      <w:r w:rsidRPr="001B1015">
        <w:rPr>
          <w:rFonts w:ascii="Comic Sans MS" w:hAnsi="Comic Sans MS" w:cs="Arial"/>
          <w:color w:val="auto"/>
          <w:sz w:val="18"/>
          <w:szCs w:val="18"/>
          <w:lang w:val="fr-FR"/>
        </w:rPr>
        <w:t xml:space="preserve">Les contrôles écrits qui porteront sur plusieurs contenus de cours feront l'objet d'une information </w:t>
      </w:r>
      <w:r w:rsidR="00BC1785" w:rsidRPr="001B1015">
        <w:rPr>
          <w:rFonts w:ascii="Comic Sans MS" w:hAnsi="Comic Sans MS" w:cs="Arial"/>
          <w:color w:val="auto"/>
          <w:sz w:val="18"/>
          <w:szCs w:val="18"/>
          <w:lang w:val="fr-FR"/>
        </w:rPr>
        <w:t xml:space="preserve">préalable </w:t>
      </w:r>
      <w:r w:rsidRPr="001B1015">
        <w:rPr>
          <w:rFonts w:ascii="Comic Sans MS" w:hAnsi="Comic Sans MS" w:cs="Arial"/>
          <w:color w:val="auto"/>
          <w:sz w:val="18"/>
          <w:szCs w:val="18"/>
          <w:lang w:val="fr-FR"/>
        </w:rPr>
        <w:t>de la part du professeur.</w:t>
      </w:r>
      <w:r w:rsidR="00BC1785" w:rsidRPr="001B1015">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Les contrôles  s</w:t>
      </w:r>
      <w:r w:rsidR="00BC1785" w:rsidRPr="001B1015">
        <w:rPr>
          <w:rFonts w:ascii="Comic Sans MS" w:hAnsi="Comic Sans MS" w:cs="Arial"/>
          <w:color w:val="auto"/>
          <w:sz w:val="18"/>
          <w:szCs w:val="18"/>
          <w:lang w:val="fr-FR"/>
        </w:rPr>
        <w:t>ont généralement notés sur 20, l</w:t>
      </w:r>
      <w:r w:rsidRPr="001B1015">
        <w:rPr>
          <w:rFonts w:ascii="Comic Sans MS" w:hAnsi="Comic Sans MS" w:cs="Arial"/>
          <w:color w:val="auto"/>
          <w:sz w:val="18"/>
          <w:szCs w:val="18"/>
          <w:lang w:val="fr-FR"/>
        </w:rPr>
        <w:t xml:space="preserve">a moyenne dans chaque discipline </w:t>
      </w:r>
      <w:r w:rsidR="00FB56DF" w:rsidRPr="001B1015">
        <w:rPr>
          <w:rFonts w:ascii="Comic Sans MS" w:hAnsi="Comic Sans MS" w:cs="Arial"/>
          <w:color w:val="auto"/>
          <w:sz w:val="18"/>
          <w:szCs w:val="18"/>
          <w:lang w:val="fr-FR"/>
        </w:rPr>
        <w:t>étant</w:t>
      </w:r>
      <w:r w:rsidRPr="001B1015">
        <w:rPr>
          <w:rFonts w:ascii="Comic Sans MS" w:hAnsi="Comic Sans MS" w:cs="Arial"/>
          <w:color w:val="auto"/>
          <w:sz w:val="18"/>
          <w:szCs w:val="18"/>
          <w:lang w:val="fr-FR"/>
        </w:rPr>
        <w:t xml:space="preserve"> toujours ramenée à 20.</w:t>
      </w:r>
      <w:r w:rsidR="002E7D43" w:rsidRPr="001B1015">
        <w:rPr>
          <w:rFonts w:ascii="Comic Sans MS" w:hAnsi="Comic Sans MS" w:cs="Arial"/>
          <w:color w:val="auto"/>
          <w:sz w:val="18"/>
          <w:szCs w:val="18"/>
          <w:lang w:val="fr-FR"/>
        </w:rPr>
        <w:t xml:space="preserve"> </w:t>
      </w:r>
    </w:p>
    <w:p w:rsidR="00DB0C5A" w:rsidRPr="001B1015" w:rsidRDefault="00DB0C5A" w:rsidP="002E7D43">
      <w:pPr>
        <w:pStyle w:val="Retraitcorpsdetexte"/>
        <w:tabs>
          <w:tab w:val="num" w:pos="360"/>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L’évaluation du travail de l’élève se fait en continu. Chaque élève doit être à jour de son travail écrit et des leçons à apprendre quand il arrive au collège;  il doit avoir obligatoirement à cet effet,  un cahier de texte où sont consignés l'emploi du temps, les devoirs, leçons et préparations dans chaque discipline ainsi que la date où l</w:t>
      </w:r>
      <w:r w:rsidR="00BC1785" w:rsidRPr="001B1015">
        <w:rPr>
          <w:rFonts w:ascii="Comic Sans MS" w:hAnsi="Comic Sans MS" w:cs="Arial"/>
          <w:color w:val="auto"/>
          <w:sz w:val="18"/>
          <w:szCs w:val="18"/>
          <w:lang w:val="fr-FR"/>
        </w:rPr>
        <w:t>es exercices doivent être remis.</w:t>
      </w:r>
    </w:p>
    <w:p w:rsidR="00BC1785" w:rsidRPr="001B1015" w:rsidRDefault="00FB56DF" w:rsidP="002E7D43">
      <w:pPr>
        <w:pStyle w:val="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 relevé des notes portées dans le carnet de correspondance sera visé tout au long du trimestre par les familles. </w:t>
      </w:r>
      <w:r w:rsidR="00BC1785" w:rsidRPr="001B1015">
        <w:rPr>
          <w:rFonts w:ascii="Comic Sans MS" w:hAnsi="Comic Sans MS" w:cs="Arial"/>
          <w:color w:val="auto"/>
          <w:sz w:val="18"/>
          <w:szCs w:val="18"/>
          <w:lang w:val="fr-FR"/>
        </w:rPr>
        <w:t>A chaque</w:t>
      </w:r>
      <w:r w:rsidR="00DB0C5A" w:rsidRPr="001B1015">
        <w:rPr>
          <w:rFonts w:ascii="Comic Sans MS" w:hAnsi="Comic Sans MS" w:cs="Arial"/>
          <w:color w:val="auto"/>
          <w:sz w:val="18"/>
          <w:szCs w:val="18"/>
          <w:lang w:val="fr-FR"/>
        </w:rPr>
        <w:t xml:space="preserve"> fin de trimestre, </w:t>
      </w:r>
      <w:r w:rsidRPr="001B1015">
        <w:rPr>
          <w:rFonts w:ascii="Comic Sans MS" w:hAnsi="Comic Sans MS" w:cs="Arial"/>
          <w:color w:val="auto"/>
          <w:sz w:val="18"/>
          <w:szCs w:val="18"/>
          <w:lang w:val="fr-FR"/>
        </w:rPr>
        <w:t>les résultats des élèves font</w:t>
      </w:r>
      <w:r w:rsidR="00DB0C5A" w:rsidRPr="001B1015">
        <w:rPr>
          <w:rFonts w:ascii="Comic Sans MS" w:hAnsi="Comic Sans MS" w:cs="Arial"/>
          <w:color w:val="auto"/>
          <w:sz w:val="18"/>
          <w:szCs w:val="18"/>
          <w:lang w:val="fr-FR"/>
        </w:rPr>
        <w:t xml:space="preserve"> l’objet d’un examen précis, d’abord par le conseil des professeurs s’il y a lieu, puis par le conseil de classe  où sont présents deux délégués de classe et deux parents délégués désignés par le Principal  sur proposition des associations représentatives des parents. Les délibérations du conseil de classe restent confidentielles, </w:t>
      </w:r>
      <w:r w:rsidRPr="001B1015">
        <w:rPr>
          <w:rFonts w:ascii="Comic Sans MS" w:hAnsi="Comic Sans MS" w:cs="Arial"/>
          <w:color w:val="auto"/>
          <w:sz w:val="18"/>
          <w:szCs w:val="18"/>
          <w:lang w:val="fr-FR"/>
        </w:rPr>
        <w:t>en revanche</w:t>
      </w:r>
      <w:r w:rsidR="00DB0C5A" w:rsidRPr="001B1015">
        <w:rPr>
          <w:rFonts w:ascii="Comic Sans MS" w:hAnsi="Comic Sans MS" w:cs="Arial"/>
          <w:color w:val="auto"/>
          <w:sz w:val="18"/>
          <w:szCs w:val="18"/>
          <w:lang w:val="fr-FR"/>
        </w:rPr>
        <w:t xml:space="preserve"> leurs résultats sont communicables. A chaque fin de trimestre, un bul</w:t>
      </w:r>
      <w:r w:rsidR="0015357D" w:rsidRPr="001B1015">
        <w:rPr>
          <w:rFonts w:ascii="Comic Sans MS" w:hAnsi="Comic Sans MS" w:cs="Arial"/>
          <w:color w:val="auto"/>
          <w:sz w:val="18"/>
          <w:szCs w:val="18"/>
          <w:lang w:val="fr-FR"/>
        </w:rPr>
        <w:t xml:space="preserve">letin est </w:t>
      </w:r>
      <w:r w:rsidR="00CB23EF">
        <w:rPr>
          <w:rFonts w:ascii="Comic Sans MS" w:hAnsi="Comic Sans MS" w:cs="Arial"/>
          <w:color w:val="auto"/>
          <w:sz w:val="18"/>
          <w:szCs w:val="18"/>
          <w:lang w:val="fr-FR"/>
        </w:rPr>
        <w:t>communiqué</w:t>
      </w:r>
      <w:r w:rsidR="0015357D" w:rsidRPr="001B1015">
        <w:rPr>
          <w:rFonts w:ascii="Comic Sans MS" w:hAnsi="Comic Sans MS" w:cs="Arial"/>
          <w:color w:val="auto"/>
          <w:sz w:val="18"/>
          <w:szCs w:val="18"/>
          <w:lang w:val="fr-FR"/>
        </w:rPr>
        <w:t xml:space="preserve"> aux familles</w:t>
      </w:r>
      <w:r w:rsidR="00BC1785" w:rsidRPr="001B1015">
        <w:rPr>
          <w:rFonts w:ascii="Comic Sans MS" w:hAnsi="Comic Sans MS" w:cs="Arial"/>
          <w:color w:val="auto"/>
          <w:sz w:val="18"/>
          <w:szCs w:val="18"/>
          <w:lang w:val="fr-FR"/>
        </w:rPr>
        <w:t>. Il y figure l</w:t>
      </w:r>
      <w:r w:rsidR="00DB0C5A" w:rsidRPr="001B1015">
        <w:rPr>
          <w:rFonts w:ascii="Comic Sans MS" w:hAnsi="Comic Sans MS" w:cs="Arial"/>
          <w:color w:val="auto"/>
          <w:sz w:val="18"/>
          <w:szCs w:val="18"/>
          <w:lang w:val="fr-FR"/>
        </w:rPr>
        <w:t>es appréciatio</w:t>
      </w:r>
      <w:r w:rsidRPr="001B1015">
        <w:rPr>
          <w:rFonts w:ascii="Comic Sans MS" w:hAnsi="Comic Sans MS" w:cs="Arial"/>
          <w:color w:val="auto"/>
          <w:sz w:val="18"/>
          <w:szCs w:val="18"/>
          <w:lang w:val="fr-FR"/>
        </w:rPr>
        <w:t xml:space="preserve">ns écrites de chaque professeur </w:t>
      </w:r>
      <w:r w:rsidR="00BC1785" w:rsidRPr="001B1015">
        <w:rPr>
          <w:rFonts w:ascii="Comic Sans MS" w:hAnsi="Comic Sans MS" w:cs="Arial"/>
          <w:color w:val="auto"/>
          <w:sz w:val="18"/>
          <w:szCs w:val="18"/>
          <w:lang w:val="fr-FR"/>
        </w:rPr>
        <w:t xml:space="preserve">accompagnant </w:t>
      </w:r>
      <w:r w:rsidRPr="001B1015">
        <w:rPr>
          <w:rFonts w:ascii="Comic Sans MS" w:hAnsi="Comic Sans MS" w:cs="Arial"/>
          <w:color w:val="auto"/>
          <w:sz w:val="18"/>
          <w:szCs w:val="18"/>
          <w:lang w:val="fr-FR"/>
        </w:rPr>
        <w:t xml:space="preserve">la moyenne du trimestre et les notes qui ont permis de l’obtenir. </w:t>
      </w:r>
    </w:p>
    <w:p w:rsidR="00DB0C5A" w:rsidRPr="001B1015" w:rsidRDefault="00FB56DF" w:rsidP="002E7D43">
      <w:pPr>
        <w:pStyle w:val="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Le professeur principal</w:t>
      </w:r>
      <w:r w:rsidR="00BC1785" w:rsidRPr="001B1015">
        <w:rPr>
          <w:rFonts w:ascii="Comic Sans MS" w:hAnsi="Comic Sans MS" w:cs="Arial"/>
          <w:color w:val="auto"/>
          <w:sz w:val="18"/>
          <w:szCs w:val="18"/>
          <w:lang w:val="fr-FR"/>
        </w:rPr>
        <w:t>,</w:t>
      </w:r>
      <w:r w:rsidRPr="001B1015">
        <w:rPr>
          <w:rFonts w:ascii="Comic Sans MS" w:hAnsi="Comic Sans MS" w:cs="Arial"/>
          <w:color w:val="auto"/>
          <w:sz w:val="18"/>
          <w:szCs w:val="18"/>
          <w:lang w:val="fr-FR"/>
        </w:rPr>
        <w:t xml:space="preserve"> </w:t>
      </w:r>
      <w:r w:rsidR="00BC1785" w:rsidRPr="001B1015">
        <w:rPr>
          <w:rFonts w:ascii="Comic Sans MS" w:hAnsi="Comic Sans MS" w:cs="Arial"/>
          <w:color w:val="auto"/>
          <w:sz w:val="18"/>
          <w:szCs w:val="18"/>
          <w:lang w:val="fr-FR"/>
        </w:rPr>
        <w:t xml:space="preserve">en accord avec les membres du Conseil, </w:t>
      </w:r>
      <w:r w:rsidRPr="001B1015">
        <w:rPr>
          <w:rFonts w:ascii="Comic Sans MS" w:hAnsi="Comic Sans MS" w:cs="Arial"/>
          <w:color w:val="auto"/>
          <w:sz w:val="18"/>
          <w:szCs w:val="18"/>
          <w:lang w:val="fr-FR"/>
        </w:rPr>
        <w:t>rédige</w:t>
      </w:r>
      <w:r w:rsidR="00DB0C5A" w:rsidRPr="001B1015">
        <w:rPr>
          <w:rFonts w:ascii="Comic Sans MS" w:hAnsi="Comic Sans MS" w:cs="Arial"/>
          <w:color w:val="auto"/>
          <w:sz w:val="18"/>
          <w:szCs w:val="18"/>
          <w:lang w:val="fr-FR"/>
        </w:rPr>
        <w:t xml:space="preserve"> l'appréciation générale </w:t>
      </w:r>
      <w:r w:rsidRPr="001B1015">
        <w:rPr>
          <w:rFonts w:ascii="Comic Sans MS" w:hAnsi="Comic Sans MS" w:cs="Arial"/>
          <w:color w:val="auto"/>
          <w:sz w:val="18"/>
          <w:szCs w:val="18"/>
          <w:lang w:val="fr-FR"/>
        </w:rPr>
        <w:t>qui figure sur le bulletin</w:t>
      </w:r>
      <w:r w:rsidR="00DB0C5A" w:rsidRPr="001B1015">
        <w:rPr>
          <w:rFonts w:ascii="Comic Sans MS" w:hAnsi="Comic Sans MS" w:cs="Arial"/>
          <w:color w:val="auto"/>
          <w:sz w:val="18"/>
          <w:szCs w:val="18"/>
          <w:lang w:val="fr-FR"/>
        </w:rPr>
        <w:t xml:space="preserve">.  Les commentaires fixent la situation de l’élève mais visent également à </w:t>
      </w:r>
      <w:r w:rsidR="00CB23EF">
        <w:rPr>
          <w:rFonts w:ascii="Comic Sans MS" w:hAnsi="Comic Sans MS" w:cs="Arial"/>
          <w:color w:val="auto"/>
          <w:sz w:val="18"/>
          <w:szCs w:val="18"/>
          <w:lang w:val="fr-FR"/>
        </w:rPr>
        <w:t xml:space="preserve">lui </w:t>
      </w:r>
      <w:r w:rsidR="00DB0C5A" w:rsidRPr="001B1015">
        <w:rPr>
          <w:rFonts w:ascii="Comic Sans MS" w:hAnsi="Comic Sans MS" w:cs="Arial"/>
          <w:color w:val="auto"/>
          <w:sz w:val="18"/>
          <w:szCs w:val="18"/>
          <w:lang w:val="fr-FR"/>
        </w:rPr>
        <w:t>indiquer la manière d’améliorer  ses performances ; ils portent parfois sur le comportement et l’attitude à rectifier ou à féliciter.</w:t>
      </w:r>
      <w:r w:rsidR="0042609F" w:rsidRPr="001B1015">
        <w:rPr>
          <w:rFonts w:ascii="Comic Sans MS" w:hAnsi="Comic Sans MS" w:cs="Arial"/>
          <w:color w:val="auto"/>
          <w:sz w:val="18"/>
          <w:szCs w:val="18"/>
          <w:lang w:val="fr-FR"/>
        </w:rPr>
        <w:t xml:space="preserve"> Il est conseillé aux familles d’entretenir un lien régulier avec l’équipe éducative pour réagir rapidement en cas de baisse des résultats ou de comportement inadapté à une scolarité réussie.</w:t>
      </w:r>
    </w:p>
    <w:p w:rsidR="00DB0C5A" w:rsidRPr="001B1015" w:rsidRDefault="00DB0C5A" w:rsidP="002E7D43">
      <w:pPr>
        <w:pStyle w:val="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Au deuxième trimestre, le commentaire général indiquera les perspectives d'orientation où le choix raisonnablement envisageable par l'élève. Au troisième trimestre, ces indications se transformeront en proposition du conseil de classe concernant l'orientation de l'élève.</w:t>
      </w:r>
    </w:p>
    <w:p w:rsidR="00BC1785" w:rsidRPr="001B1015" w:rsidRDefault="00DB0C5A" w:rsidP="002E7D43">
      <w:pPr>
        <w:pStyle w:val="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Lors du  conseil de classe, le professeur principal peut proposer une récompense ou un avertissement.  La récompense </w:t>
      </w:r>
      <w:r w:rsidR="00FB56DF" w:rsidRPr="001B1015">
        <w:rPr>
          <w:rFonts w:ascii="Comic Sans MS" w:hAnsi="Comic Sans MS" w:cs="Arial"/>
          <w:color w:val="auto"/>
          <w:sz w:val="18"/>
          <w:szCs w:val="18"/>
          <w:lang w:val="fr-FR"/>
        </w:rPr>
        <w:t>est</w:t>
      </w:r>
      <w:r w:rsidRPr="001B1015">
        <w:rPr>
          <w:rFonts w:ascii="Comic Sans MS" w:hAnsi="Comic Sans MS" w:cs="Arial"/>
          <w:color w:val="auto"/>
          <w:sz w:val="18"/>
          <w:szCs w:val="18"/>
          <w:lang w:val="fr-FR"/>
        </w:rPr>
        <w:t xml:space="preserve"> adopté</w:t>
      </w:r>
      <w:r w:rsidR="00FB56DF" w:rsidRPr="001B1015">
        <w:rPr>
          <w:rFonts w:ascii="Comic Sans MS" w:hAnsi="Comic Sans MS" w:cs="Arial"/>
          <w:color w:val="auto"/>
          <w:sz w:val="18"/>
          <w:szCs w:val="18"/>
          <w:lang w:val="fr-FR"/>
        </w:rPr>
        <w:t>e</w:t>
      </w:r>
      <w:r w:rsidRPr="001B1015">
        <w:rPr>
          <w:rFonts w:ascii="Comic Sans MS" w:hAnsi="Comic Sans MS" w:cs="Arial"/>
          <w:color w:val="auto"/>
          <w:sz w:val="18"/>
          <w:szCs w:val="18"/>
          <w:lang w:val="fr-FR"/>
        </w:rPr>
        <w:t xml:space="preserve"> à la majorité des membres </w:t>
      </w:r>
      <w:r w:rsidR="00FB56DF" w:rsidRPr="001B1015">
        <w:rPr>
          <w:rFonts w:ascii="Comic Sans MS" w:hAnsi="Comic Sans MS" w:cs="Arial"/>
          <w:color w:val="auto"/>
          <w:sz w:val="18"/>
          <w:szCs w:val="18"/>
          <w:lang w:val="fr-FR"/>
        </w:rPr>
        <w:t>du Conseil ; la sanction</w:t>
      </w:r>
      <w:r w:rsidR="00946925" w:rsidRPr="001B1015">
        <w:rPr>
          <w:rFonts w:ascii="Comic Sans MS" w:hAnsi="Comic Sans MS" w:cs="Arial"/>
          <w:color w:val="auto"/>
          <w:sz w:val="18"/>
          <w:szCs w:val="18"/>
          <w:lang w:val="fr-FR"/>
        </w:rPr>
        <w:t>,</w:t>
      </w:r>
      <w:r w:rsidR="00FB56DF" w:rsidRPr="001B1015">
        <w:rPr>
          <w:rFonts w:ascii="Comic Sans MS" w:hAnsi="Comic Sans MS" w:cs="Arial"/>
          <w:color w:val="auto"/>
          <w:sz w:val="18"/>
          <w:szCs w:val="18"/>
          <w:lang w:val="fr-FR"/>
        </w:rPr>
        <w:t xml:space="preserve"> </w:t>
      </w:r>
      <w:r w:rsidR="00946925" w:rsidRPr="001B1015">
        <w:rPr>
          <w:rFonts w:ascii="Comic Sans MS" w:hAnsi="Comic Sans MS" w:cs="Arial"/>
          <w:color w:val="auto"/>
          <w:sz w:val="18"/>
          <w:szCs w:val="18"/>
          <w:lang w:val="fr-FR"/>
        </w:rPr>
        <w:t xml:space="preserve">proposée par le professeur principal, </w:t>
      </w:r>
      <w:r w:rsidR="00FB56DF" w:rsidRPr="001B1015">
        <w:rPr>
          <w:rFonts w:ascii="Comic Sans MS" w:hAnsi="Comic Sans MS" w:cs="Arial"/>
          <w:color w:val="auto"/>
          <w:sz w:val="18"/>
          <w:szCs w:val="18"/>
          <w:lang w:val="fr-FR"/>
        </w:rPr>
        <w:t>relève du Chef d’établissement</w:t>
      </w:r>
      <w:r w:rsidRPr="001B1015">
        <w:rPr>
          <w:rFonts w:ascii="Comic Sans MS" w:hAnsi="Comic Sans MS" w:cs="Arial"/>
          <w:color w:val="auto"/>
          <w:sz w:val="18"/>
          <w:szCs w:val="18"/>
          <w:lang w:val="fr-FR"/>
        </w:rPr>
        <w:t>.</w:t>
      </w:r>
      <w:r w:rsidR="00BC1785" w:rsidRPr="001B1015">
        <w:rPr>
          <w:rFonts w:ascii="Comic Sans MS" w:hAnsi="Comic Sans MS" w:cs="Arial"/>
          <w:color w:val="auto"/>
          <w:sz w:val="18"/>
          <w:szCs w:val="18"/>
          <w:lang w:val="fr-FR"/>
        </w:rPr>
        <w:t xml:space="preserve"> </w:t>
      </w:r>
    </w:p>
    <w:p w:rsidR="00DB0C5A" w:rsidRPr="001B1015" w:rsidRDefault="00DB0C5A" w:rsidP="00C74153">
      <w:pPr>
        <w:pStyle w:val="Titre2"/>
        <w:numPr>
          <w:ilvl w:val="1"/>
          <w:numId w:val="41"/>
        </w:numPr>
        <w:spacing w:before="0" w:after="0"/>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Les récompenses :</w:t>
      </w:r>
    </w:p>
    <w:p w:rsidR="00C74153" w:rsidRDefault="001858BD" w:rsidP="00C74153">
      <w:pPr>
        <w:numPr>
          <w:ilvl w:val="0"/>
          <w:numId w:val="1"/>
        </w:numPr>
        <w:tabs>
          <w:tab w:val="clear" w:pos="720"/>
          <w:tab w:val="num" w:pos="540"/>
          <w:tab w:val="left" w:pos="113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7" w:firstLine="29"/>
        <w:jc w:val="both"/>
        <w:rPr>
          <w:rFonts w:ascii="Comic Sans MS" w:hAnsi="Comic Sans MS" w:cs="Arial"/>
          <w:color w:val="auto"/>
          <w:sz w:val="18"/>
          <w:szCs w:val="18"/>
          <w:lang w:val="fr-FR"/>
        </w:rPr>
      </w:pPr>
      <w:r>
        <w:rPr>
          <w:rFonts w:ascii="Comic Sans MS" w:hAnsi="Comic Sans MS" w:cs="Arial"/>
          <w:color w:val="auto"/>
          <w:sz w:val="18"/>
          <w:szCs w:val="18"/>
          <w:lang w:val="fr-FR"/>
        </w:rPr>
        <w:t>L</w:t>
      </w:r>
      <w:r w:rsidR="00DB0C5A" w:rsidRPr="00350A3C">
        <w:rPr>
          <w:rFonts w:ascii="Comic Sans MS" w:hAnsi="Comic Sans MS" w:cs="Arial"/>
          <w:color w:val="auto"/>
          <w:sz w:val="18"/>
          <w:szCs w:val="18"/>
          <w:lang w:val="fr-FR"/>
        </w:rPr>
        <w:t>es encouragements sont proposés à l’élève qui a fait un effort remarqué ou qui a montré de la bonne volonté et son désir de travailler, sans égard à la moyenne générale indicative obtenue.</w:t>
      </w:r>
    </w:p>
    <w:p w:rsidR="00C74153" w:rsidRDefault="00DB0C5A" w:rsidP="00C74153">
      <w:pPr>
        <w:numPr>
          <w:ilvl w:val="0"/>
          <w:numId w:val="1"/>
        </w:numPr>
        <w:tabs>
          <w:tab w:val="clear" w:pos="720"/>
          <w:tab w:val="num" w:pos="540"/>
          <w:tab w:val="left" w:pos="113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7" w:firstLine="29"/>
        <w:jc w:val="both"/>
        <w:rPr>
          <w:rFonts w:ascii="Comic Sans MS" w:hAnsi="Comic Sans MS" w:cs="Arial"/>
          <w:color w:val="auto"/>
          <w:sz w:val="18"/>
          <w:szCs w:val="18"/>
          <w:lang w:val="fr-FR"/>
        </w:rPr>
      </w:pPr>
      <w:r w:rsidRPr="00C74153">
        <w:rPr>
          <w:rFonts w:ascii="Comic Sans MS" w:hAnsi="Comic Sans MS" w:cs="Arial"/>
          <w:color w:val="auto"/>
          <w:sz w:val="18"/>
          <w:szCs w:val="18"/>
          <w:lang w:val="fr-FR"/>
        </w:rPr>
        <w:t>Le tableau d'honneur est proposé à l'élève qui présente des résultats et des comportements scolaires assez satisfaisants. Le critère d'une moyenne générale indicative de 13/20 avec au plus deux notes moyennes inférieures à 10/20 dans deux disciplines sera retenu.</w:t>
      </w:r>
    </w:p>
    <w:p w:rsidR="00DB0C5A" w:rsidRPr="00C74153" w:rsidRDefault="00DB0C5A" w:rsidP="00C74153">
      <w:pPr>
        <w:numPr>
          <w:ilvl w:val="0"/>
          <w:numId w:val="1"/>
        </w:numPr>
        <w:tabs>
          <w:tab w:val="clear" w:pos="720"/>
          <w:tab w:val="num" w:pos="540"/>
          <w:tab w:val="left" w:pos="113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7" w:firstLine="29"/>
        <w:jc w:val="both"/>
        <w:rPr>
          <w:rFonts w:ascii="Comic Sans MS" w:hAnsi="Comic Sans MS" w:cs="Arial"/>
          <w:color w:val="auto"/>
          <w:sz w:val="18"/>
          <w:szCs w:val="18"/>
          <w:lang w:val="fr-FR"/>
        </w:rPr>
      </w:pPr>
      <w:r w:rsidRPr="00C74153">
        <w:rPr>
          <w:rFonts w:ascii="Comic Sans MS" w:hAnsi="Comic Sans MS" w:cs="Arial"/>
          <w:color w:val="auto"/>
          <w:sz w:val="18"/>
          <w:szCs w:val="18"/>
          <w:lang w:val="fr-FR"/>
        </w:rPr>
        <w:t>Les félicitations sont proposées à l'élève qui présente des résultats et des comportements scolaires satisfaisants voire excellents. Le critère d'une moyenne générale indicative est de 15/20. Le droit de veto peut être exprimé par un professeur pour une attitude généralement répréhensible en cours</w:t>
      </w:r>
      <w:r w:rsidR="00946925" w:rsidRPr="00C74153">
        <w:rPr>
          <w:rFonts w:ascii="Comic Sans MS" w:hAnsi="Comic Sans MS" w:cs="Arial"/>
          <w:color w:val="auto"/>
          <w:sz w:val="18"/>
          <w:szCs w:val="18"/>
          <w:lang w:val="fr-FR"/>
        </w:rPr>
        <w:t>.</w:t>
      </w:r>
      <w:r w:rsidRPr="00C74153">
        <w:rPr>
          <w:rFonts w:ascii="Comic Sans MS" w:hAnsi="Comic Sans MS" w:cs="Arial"/>
          <w:color w:val="auto"/>
          <w:sz w:val="18"/>
          <w:szCs w:val="18"/>
          <w:lang w:val="fr-FR"/>
        </w:rPr>
        <w:tab/>
      </w:r>
    </w:p>
    <w:p w:rsidR="00C74153" w:rsidRDefault="002E7D43" w:rsidP="00C74153">
      <w:pPr>
        <w:pStyle w:val="Corpsdetexte"/>
        <w:numPr>
          <w:ilvl w:val="1"/>
          <w:numId w:val="41"/>
        </w:numPr>
        <w:tabs>
          <w:tab w:val="clear" w:pos="234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Comic Sans MS" w:hAnsi="Comic Sans MS" w:cs="Arial"/>
          <w:color w:val="auto"/>
          <w:sz w:val="18"/>
          <w:szCs w:val="18"/>
          <w:lang w:val="fr-FR"/>
        </w:rPr>
      </w:pPr>
      <w:r w:rsidRPr="000253C3">
        <w:rPr>
          <w:rFonts w:ascii="Comic Sans MS" w:hAnsi="Comic Sans MS" w:cs="Arial"/>
          <w:smallCaps/>
          <w:color w:val="auto"/>
          <w:sz w:val="18"/>
          <w:szCs w:val="18"/>
          <w:lang w:val="fr-FR"/>
        </w:rPr>
        <w:t xml:space="preserve"> </w:t>
      </w:r>
      <w:r w:rsidR="00DB0C5A" w:rsidRPr="000253C3">
        <w:rPr>
          <w:rFonts w:ascii="Comic Sans MS" w:hAnsi="Comic Sans MS" w:cs="Arial"/>
          <w:smallCaps/>
          <w:color w:val="auto"/>
          <w:sz w:val="18"/>
          <w:szCs w:val="18"/>
          <w:lang w:val="fr-FR"/>
        </w:rPr>
        <w:t>Les sanctions</w:t>
      </w:r>
      <w:r w:rsidR="00DB0C5A" w:rsidRPr="00350A3C">
        <w:rPr>
          <w:rFonts w:ascii="Comic Sans MS" w:hAnsi="Comic Sans MS" w:cs="Arial"/>
          <w:color w:val="auto"/>
          <w:sz w:val="18"/>
          <w:szCs w:val="18"/>
          <w:lang w:val="fr-FR"/>
        </w:rPr>
        <w:t> </w:t>
      </w:r>
      <w:r w:rsidR="00946925" w:rsidRPr="00350A3C">
        <w:rPr>
          <w:rFonts w:ascii="Comic Sans MS" w:hAnsi="Comic Sans MS" w:cs="Arial"/>
          <w:color w:val="auto"/>
          <w:sz w:val="18"/>
          <w:szCs w:val="18"/>
          <w:lang w:val="fr-FR"/>
        </w:rPr>
        <w:t>(systématiquement remises à la famille au cours d’un entretien)</w:t>
      </w:r>
      <w:r w:rsidR="00DB0C5A" w:rsidRPr="00350A3C">
        <w:rPr>
          <w:rFonts w:ascii="Comic Sans MS" w:hAnsi="Comic Sans MS" w:cs="Arial"/>
          <w:color w:val="auto"/>
          <w:sz w:val="18"/>
          <w:szCs w:val="18"/>
          <w:lang w:val="fr-FR"/>
        </w:rPr>
        <w:t>:</w:t>
      </w:r>
      <w:r w:rsidR="00946925" w:rsidRPr="00350A3C">
        <w:rPr>
          <w:rFonts w:ascii="Comic Sans MS" w:hAnsi="Comic Sans MS" w:cs="Arial"/>
          <w:color w:val="auto"/>
          <w:sz w:val="18"/>
          <w:szCs w:val="18"/>
          <w:lang w:val="fr-FR"/>
        </w:rPr>
        <w:t xml:space="preserve"> </w:t>
      </w:r>
    </w:p>
    <w:p w:rsidR="00C74153" w:rsidRDefault="001858BD" w:rsidP="001858BD">
      <w:pPr>
        <w:pStyle w:val="Corpsdetexte"/>
        <w:numPr>
          <w:ilvl w:val="0"/>
          <w:numId w:val="1"/>
        </w:numPr>
        <w:tabs>
          <w:tab w:val="clear" w:pos="2340"/>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hanging="578"/>
        <w:rPr>
          <w:rFonts w:ascii="Comic Sans MS" w:hAnsi="Comic Sans MS" w:cs="Arial"/>
          <w:color w:val="auto"/>
          <w:sz w:val="18"/>
          <w:szCs w:val="18"/>
          <w:lang w:val="fr-FR"/>
        </w:rPr>
      </w:pPr>
      <w:r>
        <w:rPr>
          <w:rFonts w:ascii="Comic Sans MS" w:hAnsi="Comic Sans MS" w:cs="Arial"/>
          <w:color w:val="auto"/>
          <w:sz w:val="18"/>
          <w:szCs w:val="18"/>
          <w:lang w:val="fr-FR"/>
        </w:rPr>
        <w:t>L</w:t>
      </w:r>
      <w:r w:rsidR="00DB0C5A" w:rsidRPr="00350A3C">
        <w:rPr>
          <w:rFonts w:ascii="Comic Sans MS" w:hAnsi="Comic Sans MS" w:cs="Arial"/>
          <w:color w:val="auto"/>
          <w:sz w:val="18"/>
          <w:szCs w:val="18"/>
          <w:lang w:val="fr-FR"/>
        </w:rPr>
        <w:t xml:space="preserve">’avertissement au travail est proposé quand l’ensemble des résultats scolaires montre manifestement que l’élève n’a pas fourni un travail répondant aux exigences minimales. L’avertissement  sera motivé et notifié par écrit à la famille. </w:t>
      </w:r>
    </w:p>
    <w:p w:rsidR="00C74153" w:rsidRDefault="00DB0C5A" w:rsidP="00C74153">
      <w:pPr>
        <w:pStyle w:val="Corpsdetexte"/>
        <w:numPr>
          <w:ilvl w:val="0"/>
          <w:numId w:val="1"/>
        </w:numPr>
        <w:tabs>
          <w:tab w:val="clear" w:pos="234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7" w:firstLine="29"/>
        <w:rPr>
          <w:rFonts w:ascii="Comic Sans MS" w:hAnsi="Comic Sans MS" w:cs="Arial"/>
          <w:color w:val="auto"/>
          <w:sz w:val="18"/>
          <w:szCs w:val="18"/>
          <w:lang w:val="fr-FR"/>
        </w:rPr>
      </w:pPr>
      <w:r w:rsidRPr="00C74153">
        <w:rPr>
          <w:rFonts w:ascii="Comic Sans MS" w:hAnsi="Comic Sans MS" w:cs="Arial"/>
          <w:color w:val="auto"/>
          <w:sz w:val="18"/>
          <w:szCs w:val="18"/>
          <w:lang w:val="fr-FR"/>
        </w:rPr>
        <w:t xml:space="preserve">L’avertissement à la conduite </w:t>
      </w:r>
      <w:r w:rsidR="00946925" w:rsidRPr="00C74153">
        <w:rPr>
          <w:rFonts w:ascii="Comic Sans MS" w:hAnsi="Comic Sans MS" w:cs="Arial"/>
          <w:color w:val="auto"/>
          <w:sz w:val="18"/>
          <w:szCs w:val="18"/>
          <w:lang w:val="fr-FR"/>
        </w:rPr>
        <w:t>peut être</w:t>
      </w:r>
      <w:r w:rsidRPr="00C74153">
        <w:rPr>
          <w:rFonts w:ascii="Comic Sans MS" w:hAnsi="Comic Sans MS" w:cs="Arial"/>
          <w:color w:val="auto"/>
          <w:sz w:val="18"/>
          <w:szCs w:val="18"/>
          <w:lang w:val="fr-FR"/>
        </w:rPr>
        <w:t xml:space="preserve">  proposé </w:t>
      </w:r>
      <w:r w:rsidR="00946925" w:rsidRPr="00C74153">
        <w:rPr>
          <w:rFonts w:ascii="Comic Sans MS" w:hAnsi="Comic Sans MS" w:cs="Arial"/>
          <w:color w:val="auto"/>
          <w:sz w:val="18"/>
          <w:szCs w:val="18"/>
          <w:lang w:val="fr-FR"/>
        </w:rPr>
        <w:t xml:space="preserve">pour un élève </w:t>
      </w:r>
      <w:r w:rsidRPr="00C74153">
        <w:rPr>
          <w:rFonts w:ascii="Comic Sans MS" w:hAnsi="Comic Sans MS" w:cs="Arial"/>
          <w:color w:val="auto"/>
          <w:sz w:val="18"/>
          <w:szCs w:val="18"/>
          <w:lang w:val="fr-FR"/>
        </w:rPr>
        <w:t xml:space="preserve"> manifestant en classe des attitudes scolaires qui empêchent le bon déroulement du cours et gênent la progression et le travail des autres élèves. Au deuxième trimestre, si l'élève n'a pas réagi et que le travail scolaire ou le comportement ne sont pas toujours conformes aux attentes minimales, un deuxième avertissement </w:t>
      </w:r>
      <w:r w:rsidR="00CA41CD">
        <w:rPr>
          <w:rFonts w:ascii="Comic Sans MS" w:hAnsi="Comic Sans MS" w:cs="Arial"/>
          <w:color w:val="auto"/>
          <w:sz w:val="18"/>
          <w:szCs w:val="18"/>
          <w:lang w:val="fr-FR"/>
        </w:rPr>
        <w:t>pourra être</w:t>
      </w:r>
      <w:r w:rsidRPr="00C74153">
        <w:rPr>
          <w:rFonts w:ascii="Comic Sans MS" w:hAnsi="Comic Sans MS" w:cs="Arial"/>
          <w:color w:val="auto"/>
          <w:sz w:val="18"/>
          <w:szCs w:val="18"/>
          <w:lang w:val="fr-FR"/>
        </w:rPr>
        <w:t xml:space="preserve"> notifié et  la famille sera convoquée.</w:t>
      </w:r>
      <w:r w:rsidR="002E7D43" w:rsidRPr="00C74153">
        <w:rPr>
          <w:rFonts w:ascii="Comic Sans MS" w:hAnsi="Comic Sans MS" w:cs="Arial"/>
          <w:color w:val="auto"/>
          <w:sz w:val="18"/>
          <w:szCs w:val="18"/>
          <w:lang w:val="fr-FR"/>
        </w:rPr>
        <w:t xml:space="preserve"> </w:t>
      </w:r>
      <w:r w:rsidRPr="00C74153">
        <w:rPr>
          <w:rFonts w:ascii="Comic Sans MS" w:hAnsi="Comic Sans MS" w:cs="Arial"/>
          <w:color w:val="auto"/>
          <w:sz w:val="18"/>
          <w:szCs w:val="18"/>
          <w:lang w:val="fr-FR"/>
        </w:rPr>
        <w:t>Ces deux types d’avertissements peuvent se cumuler.</w:t>
      </w:r>
    </w:p>
    <w:p w:rsidR="00DB0C5A" w:rsidRPr="00C74153" w:rsidRDefault="001858BD" w:rsidP="00C74153">
      <w:pPr>
        <w:pStyle w:val="Corpsdetexte"/>
        <w:numPr>
          <w:ilvl w:val="0"/>
          <w:numId w:val="1"/>
        </w:numPr>
        <w:tabs>
          <w:tab w:val="clear" w:pos="234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7" w:firstLine="29"/>
        <w:rPr>
          <w:rFonts w:ascii="Comic Sans MS" w:hAnsi="Comic Sans MS" w:cs="Arial"/>
          <w:color w:val="auto"/>
          <w:sz w:val="18"/>
          <w:szCs w:val="18"/>
          <w:lang w:val="fr-FR"/>
        </w:rPr>
      </w:pPr>
      <w:r>
        <w:rPr>
          <w:rFonts w:ascii="Comic Sans MS" w:hAnsi="Comic Sans MS" w:cs="Arial"/>
          <w:color w:val="auto"/>
          <w:sz w:val="18"/>
          <w:szCs w:val="18"/>
          <w:lang w:val="fr-FR"/>
        </w:rPr>
        <w:t>L</w:t>
      </w:r>
      <w:r w:rsidR="00DB0C5A" w:rsidRPr="00C74153">
        <w:rPr>
          <w:rFonts w:ascii="Comic Sans MS" w:hAnsi="Comic Sans MS" w:cs="Arial"/>
          <w:color w:val="auto"/>
          <w:sz w:val="18"/>
          <w:szCs w:val="18"/>
          <w:lang w:val="fr-FR"/>
        </w:rPr>
        <w:t xml:space="preserve">e blâme </w:t>
      </w:r>
      <w:r w:rsidR="00946925" w:rsidRPr="00C74153">
        <w:rPr>
          <w:rFonts w:ascii="Comic Sans MS" w:hAnsi="Comic Sans MS" w:cs="Arial"/>
          <w:color w:val="auto"/>
          <w:sz w:val="18"/>
          <w:szCs w:val="18"/>
          <w:lang w:val="fr-FR"/>
        </w:rPr>
        <w:t xml:space="preserve"> </w:t>
      </w:r>
      <w:r w:rsidR="00DB0C5A" w:rsidRPr="00C74153">
        <w:rPr>
          <w:rFonts w:ascii="Comic Sans MS" w:hAnsi="Comic Sans MS" w:cs="Arial"/>
          <w:color w:val="auto"/>
          <w:sz w:val="18"/>
          <w:szCs w:val="18"/>
          <w:lang w:val="fr-FR"/>
        </w:rPr>
        <w:t xml:space="preserve">peut être </w:t>
      </w:r>
      <w:r w:rsidR="00946925" w:rsidRPr="00C74153">
        <w:rPr>
          <w:rFonts w:ascii="Comic Sans MS" w:hAnsi="Comic Sans MS" w:cs="Arial"/>
          <w:color w:val="auto"/>
          <w:sz w:val="18"/>
          <w:szCs w:val="18"/>
          <w:lang w:val="fr-FR"/>
        </w:rPr>
        <w:t>accompagné</w:t>
      </w:r>
      <w:r w:rsidR="00DB0C5A" w:rsidRPr="00C74153">
        <w:rPr>
          <w:rFonts w:ascii="Comic Sans MS" w:hAnsi="Comic Sans MS" w:cs="Arial"/>
          <w:color w:val="auto"/>
          <w:sz w:val="18"/>
          <w:szCs w:val="18"/>
          <w:lang w:val="fr-FR"/>
        </w:rPr>
        <w:t xml:space="preserve"> </w:t>
      </w:r>
      <w:r w:rsidR="003B6AFF" w:rsidRPr="00C74153">
        <w:rPr>
          <w:rFonts w:ascii="Comic Sans MS" w:hAnsi="Comic Sans MS" w:cs="Arial"/>
          <w:color w:val="auto"/>
          <w:sz w:val="18"/>
          <w:szCs w:val="18"/>
          <w:lang w:val="fr-FR"/>
        </w:rPr>
        <w:t>d’une</w:t>
      </w:r>
      <w:r w:rsidR="00DB0C5A" w:rsidRPr="00C74153">
        <w:rPr>
          <w:rFonts w:ascii="Comic Sans MS" w:hAnsi="Comic Sans MS" w:cs="Arial"/>
          <w:color w:val="auto"/>
          <w:sz w:val="18"/>
          <w:szCs w:val="18"/>
          <w:lang w:val="fr-FR"/>
        </w:rPr>
        <w:t xml:space="preserve"> mesure d'accompagnement d'ordre éducatif. </w:t>
      </w:r>
    </w:p>
    <w:p w:rsidR="00DB0C5A" w:rsidRPr="00350A3C" w:rsidRDefault="00DB0C5A" w:rsidP="002E7D43">
      <w:pPr>
        <w:pStyle w:val="Titre2"/>
        <w:spacing w:before="0" w:after="0"/>
        <w:ind w:left="57"/>
        <w:jc w:val="both"/>
        <w:rPr>
          <w:rFonts w:ascii="Comic Sans MS" w:hAnsi="Comic Sans MS" w:cs="Arial"/>
          <w:color w:val="auto"/>
          <w:sz w:val="18"/>
          <w:szCs w:val="18"/>
          <w:lang w:val="fr-FR"/>
        </w:rPr>
      </w:pPr>
      <w:r w:rsidRPr="00350A3C">
        <w:rPr>
          <w:rFonts w:ascii="Comic Sans MS" w:hAnsi="Comic Sans MS" w:cs="Arial"/>
          <w:color w:val="auto"/>
          <w:sz w:val="18"/>
          <w:szCs w:val="18"/>
          <w:lang w:val="fr-FR"/>
        </w:rPr>
        <w:tab/>
        <w:t>5.</w:t>
      </w:r>
      <w:r w:rsidR="00350A3C">
        <w:rPr>
          <w:rFonts w:ascii="Comic Sans MS" w:hAnsi="Comic Sans MS" w:cs="Arial"/>
          <w:color w:val="auto"/>
          <w:sz w:val="18"/>
          <w:szCs w:val="18"/>
          <w:lang w:val="fr-FR"/>
        </w:rPr>
        <w:t>4</w:t>
      </w:r>
      <w:r w:rsidRPr="00350A3C">
        <w:rPr>
          <w:rFonts w:ascii="Comic Sans MS" w:hAnsi="Comic Sans MS" w:cs="Arial"/>
          <w:color w:val="auto"/>
          <w:sz w:val="18"/>
          <w:szCs w:val="18"/>
          <w:lang w:val="fr-FR"/>
        </w:rPr>
        <w:t xml:space="preserve"> – Rencontre parents – professeurs :</w:t>
      </w:r>
    </w:p>
    <w:p w:rsidR="00DB0C5A" w:rsidRPr="001B1015" w:rsidRDefault="00DB0C5A"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350A3C">
        <w:rPr>
          <w:rFonts w:ascii="Comic Sans MS" w:hAnsi="Comic Sans MS" w:cs="Arial"/>
          <w:color w:val="auto"/>
          <w:sz w:val="18"/>
          <w:szCs w:val="18"/>
          <w:lang w:val="fr-FR"/>
        </w:rPr>
        <w:t>Une rencontre parents - professeurs</w:t>
      </w:r>
      <w:r w:rsidRPr="001B1015">
        <w:rPr>
          <w:rFonts w:ascii="Comic Sans MS" w:hAnsi="Comic Sans MS" w:cs="Arial"/>
          <w:color w:val="auto"/>
          <w:sz w:val="18"/>
          <w:szCs w:val="18"/>
          <w:lang w:val="fr-FR"/>
        </w:rPr>
        <w:t xml:space="preserve"> est organisée au premier trimestre. Elle permettra une approche plus personnalisée du cas de chaque enfant et sera une opportunité d’échanger des points de vue, de recueillir des conseils ou parfois de lever certaines incompréhensions ou interprétations erronées qui </w:t>
      </w:r>
      <w:r w:rsidR="00946925" w:rsidRPr="001B1015">
        <w:rPr>
          <w:rFonts w:ascii="Comic Sans MS" w:hAnsi="Comic Sans MS" w:cs="Arial"/>
          <w:color w:val="auto"/>
          <w:sz w:val="18"/>
          <w:szCs w:val="18"/>
          <w:lang w:val="fr-FR"/>
        </w:rPr>
        <w:t xml:space="preserve">se </w:t>
      </w:r>
      <w:r w:rsidRPr="001B1015">
        <w:rPr>
          <w:rFonts w:ascii="Comic Sans MS" w:hAnsi="Comic Sans MS" w:cs="Arial"/>
          <w:color w:val="auto"/>
          <w:sz w:val="18"/>
          <w:szCs w:val="18"/>
          <w:lang w:val="fr-FR"/>
        </w:rPr>
        <w:t>font jour en cours de scolarité.</w:t>
      </w:r>
      <w:r w:rsidR="00C74153">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Les parents qui désirent par la suite s'informer des résultats de leur enfant peuvent demander un rendez-vous avec le(s) professeur(s) concerné(e)s par l'intermédiaire du carnet de correspondance.</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5.</w:t>
      </w:r>
      <w:r w:rsidR="00350A3C">
        <w:rPr>
          <w:rFonts w:ascii="Comic Sans MS" w:hAnsi="Comic Sans MS" w:cs="Arial"/>
          <w:color w:val="auto"/>
          <w:sz w:val="18"/>
          <w:szCs w:val="18"/>
          <w:lang w:val="fr-FR"/>
        </w:rPr>
        <w:t>5</w:t>
      </w:r>
      <w:r w:rsidRPr="001B1015">
        <w:rPr>
          <w:rFonts w:ascii="Comic Sans MS" w:hAnsi="Comic Sans MS" w:cs="Arial"/>
          <w:color w:val="auto"/>
          <w:sz w:val="18"/>
          <w:szCs w:val="18"/>
          <w:lang w:val="fr-FR"/>
        </w:rPr>
        <w:t xml:space="preserve"> - Les </w:t>
      </w:r>
      <w:r w:rsidR="0015357D" w:rsidRPr="001B1015">
        <w:rPr>
          <w:rFonts w:ascii="Comic Sans MS" w:hAnsi="Comic Sans MS" w:cs="Arial"/>
          <w:color w:val="auto"/>
          <w:sz w:val="18"/>
          <w:szCs w:val="18"/>
          <w:lang w:val="fr-FR"/>
        </w:rPr>
        <w:t xml:space="preserve">stages d’observation </w:t>
      </w:r>
      <w:r w:rsidR="00946925" w:rsidRPr="001B1015">
        <w:rPr>
          <w:rFonts w:ascii="Comic Sans MS" w:hAnsi="Comic Sans MS" w:cs="Arial"/>
          <w:color w:val="auto"/>
          <w:sz w:val="18"/>
          <w:szCs w:val="18"/>
          <w:lang w:val="fr-FR"/>
        </w:rPr>
        <w:t xml:space="preserve"> en entreprise</w:t>
      </w:r>
      <w:r w:rsidRPr="001B1015">
        <w:rPr>
          <w:rFonts w:ascii="Comic Sans MS" w:hAnsi="Comic Sans MS" w:cs="Arial"/>
          <w:color w:val="auto"/>
          <w:sz w:val="18"/>
          <w:szCs w:val="18"/>
          <w:lang w:val="fr-FR"/>
        </w:rPr>
        <w:t>:</w:t>
      </w:r>
    </w:p>
    <w:p w:rsidR="00DB0C5A" w:rsidRPr="001B1015" w:rsidRDefault="00946925" w:rsidP="002E7D43">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7" w:firstLine="29"/>
        <w:jc w:val="both"/>
        <w:rPr>
          <w:rFonts w:ascii="Comic Sans MS" w:hAnsi="Comic Sans MS" w:cs="Arial"/>
          <w:b/>
          <w:color w:val="auto"/>
          <w:sz w:val="18"/>
          <w:szCs w:val="18"/>
          <w:lang w:val="fr-FR"/>
        </w:rPr>
      </w:pPr>
      <w:r w:rsidRPr="001B1015">
        <w:rPr>
          <w:rFonts w:ascii="Comic Sans MS" w:hAnsi="Comic Sans MS" w:cs="Arial"/>
          <w:color w:val="auto"/>
          <w:sz w:val="18"/>
          <w:szCs w:val="18"/>
          <w:lang w:val="fr-FR"/>
        </w:rPr>
        <w:lastRenderedPageBreak/>
        <w:t>C</w:t>
      </w:r>
      <w:r w:rsidR="00DB0C5A" w:rsidRPr="001B1015">
        <w:rPr>
          <w:rFonts w:ascii="Comic Sans MS" w:hAnsi="Comic Sans MS" w:cs="Arial"/>
          <w:color w:val="auto"/>
          <w:sz w:val="18"/>
          <w:szCs w:val="18"/>
          <w:lang w:val="fr-FR"/>
        </w:rPr>
        <w:t>oncerne</w:t>
      </w:r>
      <w:r w:rsidRPr="001B1015">
        <w:rPr>
          <w:rFonts w:ascii="Comic Sans MS" w:hAnsi="Comic Sans MS" w:cs="Arial"/>
          <w:color w:val="auto"/>
          <w:sz w:val="18"/>
          <w:szCs w:val="18"/>
          <w:lang w:val="fr-FR"/>
        </w:rPr>
        <w:t>nt</w:t>
      </w:r>
      <w:r w:rsidR="00DB0C5A" w:rsidRPr="001B1015">
        <w:rPr>
          <w:rFonts w:ascii="Comic Sans MS" w:hAnsi="Comic Sans MS" w:cs="Arial"/>
          <w:color w:val="auto"/>
          <w:sz w:val="18"/>
          <w:szCs w:val="18"/>
          <w:lang w:val="fr-FR"/>
        </w:rPr>
        <w:t xml:space="preserve"> les élèves de 3</w:t>
      </w:r>
      <w:r w:rsidR="00DB0C5A" w:rsidRPr="001B1015">
        <w:rPr>
          <w:rFonts w:ascii="Comic Sans MS" w:hAnsi="Comic Sans MS" w:cs="Arial"/>
          <w:color w:val="auto"/>
          <w:sz w:val="18"/>
          <w:szCs w:val="18"/>
          <w:vertAlign w:val="superscript"/>
          <w:lang w:val="fr-FR"/>
        </w:rPr>
        <w:t>ème</w:t>
      </w:r>
      <w:r w:rsidR="00DB0C5A" w:rsidRPr="001B1015">
        <w:rPr>
          <w:rFonts w:ascii="Comic Sans MS" w:hAnsi="Comic Sans MS" w:cs="Arial"/>
          <w:color w:val="auto"/>
          <w:sz w:val="18"/>
          <w:szCs w:val="18"/>
          <w:lang w:val="fr-FR"/>
        </w:rPr>
        <w:t xml:space="preserve"> du Collège et </w:t>
      </w:r>
      <w:r w:rsidR="008C3545" w:rsidRPr="001B1015">
        <w:rPr>
          <w:rFonts w:ascii="Comic Sans MS" w:hAnsi="Comic Sans MS" w:cs="Arial"/>
          <w:color w:val="auto"/>
          <w:sz w:val="18"/>
          <w:szCs w:val="18"/>
          <w:lang w:val="fr-FR"/>
        </w:rPr>
        <w:t>des 4</w:t>
      </w:r>
      <w:r w:rsidR="008C3545" w:rsidRPr="001B1015">
        <w:rPr>
          <w:rFonts w:ascii="Comic Sans MS" w:hAnsi="Comic Sans MS" w:cs="Arial"/>
          <w:color w:val="auto"/>
          <w:sz w:val="18"/>
          <w:szCs w:val="18"/>
          <w:vertAlign w:val="superscript"/>
          <w:lang w:val="fr-FR"/>
        </w:rPr>
        <w:t>èmes</w:t>
      </w:r>
      <w:r w:rsidR="00DB0C5A" w:rsidRPr="001B1015">
        <w:rPr>
          <w:rFonts w:ascii="Comic Sans MS" w:hAnsi="Comic Sans MS" w:cs="Arial"/>
          <w:color w:val="auto"/>
          <w:sz w:val="18"/>
          <w:szCs w:val="18"/>
          <w:lang w:val="fr-FR"/>
        </w:rPr>
        <w:t xml:space="preserve"> et 3</w:t>
      </w:r>
      <w:r w:rsidR="00DB0C5A" w:rsidRPr="001B1015">
        <w:rPr>
          <w:rFonts w:ascii="Comic Sans MS" w:hAnsi="Comic Sans MS" w:cs="Arial"/>
          <w:color w:val="auto"/>
          <w:sz w:val="18"/>
          <w:szCs w:val="18"/>
          <w:vertAlign w:val="superscript"/>
          <w:lang w:val="fr-FR"/>
        </w:rPr>
        <w:t>ème</w:t>
      </w:r>
      <w:r w:rsidR="00DB0C5A" w:rsidRPr="001B1015">
        <w:rPr>
          <w:rFonts w:ascii="Comic Sans MS" w:hAnsi="Comic Sans MS" w:cs="Arial"/>
          <w:color w:val="auto"/>
          <w:sz w:val="18"/>
          <w:szCs w:val="18"/>
          <w:lang w:val="fr-FR"/>
        </w:rPr>
        <w:t xml:space="preserve"> de la SEGPA.</w:t>
      </w:r>
    </w:p>
    <w:p w:rsidR="00DB0C5A" w:rsidRPr="001B1015" w:rsidRDefault="00DB0C5A" w:rsidP="002E7D43">
      <w:pPr>
        <w:tabs>
          <w:tab w:val="left" w:pos="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Les stages en entreprise font partie intégrante de la formation dispensée au collège et à la SEGPA. Ils font l'objet de la mise en place d'une convention </w:t>
      </w:r>
      <w:r w:rsidR="00946925" w:rsidRPr="001B1015">
        <w:rPr>
          <w:rFonts w:ascii="Comic Sans MS" w:hAnsi="Comic Sans MS" w:cs="Arial"/>
          <w:color w:val="auto"/>
          <w:sz w:val="18"/>
          <w:szCs w:val="18"/>
          <w:lang w:val="fr-FR"/>
        </w:rPr>
        <w:t>entre la famille, le collège et</w:t>
      </w:r>
      <w:r w:rsidRPr="001B1015">
        <w:rPr>
          <w:rFonts w:ascii="Comic Sans MS" w:hAnsi="Comic Sans MS" w:cs="Arial"/>
          <w:color w:val="auto"/>
          <w:sz w:val="18"/>
          <w:szCs w:val="18"/>
          <w:lang w:val="fr-FR"/>
        </w:rPr>
        <w:t xml:space="preserve"> l'entreprise d'accueil. Lors des stages, les élèves peuvent prétendre aux remboursements  des frais occasionnés dans la limite des sommes </w:t>
      </w:r>
      <w:r w:rsidR="00946925" w:rsidRPr="001B1015">
        <w:rPr>
          <w:rFonts w:ascii="Comic Sans MS" w:hAnsi="Comic Sans MS" w:cs="Arial"/>
          <w:color w:val="auto"/>
          <w:sz w:val="18"/>
          <w:szCs w:val="18"/>
          <w:lang w:val="fr-FR"/>
        </w:rPr>
        <w:t>et conditions fixées</w:t>
      </w:r>
      <w:r w:rsidRPr="001B1015">
        <w:rPr>
          <w:rFonts w:ascii="Comic Sans MS" w:hAnsi="Comic Sans MS" w:cs="Arial"/>
          <w:color w:val="auto"/>
          <w:sz w:val="18"/>
          <w:szCs w:val="18"/>
          <w:lang w:val="fr-FR"/>
        </w:rPr>
        <w:t xml:space="preserve"> par le Conseil d'administration.</w:t>
      </w:r>
    </w:p>
    <w:p w:rsidR="00DB0C5A" w:rsidRPr="001B1015" w:rsidRDefault="00946925"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r>
      <w:r w:rsidR="00DB0C5A" w:rsidRPr="001B1015">
        <w:rPr>
          <w:rFonts w:ascii="Comic Sans MS" w:hAnsi="Comic Sans MS" w:cs="Arial"/>
          <w:color w:val="auto"/>
          <w:sz w:val="18"/>
          <w:szCs w:val="18"/>
          <w:lang w:val="fr-FR"/>
        </w:rPr>
        <w:t>5.</w:t>
      </w:r>
      <w:r w:rsidR="00350A3C">
        <w:rPr>
          <w:rFonts w:ascii="Comic Sans MS" w:hAnsi="Comic Sans MS" w:cs="Arial"/>
          <w:color w:val="auto"/>
          <w:sz w:val="18"/>
          <w:szCs w:val="18"/>
          <w:lang w:val="fr-FR"/>
        </w:rPr>
        <w:t>6</w:t>
      </w:r>
      <w:r w:rsidR="00DB0C5A" w:rsidRPr="001B1015">
        <w:rPr>
          <w:rFonts w:ascii="Comic Sans MS" w:hAnsi="Comic Sans MS" w:cs="Arial"/>
          <w:color w:val="auto"/>
          <w:sz w:val="18"/>
          <w:szCs w:val="18"/>
          <w:lang w:val="fr-FR"/>
        </w:rPr>
        <w:t xml:space="preserve"> – Registre  des punitions et des sanctions :</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w:t>
      </w:r>
      <w:r w:rsidR="0015357D" w:rsidRPr="001B1015">
        <w:rPr>
          <w:rFonts w:ascii="Comic Sans MS" w:hAnsi="Comic Sans MS" w:cs="Arial"/>
          <w:color w:val="auto"/>
          <w:sz w:val="18"/>
          <w:szCs w:val="18"/>
          <w:lang w:val="fr-FR"/>
        </w:rPr>
        <w:t>Voir</w:t>
      </w:r>
      <w:r w:rsidRPr="001B1015">
        <w:rPr>
          <w:rFonts w:ascii="Comic Sans MS" w:hAnsi="Comic Sans MS" w:cs="Arial"/>
          <w:color w:val="auto"/>
          <w:sz w:val="18"/>
          <w:szCs w:val="18"/>
          <w:lang w:val="fr-FR"/>
        </w:rPr>
        <w:t xml:space="preserve"> tableau en annexe)</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p>
    <w:p w:rsidR="00DB0C5A" w:rsidRPr="001B1015" w:rsidRDefault="00DB0C5A" w:rsidP="002E7D43">
      <w:pPr>
        <w:pStyle w:val="Titre1"/>
        <w:spacing w:before="0" w:after="0"/>
        <w:ind w:left="57"/>
        <w:jc w:val="both"/>
        <w:rPr>
          <w:rFonts w:ascii="Comic Sans MS" w:hAnsi="Comic Sans MS" w:cs="Arial"/>
          <w:b/>
          <w:color w:val="auto"/>
          <w:sz w:val="18"/>
          <w:szCs w:val="18"/>
          <w:lang w:val="fr-FR"/>
        </w:rPr>
      </w:pPr>
      <w:r w:rsidRPr="001B1015">
        <w:rPr>
          <w:rFonts w:ascii="Comic Sans MS" w:hAnsi="Comic Sans MS" w:cs="Arial"/>
          <w:b/>
          <w:color w:val="auto"/>
          <w:sz w:val="18"/>
          <w:szCs w:val="18"/>
          <w:lang w:val="fr-FR"/>
        </w:rPr>
        <w:t>6 – EXERCICES DES DROITS ET OBLIGATIONS DES ELEVES</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6.1 – Les modalités d’exercice des droits des élèves :</w:t>
      </w:r>
    </w:p>
    <w:p w:rsidR="00DB0C5A" w:rsidRPr="001B1015" w:rsidRDefault="00DB0C5A" w:rsidP="002E7D43">
      <w:pPr>
        <w:pStyle w:val="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Les élèves disposent, par l’intermédiaire de leurs délégués, du droit d’expression collective et du droit de réunion soumis à l’autorisation du chef d’établissement. Ceux-ci s’exercent dans le respect du pluralisme, des principes de neutralité et du respect d'autrui.</w:t>
      </w:r>
    </w:p>
    <w:p w:rsidR="00DB0C5A" w:rsidRPr="001B1015" w:rsidRDefault="00DB0C5A" w:rsidP="002E7D43">
      <w:pPr>
        <w:pStyle w:val="Retrait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En application du droit d'expression collectif, l'affichage (texte obligatoirement signé) est autorisé sur les panneaux prévus à cet effet (hall et foyer).</w:t>
      </w:r>
    </w:p>
    <w:p w:rsidR="00DB0C5A" w:rsidRPr="001B1015" w:rsidRDefault="00DB0C5A" w:rsidP="002E7D43">
      <w:pPr>
        <w:pStyle w:val="Titre2"/>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ab/>
        <w:t>6.2- Les obligations :</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L'obligation d'assiduité :</w:t>
      </w:r>
    </w:p>
    <w:p w:rsidR="00DB0C5A" w:rsidRPr="001B1015" w:rsidRDefault="00CB23EF"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Pr>
          <w:rFonts w:ascii="Comic Sans MS" w:hAnsi="Comic Sans MS" w:cs="Arial"/>
          <w:color w:val="auto"/>
          <w:sz w:val="18"/>
          <w:szCs w:val="18"/>
          <w:lang w:val="fr-FR"/>
        </w:rPr>
        <w:t>Elle c</w:t>
      </w:r>
      <w:r w:rsidR="00DB0C5A" w:rsidRPr="001B1015">
        <w:rPr>
          <w:rFonts w:ascii="Comic Sans MS" w:hAnsi="Comic Sans MS" w:cs="Arial"/>
          <w:color w:val="auto"/>
          <w:sz w:val="18"/>
          <w:szCs w:val="18"/>
          <w:lang w:val="fr-FR"/>
        </w:rPr>
        <w:t>onsiste à respecter les horaires d'enseignement, ainsi que le contenu des programmes et les modalité</w:t>
      </w:r>
      <w:r w:rsidR="0042609F" w:rsidRPr="001B1015">
        <w:rPr>
          <w:rFonts w:ascii="Comic Sans MS" w:hAnsi="Comic Sans MS" w:cs="Arial"/>
          <w:color w:val="auto"/>
          <w:sz w:val="18"/>
          <w:szCs w:val="18"/>
          <w:lang w:val="fr-FR"/>
        </w:rPr>
        <w:t>s de contrôle des connaissances,</w:t>
      </w:r>
      <w:r w:rsidR="00DB0C5A" w:rsidRPr="001B1015">
        <w:rPr>
          <w:rFonts w:ascii="Comic Sans MS" w:hAnsi="Comic Sans MS" w:cs="Arial"/>
          <w:color w:val="auto"/>
          <w:sz w:val="18"/>
          <w:szCs w:val="18"/>
          <w:lang w:val="fr-FR"/>
        </w:rPr>
        <w:t xml:space="preserve"> </w:t>
      </w:r>
      <w:r w:rsidR="0042609F" w:rsidRPr="001B1015">
        <w:rPr>
          <w:rFonts w:ascii="Comic Sans MS" w:hAnsi="Comic Sans MS" w:cs="Arial"/>
          <w:color w:val="auto"/>
          <w:sz w:val="18"/>
          <w:szCs w:val="18"/>
          <w:lang w:val="fr-FR"/>
        </w:rPr>
        <w:t xml:space="preserve">à apporter et à entretenir son matériel scolaire, à participer au travail scolaire. </w:t>
      </w:r>
      <w:r w:rsidR="00DB0C5A" w:rsidRPr="001B1015">
        <w:rPr>
          <w:rFonts w:ascii="Comic Sans MS" w:hAnsi="Comic Sans MS" w:cs="Arial"/>
          <w:color w:val="auto"/>
          <w:sz w:val="18"/>
          <w:szCs w:val="18"/>
          <w:lang w:val="fr-FR"/>
        </w:rPr>
        <w:t>Un élève ne peut en aucun cas refuser d'assister à un cours ou de participer à une activité obligatoire.</w:t>
      </w:r>
      <w:r w:rsidR="0042609F" w:rsidRPr="001B1015">
        <w:rPr>
          <w:rFonts w:ascii="Comic Sans MS" w:hAnsi="Comic Sans MS" w:cs="Arial"/>
          <w:color w:val="auto"/>
          <w:sz w:val="18"/>
          <w:szCs w:val="18"/>
          <w:lang w:val="fr-FR"/>
        </w:rPr>
        <w:t xml:space="preserve"> L'absentéisme volontaire constitue un manquement à l'assiduité et peut, à ce titre, entraîner une procédure disciplinaire voire judiciaire.</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Absences et retards :</w:t>
      </w:r>
    </w:p>
    <w:p w:rsidR="00DB0C5A" w:rsidRPr="001B1015" w:rsidRDefault="0042609F"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Si une absence et un retard peuvent concerner tout un chacun, leur répétition marque une difficulté qui sera l’objet d’une communication entre la famille et le collège et éventuellement de punitions ou de sanctions.</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Le respect d'autrui et du cadre de vie :</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Le respect de l'autre et de tous les personnels, la politesse, une conduite décente, le respect de l'environnement et du matériel sont obligatoires. Un sac rigide est conseillé pour éviter la dégradation des affaires scolaires.</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Les élèves sont associés aux décisions relatives à l'aménagement des espaces et des lieux de vie destinés à la vie scolaire (notamment dans le cadre du Foyer </w:t>
      </w:r>
      <w:r w:rsidR="001925CF" w:rsidRPr="001B1015">
        <w:rPr>
          <w:rFonts w:ascii="Comic Sans MS" w:hAnsi="Comic Sans MS" w:cs="Arial"/>
          <w:color w:val="auto"/>
          <w:sz w:val="18"/>
          <w:szCs w:val="18"/>
          <w:lang w:val="fr-FR"/>
        </w:rPr>
        <w:t>Socio-éducatif</w:t>
      </w:r>
      <w:r w:rsidRPr="001B1015">
        <w:rPr>
          <w:rFonts w:ascii="Comic Sans MS" w:hAnsi="Comic Sans MS" w:cs="Arial"/>
          <w:color w:val="auto"/>
          <w:sz w:val="18"/>
          <w:szCs w:val="18"/>
          <w:lang w:val="fr-FR"/>
        </w:rPr>
        <w:t>).</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Le chewing-gum est strictement interdit dans l'enceinte de l'établissement</w:t>
      </w:r>
      <w:r w:rsidR="0042609F" w:rsidRPr="001B1015">
        <w:rPr>
          <w:rFonts w:ascii="Comic Sans MS" w:hAnsi="Comic Sans MS" w:cs="Arial"/>
          <w:color w:val="auto"/>
          <w:sz w:val="18"/>
          <w:szCs w:val="18"/>
          <w:lang w:val="fr-FR"/>
        </w:rPr>
        <w:t xml:space="preserve"> pour les dégâts qu’il cause au mobilier et aux locaux</w:t>
      </w:r>
      <w:r w:rsidR="003B6AFF" w:rsidRPr="001B1015">
        <w:rPr>
          <w:rFonts w:ascii="Comic Sans MS" w:hAnsi="Comic Sans MS" w:cs="Arial"/>
          <w:color w:val="auto"/>
          <w:sz w:val="18"/>
          <w:szCs w:val="18"/>
          <w:lang w:val="fr-FR"/>
        </w:rPr>
        <w:t>.</w:t>
      </w:r>
    </w:p>
    <w:p w:rsidR="00DB0C5A" w:rsidRPr="001B1015" w:rsidRDefault="00DB0C5A" w:rsidP="002E7D43">
      <w:pPr>
        <w:pStyle w:val="Titre3"/>
        <w:spacing w:before="0" w:after="0"/>
        <w:ind w:left="57"/>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Le devoir de n'user d'aucune violence :</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Toutes les formes de violences dans l'établissement et à ses abords immédiats (violence verbale</w:t>
      </w:r>
      <w:r w:rsidR="0042609F" w:rsidRPr="001B1015">
        <w:rPr>
          <w:rFonts w:ascii="Comic Sans MS" w:hAnsi="Comic Sans MS" w:cs="Arial"/>
          <w:color w:val="auto"/>
          <w:sz w:val="18"/>
          <w:szCs w:val="18"/>
          <w:lang w:val="fr-FR"/>
        </w:rPr>
        <w:t>,</w:t>
      </w:r>
      <w:r w:rsidRPr="001B1015">
        <w:rPr>
          <w:rFonts w:ascii="Comic Sans MS" w:hAnsi="Comic Sans MS" w:cs="Arial"/>
          <w:color w:val="auto"/>
          <w:sz w:val="18"/>
          <w:szCs w:val="18"/>
          <w:lang w:val="fr-FR"/>
        </w:rPr>
        <w:t xml:space="preserve"> insultes ou menaces env</w:t>
      </w:r>
      <w:r w:rsidR="0042609F" w:rsidRPr="001B1015">
        <w:rPr>
          <w:rFonts w:ascii="Comic Sans MS" w:hAnsi="Comic Sans MS" w:cs="Arial"/>
          <w:color w:val="auto"/>
          <w:sz w:val="18"/>
          <w:szCs w:val="18"/>
          <w:lang w:val="fr-FR"/>
        </w:rPr>
        <w:t xml:space="preserve">ers les adultes et les élèves, </w:t>
      </w:r>
      <w:r w:rsidRPr="001B1015">
        <w:rPr>
          <w:rFonts w:ascii="Comic Sans MS" w:hAnsi="Comic Sans MS" w:cs="Arial"/>
          <w:color w:val="auto"/>
          <w:sz w:val="18"/>
          <w:szCs w:val="18"/>
          <w:lang w:val="fr-FR"/>
        </w:rPr>
        <w:t>dég</w:t>
      </w:r>
      <w:r w:rsidR="0042609F" w:rsidRPr="001B1015">
        <w:rPr>
          <w:rFonts w:ascii="Comic Sans MS" w:hAnsi="Comic Sans MS" w:cs="Arial"/>
          <w:color w:val="auto"/>
          <w:sz w:val="18"/>
          <w:szCs w:val="18"/>
          <w:lang w:val="fr-FR"/>
        </w:rPr>
        <w:t>radation des biens personnels, brimade, vol ou tentative de vol,  violences physiques, le bizutage, le racket, les violences sexuelles,</w:t>
      </w:r>
      <w:r w:rsidRPr="001B1015">
        <w:rPr>
          <w:rFonts w:ascii="Comic Sans MS" w:hAnsi="Comic Sans MS" w:cs="Arial"/>
          <w:color w:val="auto"/>
          <w:sz w:val="18"/>
          <w:szCs w:val="18"/>
          <w:lang w:val="fr-FR"/>
        </w:rPr>
        <w:t xml:space="preserve"> etc.), constituent des comportements qui, selon les cas, font l'objet d</w:t>
      </w:r>
      <w:r w:rsidR="00CA41CD">
        <w:rPr>
          <w:rFonts w:ascii="Comic Sans MS" w:hAnsi="Comic Sans MS" w:cs="Arial"/>
          <w:color w:val="auto"/>
          <w:sz w:val="18"/>
          <w:szCs w:val="18"/>
          <w:lang w:val="fr-FR"/>
        </w:rPr>
        <w:t>e sanctions disciplinaires et/</w:t>
      </w:r>
      <w:r w:rsidRPr="001B1015">
        <w:rPr>
          <w:rFonts w:ascii="Comic Sans MS" w:hAnsi="Comic Sans MS" w:cs="Arial"/>
          <w:color w:val="auto"/>
          <w:sz w:val="18"/>
          <w:szCs w:val="18"/>
          <w:lang w:val="fr-FR"/>
        </w:rPr>
        <w:t>ou d'une saisine de la justice.</w:t>
      </w:r>
    </w:p>
    <w:p w:rsidR="00DB0C5A" w:rsidRPr="001B1015" w:rsidRDefault="00DB0C5A" w:rsidP="002E7D43">
      <w:pPr>
        <w:tabs>
          <w:tab w:val="left" w:pos="540"/>
          <w:tab w:val="left" w:pos="1134"/>
          <w:tab w:val="left" w:pos="1440"/>
          <w:tab w:val="left" w:pos="2340"/>
        </w:tabs>
        <w:spacing w:after="0" w:line="240" w:lineRule="auto"/>
        <w:ind w:left="57" w:firstLine="29"/>
        <w:jc w:val="both"/>
        <w:rPr>
          <w:rFonts w:ascii="Comic Sans MS" w:hAnsi="Comic Sans MS" w:cs="Arial"/>
          <w:b/>
          <w:color w:val="auto"/>
          <w:sz w:val="18"/>
          <w:szCs w:val="18"/>
          <w:lang w:val="fr-FR"/>
        </w:rPr>
      </w:pPr>
    </w:p>
    <w:p w:rsidR="00DB0C5A" w:rsidRPr="001B1015" w:rsidRDefault="00DB0C5A" w:rsidP="002E7D43">
      <w:pPr>
        <w:pStyle w:val="Titre1"/>
        <w:spacing w:before="0" w:after="0"/>
        <w:ind w:left="57"/>
        <w:jc w:val="both"/>
        <w:rPr>
          <w:rFonts w:ascii="Comic Sans MS" w:hAnsi="Comic Sans MS" w:cs="Arial"/>
          <w:b/>
          <w:color w:val="auto"/>
          <w:sz w:val="18"/>
          <w:szCs w:val="18"/>
          <w:lang w:val="fr-FR"/>
        </w:rPr>
      </w:pPr>
      <w:r w:rsidRPr="001B1015">
        <w:rPr>
          <w:rFonts w:ascii="Comic Sans MS" w:hAnsi="Comic Sans MS" w:cs="Arial"/>
          <w:b/>
          <w:color w:val="auto"/>
          <w:sz w:val="18"/>
          <w:szCs w:val="18"/>
          <w:lang w:val="fr-FR"/>
        </w:rPr>
        <w:t>7- LA DISCIPLINE : PUNITIONS ET SANCTIONS</w:t>
      </w:r>
    </w:p>
    <w:p w:rsidR="00640161" w:rsidRDefault="00DB0C5A" w:rsidP="00640161">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Toute punition ou sanction est individuelle et proportionnelle au manquement : elle est expliquée à l'élève concerné qui a la possibilité de s'expliquer, de se justifier et de se faire assister.</w:t>
      </w:r>
      <w:r w:rsidR="0042609F" w:rsidRPr="001B1015">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Toute punition ou  sanction visant un élève doit conserver une dimension éducative.</w:t>
      </w:r>
    </w:p>
    <w:p w:rsidR="00DB0C5A" w:rsidRPr="000253C3" w:rsidRDefault="00640161" w:rsidP="00640161">
      <w:pPr>
        <w:numPr>
          <w:ilvl w:val="0"/>
          <w:numId w:val="42"/>
        </w:numPr>
        <w:tabs>
          <w:tab w:val="left" w:pos="1134"/>
          <w:tab w:val="left" w:pos="1440"/>
          <w:tab w:val="left" w:pos="2340"/>
        </w:tabs>
        <w:spacing w:after="0" w:line="240" w:lineRule="auto"/>
        <w:jc w:val="both"/>
        <w:rPr>
          <w:rFonts w:ascii="Comic Sans MS" w:hAnsi="Comic Sans MS" w:cs="Arial"/>
          <w:smallCaps/>
          <w:color w:val="auto"/>
          <w:sz w:val="18"/>
          <w:szCs w:val="18"/>
          <w:lang w:val="fr-FR"/>
        </w:rPr>
      </w:pPr>
      <w:r w:rsidRPr="000253C3">
        <w:rPr>
          <w:rFonts w:ascii="Comic Sans MS" w:hAnsi="Comic Sans MS" w:cs="Arial"/>
          <w:smallCaps/>
          <w:color w:val="auto"/>
          <w:sz w:val="18"/>
          <w:szCs w:val="18"/>
          <w:lang w:val="fr-FR"/>
        </w:rPr>
        <w:t xml:space="preserve">7-1 </w:t>
      </w:r>
      <w:r w:rsidR="00DB0C5A" w:rsidRPr="000253C3">
        <w:rPr>
          <w:rFonts w:ascii="Comic Sans MS" w:hAnsi="Comic Sans MS" w:cs="Arial"/>
          <w:smallCaps/>
          <w:color w:val="auto"/>
          <w:sz w:val="18"/>
          <w:szCs w:val="18"/>
          <w:lang w:val="fr-FR"/>
        </w:rPr>
        <w:t>Les punitions scolaires :</w:t>
      </w:r>
    </w:p>
    <w:p w:rsidR="00640161" w:rsidRDefault="00DB0C5A" w:rsidP="00640161">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Les punitions scolaires concernent essentiellement les manquements mineurs aux obligations des élèves et sont des réponses immédiates aux faits d'indiscipline. Elles sont prononcées directement par les personnels de direction, d'éducation et d'enseignement. Elles sont également prononcées par le chef d'établissement sur proposition du personnel Administratif Technique Ouvrier de Service et de Santé. Les punitions sont des mesures internes et ne peuvent pas faire l'objet d'un recours devant </w:t>
      </w:r>
      <w:r w:rsidR="00624CC0" w:rsidRPr="001B1015">
        <w:rPr>
          <w:rFonts w:ascii="Comic Sans MS" w:hAnsi="Comic Sans MS" w:cs="Arial"/>
          <w:color w:val="auto"/>
          <w:sz w:val="18"/>
          <w:szCs w:val="18"/>
          <w:lang w:val="fr-FR"/>
        </w:rPr>
        <w:t>le Vice Recteur ou un</w:t>
      </w:r>
      <w:r w:rsidRPr="001B1015">
        <w:rPr>
          <w:rFonts w:ascii="Comic Sans MS" w:hAnsi="Comic Sans MS" w:cs="Arial"/>
          <w:color w:val="auto"/>
          <w:sz w:val="18"/>
          <w:szCs w:val="18"/>
          <w:lang w:val="fr-FR"/>
        </w:rPr>
        <w:t xml:space="preserve"> tribunal administratif.</w:t>
      </w:r>
    </w:p>
    <w:p w:rsidR="00DB0C5A" w:rsidRPr="001B1015" w:rsidRDefault="00640161" w:rsidP="00640161">
      <w:pPr>
        <w:numPr>
          <w:ilvl w:val="0"/>
          <w:numId w:val="42"/>
        </w:numPr>
        <w:tabs>
          <w:tab w:val="left" w:pos="1134"/>
          <w:tab w:val="left" w:pos="1440"/>
          <w:tab w:val="left" w:pos="2340"/>
        </w:tabs>
        <w:spacing w:after="0" w:line="240" w:lineRule="auto"/>
        <w:jc w:val="both"/>
        <w:rPr>
          <w:rFonts w:ascii="Comic Sans MS" w:hAnsi="Comic Sans MS" w:cs="Arial"/>
          <w:color w:val="auto"/>
          <w:sz w:val="18"/>
          <w:szCs w:val="18"/>
          <w:lang w:val="fr-FR"/>
        </w:rPr>
      </w:pPr>
      <w:r w:rsidRPr="000253C3">
        <w:rPr>
          <w:rFonts w:ascii="Comic Sans MS" w:hAnsi="Comic Sans MS" w:cs="Arial"/>
          <w:smallCaps/>
          <w:color w:val="auto"/>
          <w:sz w:val="18"/>
          <w:szCs w:val="18"/>
          <w:lang w:val="fr-FR"/>
        </w:rPr>
        <w:t xml:space="preserve">7-2 </w:t>
      </w:r>
      <w:r w:rsidR="00DB0C5A" w:rsidRPr="000253C3">
        <w:rPr>
          <w:rFonts w:ascii="Comic Sans MS" w:hAnsi="Comic Sans MS" w:cs="Arial"/>
          <w:smallCaps/>
          <w:color w:val="auto"/>
          <w:sz w:val="18"/>
          <w:szCs w:val="18"/>
          <w:lang w:val="fr-FR"/>
        </w:rPr>
        <w:t>Les sanctions disciplinaires</w:t>
      </w:r>
      <w:r w:rsidR="00DB0C5A" w:rsidRPr="001B1015">
        <w:rPr>
          <w:rFonts w:ascii="Comic Sans MS" w:hAnsi="Comic Sans MS" w:cs="Arial"/>
          <w:color w:val="auto"/>
          <w:sz w:val="18"/>
          <w:szCs w:val="18"/>
          <w:lang w:val="fr-FR"/>
        </w:rPr>
        <w:t xml:space="preserve"> :</w:t>
      </w:r>
    </w:p>
    <w:p w:rsidR="00640161" w:rsidRDefault="00DB0C5A" w:rsidP="00640161">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Les sanctions disciplinaires concernent des atteintes aux personnes ou aux biens ainsi que des manquements graves aux obligations des élèves. Elles sont prononcées par le chef d'établissement ou le conseil de discipline et sont </w:t>
      </w:r>
      <w:r w:rsidR="00624CC0" w:rsidRPr="001B1015">
        <w:rPr>
          <w:rFonts w:ascii="Comic Sans MS" w:hAnsi="Comic Sans MS" w:cs="Arial"/>
          <w:color w:val="auto"/>
          <w:sz w:val="18"/>
          <w:szCs w:val="18"/>
          <w:lang w:val="fr-FR"/>
        </w:rPr>
        <w:t>notifiées par écrit à la famille de l’élève. Elles</w:t>
      </w:r>
      <w:r w:rsidRPr="001B1015">
        <w:rPr>
          <w:rFonts w:ascii="Comic Sans MS" w:hAnsi="Comic Sans MS" w:cs="Arial"/>
          <w:color w:val="auto"/>
          <w:sz w:val="18"/>
          <w:szCs w:val="18"/>
          <w:lang w:val="fr-FR"/>
        </w:rPr>
        <w:t xml:space="preserve"> peuvent faire l'objet d'un recours devant le </w:t>
      </w:r>
      <w:r w:rsidR="00CB23EF">
        <w:rPr>
          <w:rFonts w:ascii="Comic Sans MS" w:hAnsi="Comic Sans MS" w:cs="Arial"/>
          <w:color w:val="auto"/>
          <w:sz w:val="18"/>
          <w:szCs w:val="18"/>
          <w:lang w:val="fr-FR"/>
        </w:rPr>
        <w:t xml:space="preserve">Vice Recteur et le </w:t>
      </w:r>
      <w:r w:rsidRPr="001B1015">
        <w:rPr>
          <w:rFonts w:ascii="Comic Sans MS" w:hAnsi="Comic Sans MS" w:cs="Arial"/>
          <w:color w:val="auto"/>
          <w:sz w:val="18"/>
          <w:szCs w:val="18"/>
          <w:lang w:val="fr-FR"/>
        </w:rPr>
        <w:t>tribunal administratif.</w:t>
      </w:r>
    </w:p>
    <w:p w:rsidR="00DB0C5A" w:rsidRPr="001B1015" w:rsidRDefault="00640161" w:rsidP="00640161">
      <w:pPr>
        <w:numPr>
          <w:ilvl w:val="0"/>
          <w:numId w:val="42"/>
        </w:numPr>
        <w:tabs>
          <w:tab w:val="left" w:pos="1134"/>
          <w:tab w:val="left" w:pos="1440"/>
          <w:tab w:val="left" w:pos="2340"/>
        </w:tabs>
        <w:spacing w:after="0" w:line="240" w:lineRule="auto"/>
        <w:jc w:val="both"/>
        <w:rPr>
          <w:rFonts w:ascii="Comic Sans MS" w:hAnsi="Comic Sans MS" w:cs="Arial"/>
          <w:color w:val="auto"/>
          <w:sz w:val="18"/>
          <w:szCs w:val="18"/>
          <w:lang w:val="fr-FR"/>
        </w:rPr>
      </w:pPr>
      <w:r w:rsidRPr="000253C3">
        <w:rPr>
          <w:rFonts w:ascii="Comic Sans MS" w:hAnsi="Comic Sans MS" w:cs="Arial"/>
          <w:smallCaps/>
          <w:color w:val="auto"/>
          <w:sz w:val="18"/>
          <w:szCs w:val="18"/>
          <w:lang w:val="fr-FR"/>
        </w:rPr>
        <w:t xml:space="preserve">7-3 </w:t>
      </w:r>
      <w:r w:rsidR="00DB0C5A" w:rsidRPr="000253C3">
        <w:rPr>
          <w:rFonts w:ascii="Comic Sans MS" w:hAnsi="Comic Sans MS" w:cs="Arial"/>
          <w:smallCaps/>
          <w:color w:val="auto"/>
          <w:sz w:val="18"/>
          <w:szCs w:val="18"/>
          <w:lang w:val="fr-FR"/>
        </w:rPr>
        <w:t>Les mesures alternatives</w:t>
      </w:r>
      <w:r w:rsidR="00DB0C5A" w:rsidRPr="001B1015">
        <w:rPr>
          <w:rFonts w:ascii="Comic Sans MS" w:hAnsi="Comic Sans MS" w:cs="Arial"/>
          <w:color w:val="auto"/>
          <w:sz w:val="18"/>
          <w:szCs w:val="18"/>
          <w:lang w:val="fr-FR"/>
        </w:rPr>
        <w:t xml:space="preserve"> :</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Elles sont prononcées par la Commission de vie scolaire présidée par le Chef d'établissement.</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p>
    <w:p w:rsidR="00DB0C5A" w:rsidRPr="001B1015" w:rsidRDefault="008C22B8" w:rsidP="002E7D43">
      <w:pPr>
        <w:pStyle w:val="Titre1"/>
        <w:spacing w:before="0" w:after="0"/>
        <w:ind w:left="57"/>
        <w:jc w:val="both"/>
        <w:rPr>
          <w:rFonts w:ascii="Comic Sans MS" w:hAnsi="Comic Sans MS" w:cs="Arial"/>
          <w:b/>
          <w:color w:val="auto"/>
          <w:sz w:val="18"/>
          <w:szCs w:val="18"/>
          <w:lang w:val="fr-FR"/>
        </w:rPr>
      </w:pPr>
      <w:r>
        <w:rPr>
          <w:rFonts w:ascii="Comic Sans MS" w:hAnsi="Comic Sans MS" w:cs="Arial"/>
          <w:b/>
          <w:color w:val="auto"/>
          <w:sz w:val="18"/>
          <w:szCs w:val="18"/>
          <w:lang w:val="fr-FR"/>
        </w:rPr>
        <w:br w:type="page"/>
      </w:r>
      <w:r w:rsidR="00DB0C5A" w:rsidRPr="001B1015">
        <w:rPr>
          <w:rFonts w:ascii="Comic Sans MS" w:hAnsi="Comic Sans MS" w:cs="Arial"/>
          <w:b/>
          <w:color w:val="auto"/>
          <w:sz w:val="18"/>
          <w:szCs w:val="18"/>
          <w:lang w:val="fr-FR"/>
        </w:rPr>
        <w:lastRenderedPageBreak/>
        <w:t>8 - LES RELATIONS ENTRE L'ETABLISSEMENT ET LES FAMILLES</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Les parents d'élèves ou responsables légaux ont des droits et des devoirs de garde, de surveillance et d'éducation. Le règlement intérieur est porté à la connaissance des parents, favorisant ainsi leur intégration à la communauté éducative et leur permettant un meilleur suivi de la scolarité de leurs enfants.</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Le carnet de correspondance est le support privilégié, tout au long de l'année, d'un véritable dialogue entre la famille et l'établissement.</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L'administration décline toute responsabilité concernant le vol, la perte ou la détérioration dont auraient à se plaindre les élèves.</w:t>
      </w:r>
    </w:p>
    <w:p w:rsidR="00DB0C5A" w:rsidRPr="001B1015" w:rsidRDefault="004E5942"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La continuité de surveillance constituant la règle essentielle ; elle s’appuie sur l’emploi du temps qui constitue le contrat de prise en charge de l’élève. Celui-ci peut être modifié ponctuellement ; les parents en sont informés par écrit, par l’intermédiaire du carnet de correspondance qui comporte les autorisations que la famille peut donner de quitter l’établissement dans certaines circonstances.</w:t>
      </w:r>
    </w:p>
    <w:p w:rsidR="001858BD" w:rsidRPr="001B1015" w:rsidRDefault="001858BD"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p>
    <w:p w:rsidR="00DB0C5A" w:rsidRPr="00640161" w:rsidRDefault="00DB0C5A" w:rsidP="002E7D43">
      <w:pPr>
        <w:tabs>
          <w:tab w:val="left" w:pos="1134"/>
          <w:tab w:val="left" w:pos="1440"/>
          <w:tab w:val="left" w:pos="2340"/>
        </w:tabs>
        <w:spacing w:after="0" w:line="240" w:lineRule="auto"/>
        <w:ind w:left="57" w:firstLine="29"/>
        <w:jc w:val="both"/>
        <w:rPr>
          <w:rFonts w:ascii="Comic Sans MS" w:hAnsi="Comic Sans MS" w:cs="Arial"/>
          <w:b/>
          <w:color w:val="auto"/>
          <w:sz w:val="18"/>
          <w:szCs w:val="18"/>
          <w:lang w:val="fr-FR"/>
        </w:rPr>
      </w:pPr>
      <w:r w:rsidRPr="00640161">
        <w:rPr>
          <w:rFonts w:ascii="Comic Sans MS" w:hAnsi="Comic Sans MS" w:cs="Arial"/>
          <w:b/>
          <w:color w:val="auto"/>
          <w:sz w:val="18"/>
          <w:szCs w:val="18"/>
          <w:lang w:val="fr-FR"/>
        </w:rPr>
        <w:t>9 - ELABORATION ET MODIFICATION DU REGLEMENT INTERIEUR</w:t>
      </w:r>
    </w:p>
    <w:p w:rsidR="00DB0C5A" w:rsidRPr="001B1015" w:rsidRDefault="00DB0C5A" w:rsidP="00640161">
      <w:pPr>
        <w:pStyle w:val="Corpsdetexte"/>
        <w:tabs>
          <w:tab w:val="left" w:pos="1134"/>
        </w:tabs>
        <w:spacing w:after="0" w:line="240" w:lineRule="auto"/>
        <w:ind w:left="57" w:firstLine="29"/>
        <w:rPr>
          <w:rFonts w:ascii="Comic Sans MS" w:hAnsi="Comic Sans MS" w:cs="Arial"/>
          <w:color w:val="auto"/>
          <w:sz w:val="18"/>
          <w:szCs w:val="18"/>
          <w:lang w:val="fr-FR"/>
        </w:rPr>
      </w:pPr>
      <w:r w:rsidRPr="001B1015">
        <w:rPr>
          <w:rFonts w:ascii="Comic Sans MS" w:hAnsi="Comic Sans MS" w:cs="Arial"/>
          <w:color w:val="auto"/>
          <w:sz w:val="18"/>
          <w:szCs w:val="18"/>
          <w:lang w:val="fr-FR"/>
        </w:rPr>
        <w:t>Elaboré avec les membres de la communauté éducative, il est débattu et adopté par le conseil d'administration de l'établissement. Toute proposition de modification suit la même procédure.</w:t>
      </w:r>
      <w:r w:rsidR="00640161">
        <w:rPr>
          <w:rFonts w:ascii="Comic Sans MS" w:hAnsi="Comic Sans MS" w:cs="Arial"/>
          <w:color w:val="auto"/>
          <w:sz w:val="18"/>
          <w:szCs w:val="18"/>
          <w:lang w:val="fr-FR"/>
        </w:rPr>
        <w:t xml:space="preserve"> </w:t>
      </w:r>
      <w:r w:rsidRPr="001B1015">
        <w:rPr>
          <w:rFonts w:ascii="Comic Sans MS" w:hAnsi="Comic Sans MS" w:cs="Arial"/>
          <w:color w:val="auto"/>
          <w:sz w:val="18"/>
          <w:szCs w:val="18"/>
          <w:lang w:val="fr-FR"/>
        </w:rPr>
        <w:t>Le règlement intérieur fait partie intégrante du carnet de correspondance.</w:t>
      </w:r>
    </w:p>
    <w:p w:rsidR="00DB0C5A" w:rsidRPr="001B1015" w:rsidRDefault="00DB0C5A" w:rsidP="002E7D43">
      <w:pPr>
        <w:pStyle w:val="Corpsdetexte3"/>
        <w:tabs>
          <w:tab w:val="left" w:pos="1134"/>
        </w:tabs>
        <w:spacing w:after="0" w:line="240" w:lineRule="auto"/>
        <w:ind w:left="57" w:firstLine="29"/>
        <w:rPr>
          <w:rFonts w:ascii="Comic Sans MS" w:hAnsi="Comic Sans MS" w:cs="Arial"/>
          <w:color w:val="auto"/>
          <w:sz w:val="18"/>
          <w:szCs w:val="18"/>
          <w:u w:val="none"/>
          <w:lang w:val="fr-FR"/>
        </w:rPr>
      </w:pPr>
      <w:r w:rsidRPr="001B1015">
        <w:rPr>
          <w:rFonts w:ascii="Comic Sans MS" w:hAnsi="Comic Sans MS" w:cs="Arial"/>
          <w:color w:val="auto"/>
          <w:sz w:val="18"/>
          <w:szCs w:val="18"/>
          <w:u w:val="none"/>
          <w:lang w:val="fr-FR"/>
        </w:rPr>
        <w:t>L’inscription au collège est un engagement passé entre l’élève, sa famille et l’établissement. Elle implique de fait l’acceptation du règlement intérieur.</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b/>
          <w:i/>
          <w:color w:val="auto"/>
          <w:sz w:val="18"/>
          <w:szCs w:val="18"/>
          <w:lang w:val="fr-FR"/>
        </w:rPr>
      </w:pP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color w:val="auto"/>
          <w:sz w:val="18"/>
          <w:szCs w:val="18"/>
          <w:lang w:val="fr-FR"/>
        </w:rPr>
      </w:pPr>
      <w:r w:rsidRPr="001B1015">
        <w:rPr>
          <w:rFonts w:ascii="Comic Sans MS" w:hAnsi="Comic Sans MS" w:cs="Arial"/>
          <w:color w:val="auto"/>
          <w:sz w:val="18"/>
          <w:szCs w:val="18"/>
          <w:lang w:val="fr-FR"/>
        </w:rPr>
        <w:t xml:space="preserve">Signatures à </w:t>
      </w:r>
      <w:r w:rsidR="004E5942" w:rsidRPr="001B1015">
        <w:rPr>
          <w:rFonts w:ascii="Comic Sans MS" w:hAnsi="Comic Sans MS" w:cs="Arial"/>
          <w:color w:val="auto"/>
          <w:sz w:val="18"/>
          <w:szCs w:val="18"/>
          <w:lang w:val="fr-FR"/>
        </w:rPr>
        <w:t xml:space="preserve">faire </w:t>
      </w:r>
      <w:r w:rsidRPr="001B1015">
        <w:rPr>
          <w:rFonts w:ascii="Comic Sans MS" w:hAnsi="Comic Sans MS" w:cs="Arial"/>
          <w:color w:val="auto"/>
          <w:sz w:val="18"/>
          <w:szCs w:val="18"/>
          <w:lang w:val="fr-FR"/>
        </w:rPr>
        <w:t>précéder de la mention « lu et approuvé » :</w:t>
      </w: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b/>
          <w:color w:val="auto"/>
          <w:sz w:val="18"/>
          <w:szCs w:val="18"/>
          <w:lang w:val="fr-FR"/>
        </w:rPr>
      </w:pPr>
    </w:p>
    <w:p w:rsidR="00DB0C5A" w:rsidRPr="001B1015" w:rsidRDefault="00DB0C5A" w:rsidP="002E7D43">
      <w:pPr>
        <w:tabs>
          <w:tab w:val="left" w:pos="1134"/>
          <w:tab w:val="left" w:pos="1440"/>
          <w:tab w:val="left" w:pos="2340"/>
        </w:tabs>
        <w:spacing w:after="0" w:line="240" w:lineRule="auto"/>
        <w:ind w:left="57" w:firstLine="29"/>
        <w:jc w:val="both"/>
        <w:rPr>
          <w:rFonts w:ascii="Comic Sans MS" w:hAnsi="Comic Sans MS" w:cs="Arial"/>
          <w:b/>
          <w:color w:val="auto"/>
          <w:sz w:val="18"/>
          <w:szCs w:val="18"/>
          <w:lang w:val="fr-FR"/>
        </w:rPr>
      </w:pPr>
    </w:p>
    <w:p w:rsidR="00DB0C5A" w:rsidRPr="001B1015" w:rsidRDefault="00807D5F" w:rsidP="002E7D43">
      <w:pPr>
        <w:tabs>
          <w:tab w:val="left" w:pos="1134"/>
          <w:tab w:val="left" w:pos="1440"/>
          <w:tab w:val="left" w:pos="2340"/>
        </w:tabs>
        <w:spacing w:after="0" w:line="240" w:lineRule="auto"/>
        <w:ind w:left="57" w:firstLine="510"/>
        <w:jc w:val="both"/>
        <w:rPr>
          <w:rFonts w:ascii="Comic Sans MS" w:hAnsi="Comic Sans MS" w:cs="Arial"/>
          <w:b/>
          <w:color w:val="auto"/>
          <w:sz w:val="18"/>
          <w:szCs w:val="18"/>
          <w:lang w:val="fr-FR"/>
        </w:rPr>
      </w:pPr>
      <w:r>
        <w:rPr>
          <w:rFonts w:ascii="Comic Sans MS" w:hAnsi="Comic Sans MS" w:cs="Arial"/>
          <w:b/>
          <w:noProof/>
          <w:color w:val="auto"/>
          <w:sz w:val="18"/>
          <w:szCs w:val="18"/>
          <w:lang w:val="fr-FR"/>
        </w:rPr>
        <w:pict>
          <v:group id="_x0000_s1027" style="position:absolute;left:0;text-align:left;margin-left:200.5pt;margin-top:14.2pt;width:136.8pt;height:93.6pt;z-index:251654144" coordorigin="7100,11304" coordsize="3266,2229" o:allowincell="f">
            <v:shapetype id="_x0000_t202" coordsize="21600,21600" o:spt="202" path="m,l,21600r21600,l21600,xe">
              <v:stroke joinstyle="miter"/>
              <v:path gradientshapeok="t" o:connecttype="rect"/>
            </v:shapetype>
            <v:shape id="_x0000_s1028" type="#_x0000_t202" style="position:absolute;left:8094;top:11304;width:1704;height:378" filled="f" stroked="f">
              <v:textbox style="mso-next-textbox:#_x0000_s1028">
                <w:txbxContent>
                  <w:p w:rsidR="00AE2BCD" w:rsidRDefault="00AE2BCD">
                    <w:pPr>
                      <w:rPr>
                        <w:sz w:val="16"/>
                      </w:rPr>
                    </w:pPr>
                    <w:r>
                      <w:rPr>
                        <w:rFonts w:ascii="Tahoma" w:hAnsi="Tahoma"/>
                        <w:b/>
                        <w:sz w:val="16"/>
                      </w:rPr>
                      <w:t xml:space="preserve">Les parents </w:t>
                    </w:r>
                  </w:p>
                </w:txbxContent>
              </v:textbox>
            </v:shape>
            <v:line id="_x0000_s1029" style="position:absolute;flip:x" from="7100,11545" to="8094,11545"/>
            <v:line id="_x0000_s1030" style="position:absolute" from="9514,11545" to="10366,11545"/>
            <v:line id="_x0000_s1031" style="position:absolute" from="7100,11545" to="7100,13533"/>
            <v:line id="_x0000_s1032" style="position:absolute" from="7100,13533" to="10366,13533"/>
            <v:line id="_x0000_s1033" style="position:absolute" from="10366,11545" to="10366,13533"/>
            <w10:wrap type="topAndBottom"/>
          </v:group>
        </w:pict>
      </w:r>
      <w:r>
        <w:rPr>
          <w:rFonts w:ascii="Comic Sans MS" w:hAnsi="Comic Sans MS" w:cs="Arial"/>
          <w:b/>
          <w:noProof/>
          <w:color w:val="auto"/>
          <w:sz w:val="18"/>
          <w:szCs w:val="18"/>
          <w:lang w:val="fr-FR"/>
        </w:rPr>
        <w:pict>
          <v:group id="_x0000_s1040" style="position:absolute;left:0;text-align:left;margin-left:13.3pt;margin-top:14.2pt;width:140.9pt;height:91.4pt;z-index:251662336" coordorigin="1420,11304" coordsize="3266,2228" o:allowincell="f">
            <v:shape id="_x0000_s1041" type="#_x0000_t202" style="position:absolute;left:2556;top:11304;width:966;height:378" filled="f" stroked="f">
              <v:textbox style="mso-next-textbox:#_x0000_s1041">
                <w:txbxContent>
                  <w:p w:rsidR="00AE2BCD" w:rsidRDefault="003B6AFF">
                    <w:pPr>
                      <w:rPr>
                        <w:sz w:val="16"/>
                      </w:rPr>
                    </w:pPr>
                    <w:r>
                      <w:rPr>
                        <w:rFonts w:ascii="Tahoma" w:hAnsi="Tahoma"/>
                        <w:b/>
                        <w:sz w:val="16"/>
                      </w:rPr>
                      <w:t>L’élève</w:t>
                    </w:r>
                    <w:r w:rsidR="00AE2BCD">
                      <w:rPr>
                        <w:rFonts w:ascii="Tahoma" w:hAnsi="Tahoma"/>
                        <w:b/>
                        <w:sz w:val="16"/>
                      </w:rPr>
                      <w:t xml:space="preserve"> </w:t>
                    </w:r>
                  </w:p>
                </w:txbxContent>
              </v:textbox>
            </v:shape>
            <v:line id="_x0000_s1042" style="position:absolute;flip:x" from="1420,11544" to="2556,11544"/>
            <v:line id="_x0000_s1043" style="position:absolute" from="3408,11545" to="4686,11545"/>
            <v:line id="_x0000_s1044" style="position:absolute" from="1420,11544" to="1420,13532"/>
            <v:line id="_x0000_s1045" style="position:absolute" from="1420,13532" to="4686,13532"/>
            <v:line id="_x0000_s1046" style="position:absolute" from="4686,11544" to="4686,13532"/>
            <w10:wrap type="topAndBottom"/>
          </v:group>
        </w:pict>
      </w:r>
      <w:r>
        <w:rPr>
          <w:rFonts w:ascii="Comic Sans MS" w:hAnsi="Comic Sans MS" w:cs="Arial"/>
          <w:b/>
          <w:noProof/>
          <w:color w:val="auto"/>
          <w:sz w:val="18"/>
          <w:szCs w:val="18"/>
          <w:lang w:val="fr-FR"/>
        </w:rPr>
        <w:pict>
          <v:shape id="_x0000_s1034" type="#_x0000_t202" style="position:absolute;left:0;text-align:left;margin-left:409.3pt;margin-top:14.2pt;width:79.2pt;height:28.8pt;z-index:251656192" o:allowincell="f" filled="f" stroked="f">
            <v:textbox style="mso-next-textbox:#_x0000_s1034">
              <w:txbxContent>
                <w:p w:rsidR="00AE2BCD" w:rsidRDefault="00AE2BCD">
                  <w:pPr>
                    <w:jc w:val="center"/>
                    <w:rPr>
                      <w:rFonts w:ascii="Tahoma" w:hAnsi="Tahoma"/>
                      <w:b/>
                      <w:sz w:val="16"/>
                    </w:rPr>
                  </w:pPr>
                  <w:r>
                    <w:rPr>
                      <w:rFonts w:ascii="Tahoma" w:hAnsi="Tahoma"/>
                      <w:b/>
                      <w:sz w:val="16"/>
                    </w:rPr>
                    <w:t>Le</w:t>
                  </w:r>
                  <w:r w:rsidRPr="003B6AFF">
                    <w:rPr>
                      <w:rFonts w:ascii="Tahoma" w:hAnsi="Tahoma"/>
                      <w:b/>
                      <w:sz w:val="16"/>
                      <w:lang w:val="fr-FR"/>
                    </w:rPr>
                    <w:t xml:space="preserve"> Professeur</w:t>
                  </w:r>
                </w:p>
                <w:p w:rsidR="00AE2BCD" w:rsidRDefault="00AE2BCD">
                  <w:pPr>
                    <w:jc w:val="center"/>
                    <w:rPr>
                      <w:sz w:val="16"/>
                    </w:rPr>
                  </w:pPr>
                  <w:r>
                    <w:rPr>
                      <w:rFonts w:ascii="Tahoma" w:hAnsi="Tahoma"/>
                      <w:b/>
                      <w:sz w:val="16"/>
                    </w:rPr>
                    <w:t>Principal</w:t>
                  </w:r>
                </w:p>
              </w:txbxContent>
            </v:textbox>
          </v:shape>
        </w:pict>
      </w:r>
      <w:r>
        <w:rPr>
          <w:rFonts w:ascii="Comic Sans MS" w:hAnsi="Comic Sans MS" w:cs="Arial"/>
          <w:b/>
          <w:noProof/>
          <w:color w:val="auto"/>
          <w:sz w:val="18"/>
          <w:szCs w:val="18"/>
          <w:lang w:val="fr-FR"/>
        </w:rPr>
        <w:pict>
          <v:polyline id="_x0000_s1036" style="position:absolute;left:0;text-align:left;z-index:251658240;mso-position-horizontal:absolute;mso-position-horizontal-relative:text;mso-position-vertical:absolute;mso-position-vertical-relative:text" points="485.5pt,24.25pt,521.4pt,24.15pt" coordsize="718,2" o:allowincell="f" filled="f">
            <v:path arrowok="t"/>
          </v:polyline>
        </w:pict>
      </w:r>
      <w:r>
        <w:rPr>
          <w:rFonts w:ascii="Comic Sans MS" w:hAnsi="Comic Sans MS" w:cs="Arial"/>
          <w:b/>
          <w:noProof/>
          <w:color w:val="auto"/>
          <w:sz w:val="18"/>
          <w:szCs w:val="18"/>
          <w:lang w:val="fr-FR"/>
        </w:rPr>
        <w:pict>
          <v:polyline id="_x0000_s1035" style="position:absolute;left:0;text-align:left;z-index:251657216;mso-position-horizontal:absolute;mso-position-horizontal-relative:text;mso-position-vertical:absolute;mso-position-vertical-relative:text" points="406.8pt,24.25pt,380.5pt,24.1pt" coordsize="526,3" o:allowincell="f" filled="f">
            <v:path arrowok="t"/>
          </v:polyline>
        </w:pict>
      </w:r>
      <w:r>
        <w:rPr>
          <w:rFonts w:ascii="Comic Sans MS" w:hAnsi="Comic Sans MS" w:cs="Arial"/>
          <w:b/>
          <w:noProof/>
          <w:color w:val="auto"/>
          <w:sz w:val="18"/>
          <w:szCs w:val="18"/>
          <w:lang w:val="fr-FR"/>
        </w:rPr>
        <w:pict>
          <v:line id="_x0000_s1039" style="position:absolute;left:0;text-align:left;z-index:251661312" from="521.4pt,24.05pt" to="521.4pt,105.6pt" o:allowincell="f"/>
        </w:pict>
      </w:r>
      <w:r>
        <w:rPr>
          <w:rFonts w:ascii="Comic Sans MS" w:hAnsi="Comic Sans MS" w:cs="Arial"/>
          <w:b/>
          <w:noProof/>
          <w:color w:val="auto"/>
          <w:sz w:val="18"/>
          <w:szCs w:val="18"/>
          <w:lang w:val="fr-FR"/>
        </w:rPr>
        <w:pict>
          <v:line id="_x0000_s1038" style="position:absolute;left:0;text-align:left;z-index:251660288" from="380.5pt,105.6pt" to="521.4pt,105.6pt" o:allowincell="f"/>
        </w:pict>
      </w:r>
      <w:r>
        <w:rPr>
          <w:rFonts w:ascii="Comic Sans MS" w:hAnsi="Comic Sans MS" w:cs="Arial"/>
          <w:b/>
          <w:noProof/>
          <w:color w:val="auto"/>
          <w:sz w:val="18"/>
          <w:szCs w:val="18"/>
          <w:lang w:val="fr-FR"/>
        </w:rPr>
        <w:pict>
          <v:line id="_x0000_s1037" style="position:absolute;left:0;text-align:left;z-index:251659264" from="380.5pt,24.05pt" to="380.5pt,105.6pt" o:allowincell="f"/>
        </w:pict>
      </w:r>
      <w:r>
        <w:rPr>
          <w:rFonts w:ascii="Comic Sans MS" w:hAnsi="Comic Sans MS" w:cs="Arial"/>
          <w:b/>
          <w:noProof/>
          <w:color w:val="auto"/>
          <w:sz w:val="18"/>
          <w:szCs w:val="18"/>
          <w:lang w:val="fr-FR"/>
        </w:rPr>
        <w:pict>
          <v:shape id="_x0000_s1026" type="#_x0000_t202" style="position:absolute;left:0;text-align:left;margin-left:34.9pt;margin-top:14.2pt;width:51.8pt;height:15.5pt;z-index:251653120" o:allowincell="f" filled="f" stroked="f">
            <v:textbox style="mso-next-textbox:#_x0000_s1026">
              <w:txbxContent>
                <w:p w:rsidR="00AE2BCD" w:rsidRDefault="00AE2BCD">
                  <w:pPr>
                    <w:rPr>
                      <w:sz w:val="16"/>
                    </w:rPr>
                  </w:pPr>
                </w:p>
              </w:txbxContent>
            </v:textbox>
          </v:shape>
        </w:pict>
      </w:r>
      <w:r w:rsidR="002E7D43" w:rsidRPr="001B1015">
        <w:rPr>
          <w:rFonts w:ascii="Comic Sans MS" w:hAnsi="Comic Sans MS" w:cs="Arial"/>
          <w:b/>
          <w:color w:val="auto"/>
          <w:sz w:val="18"/>
          <w:szCs w:val="18"/>
          <w:lang w:val="fr-FR"/>
        </w:rPr>
        <w:t>Responsable légal 1</w:t>
      </w:r>
      <w:r w:rsidR="002E7D43" w:rsidRPr="001B1015">
        <w:rPr>
          <w:rFonts w:ascii="Comic Sans MS" w:hAnsi="Comic Sans MS" w:cs="Arial"/>
          <w:b/>
          <w:color w:val="auto"/>
          <w:sz w:val="18"/>
          <w:szCs w:val="18"/>
          <w:lang w:val="fr-FR"/>
        </w:rPr>
        <w:tab/>
      </w:r>
      <w:r w:rsidR="002E7D43" w:rsidRPr="001B1015">
        <w:rPr>
          <w:rFonts w:ascii="Comic Sans MS" w:hAnsi="Comic Sans MS" w:cs="Arial"/>
          <w:b/>
          <w:color w:val="auto"/>
          <w:sz w:val="18"/>
          <w:szCs w:val="18"/>
          <w:lang w:val="fr-FR"/>
        </w:rPr>
        <w:tab/>
      </w:r>
      <w:r w:rsidR="002E7D43" w:rsidRPr="001B1015">
        <w:rPr>
          <w:rFonts w:ascii="Comic Sans MS" w:hAnsi="Comic Sans MS" w:cs="Arial"/>
          <w:b/>
          <w:color w:val="auto"/>
          <w:sz w:val="18"/>
          <w:szCs w:val="18"/>
          <w:lang w:val="fr-FR"/>
        </w:rPr>
        <w:tab/>
      </w:r>
      <w:r w:rsidR="002E7D43" w:rsidRPr="001B1015">
        <w:rPr>
          <w:rFonts w:ascii="Comic Sans MS" w:hAnsi="Comic Sans MS" w:cs="Arial"/>
          <w:b/>
          <w:color w:val="auto"/>
          <w:sz w:val="18"/>
          <w:szCs w:val="18"/>
          <w:lang w:val="fr-FR"/>
        </w:rPr>
        <w:tab/>
      </w:r>
      <w:r w:rsidR="002E7D43" w:rsidRPr="001B1015">
        <w:rPr>
          <w:rFonts w:ascii="Comic Sans MS" w:hAnsi="Comic Sans MS" w:cs="Arial"/>
          <w:b/>
          <w:color w:val="auto"/>
          <w:sz w:val="18"/>
          <w:szCs w:val="18"/>
          <w:lang w:val="fr-FR"/>
        </w:rPr>
        <w:tab/>
        <w:t>Responsable légal 2</w:t>
      </w:r>
      <w:r w:rsidR="002E7D43" w:rsidRPr="001B1015">
        <w:rPr>
          <w:rFonts w:ascii="Comic Sans MS" w:hAnsi="Comic Sans MS" w:cs="Arial"/>
          <w:b/>
          <w:color w:val="auto"/>
          <w:sz w:val="18"/>
          <w:szCs w:val="18"/>
          <w:lang w:val="fr-FR"/>
        </w:rPr>
        <w:tab/>
      </w:r>
      <w:r w:rsidR="002E7D43" w:rsidRPr="001B1015">
        <w:rPr>
          <w:rFonts w:ascii="Comic Sans MS" w:hAnsi="Comic Sans MS" w:cs="Arial"/>
          <w:b/>
          <w:color w:val="auto"/>
          <w:sz w:val="18"/>
          <w:szCs w:val="18"/>
          <w:lang w:val="fr-FR"/>
        </w:rPr>
        <w:tab/>
      </w:r>
      <w:r w:rsidR="002E7D43" w:rsidRPr="001B1015">
        <w:rPr>
          <w:rFonts w:ascii="Comic Sans MS" w:hAnsi="Comic Sans MS" w:cs="Arial"/>
          <w:b/>
          <w:color w:val="auto"/>
          <w:sz w:val="18"/>
          <w:szCs w:val="18"/>
          <w:lang w:val="fr-FR"/>
        </w:rPr>
        <w:tab/>
      </w:r>
      <w:r w:rsidR="002E7D43" w:rsidRPr="001B1015">
        <w:rPr>
          <w:rFonts w:ascii="Comic Sans MS" w:hAnsi="Comic Sans MS" w:cs="Arial"/>
          <w:b/>
          <w:color w:val="auto"/>
          <w:sz w:val="18"/>
          <w:szCs w:val="18"/>
          <w:lang w:val="fr-FR"/>
        </w:rPr>
        <w:tab/>
      </w:r>
      <w:r w:rsidR="002E7D43" w:rsidRPr="001B1015">
        <w:rPr>
          <w:rFonts w:ascii="Comic Sans MS" w:hAnsi="Comic Sans MS" w:cs="Arial"/>
          <w:b/>
          <w:color w:val="auto"/>
          <w:sz w:val="18"/>
          <w:szCs w:val="18"/>
          <w:lang w:val="fr-FR"/>
        </w:rPr>
        <w:tab/>
        <w:t xml:space="preserve">L’élève </w:t>
      </w:r>
    </w:p>
    <w:p w:rsidR="001B1015" w:rsidRPr="001B1015" w:rsidRDefault="001B1015">
      <w:pPr>
        <w:tabs>
          <w:tab w:val="left" w:pos="1134"/>
          <w:tab w:val="left" w:pos="1440"/>
          <w:tab w:val="left" w:pos="2340"/>
        </w:tabs>
        <w:spacing w:after="0" w:line="240" w:lineRule="auto"/>
        <w:ind w:left="57" w:firstLine="510"/>
        <w:jc w:val="both"/>
        <w:rPr>
          <w:rFonts w:ascii="Comic Sans MS" w:hAnsi="Comic Sans MS" w:cs="Arial"/>
          <w:b/>
          <w:color w:val="auto"/>
          <w:sz w:val="18"/>
          <w:szCs w:val="18"/>
          <w:lang w:val="fr-FR"/>
        </w:rPr>
      </w:pPr>
    </w:p>
    <w:sectPr w:rsidR="001B1015" w:rsidRPr="001B1015" w:rsidSect="008C22B8">
      <w:headerReference w:type="even" r:id="rId10"/>
      <w:headerReference w:type="default" r:id="rId11"/>
      <w:footerReference w:type="even" r:id="rId12"/>
      <w:footerReference w:type="default" r:id="rId13"/>
      <w:headerReference w:type="first" r:id="rId14"/>
      <w:footerReference w:type="first" r:id="rId15"/>
      <w:pgSz w:w="11906" w:h="16838"/>
      <w:pgMar w:top="360" w:right="566" w:bottom="0" w:left="454" w:header="5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5EB" w:rsidRDefault="00FB55EB">
      <w:r>
        <w:separator/>
      </w:r>
    </w:p>
  </w:endnote>
  <w:endnote w:type="continuationSeparator" w:id="1">
    <w:p w:rsidR="00FB55EB" w:rsidRDefault="00FB5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895" w:rsidRDefault="0070689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B6" w:rsidRDefault="00425DB6" w:rsidP="00425DB6">
    <w:pPr>
      <w:pStyle w:val="Pieddepage"/>
      <w:jc w:val="right"/>
    </w:pPr>
    <w:r>
      <w:t xml:space="preserve">Voté par le Conseil d’Administration du 16 novembre 2010                                                             </w:t>
    </w:r>
    <w:fldSimple w:instr=" PAGE   \* MERGEFORMAT ">
      <w:r w:rsidR="00706895">
        <w:rPr>
          <w:noProof/>
        </w:rPr>
        <w:t>4</w:t>
      </w:r>
    </w:fldSimple>
  </w:p>
  <w:p w:rsidR="00753875" w:rsidRDefault="0075387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895" w:rsidRDefault="0070689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5EB" w:rsidRDefault="00FB55EB">
      <w:r>
        <w:separator/>
      </w:r>
    </w:p>
  </w:footnote>
  <w:footnote w:type="continuationSeparator" w:id="1">
    <w:p w:rsidR="00FB55EB" w:rsidRDefault="00FB5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895" w:rsidRDefault="0070689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BCD" w:rsidRPr="001858BD" w:rsidRDefault="00807D5F" w:rsidP="008C22B8">
    <w:pPr>
      <w:ind w:right="-209"/>
      <w:rPr>
        <w:sz w:val="18"/>
        <w:szCs w:val="18"/>
        <w:lang w:val="fr-FR"/>
      </w:rPr>
    </w:pPr>
    <w:sdt>
      <w:sdtPr>
        <w:rPr>
          <w:sz w:val="18"/>
          <w:szCs w:val="18"/>
        </w:rPr>
        <w:id w:val="708641"/>
        <w:docPartObj>
          <w:docPartGallery w:val="Watermarks"/>
          <w:docPartUnique/>
        </w:docPartObj>
      </w:sdtPr>
      <w:sdtContent>
        <w:r w:rsidRPr="00807D5F">
          <w:rPr>
            <w:noProof/>
            <w:sz w:val="18"/>
            <w:szCs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37986" o:spid="_x0000_s2050" type="#_x0000_t136" style="position:absolute;left:0;text-align:left;margin-left:0;margin-top:0;width:773.6pt;height:56.1pt;rotation:315;z-index:-251658752;mso-position-horizontal:center;mso-position-horizontal-relative:margin;mso-position-vertical:center;mso-position-vertical-relative:margin" o:allowincell="f" fillcolor="#d6e3bc [1302]" stroked="f">
              <v:fill opacity=".5"/>
              <v:textpath style="font-family:&quot;Calibri&quot;;font-size:1pt" string="Réglement intérieur voté par le CA du 18/04/2011"/>
              <w10:wrap anchorx="margin" anchory="margin"/>
            </v:shape>
          </w:pict>
        </w:r>
      </w:sdtContent>
    </w:sdt>
    <w:r w:rsidR="00425DB6" w:rsidRPr="00425DB6">
      <w:rPr>
        <w:sz w:val="28"/>
        <w:szCs w:val="28"/>
      </w:rPr>
      <w:t xml:space="preserve"> </w:t>
    </w:r>
    <w:r w:rsidR="00425DB6" w:rsidRPr="00501D3D">
      <w:rPr>
        <w:sz w:val="28"/>
        <w:szCs w:val="28"/>
      </w:rPr>
      <w:t>Collège Normandie. BP 1746 – 98874 Pont des Français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895" w:rsidRDefault="0070689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6pt;height:8.25pt;visibility:visible;mso-wrap-style:square" o:bullet="t">
        <v:imagedata r:id="rId1" o:title="-"/>
      </v:shape>
    </w:pict>
  </w:numPicBullet>
  <w:abstractNum w:abstractNumId="0">
    <w:nsid w:val="059D0A2B"/>
    <w:multiLevelType w:val="multilevel"/>
    <w:tmpl w:val="831C70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
    <w:nsid w:val="05DA1906"/>
    <w:multiLevelType w:val="hybridMultilevel"/>
    <w:tmpl w:val="3A0E7990"/>
    <w:lvl w:ilvl="0" w:tplc="5F86302A">
      <w:start w:val="1"/>
      <w:numFmt w:val="bullet"/>
      <w:lvlText w:val="-"/>
      <w:lvlJc w:val="left"/>
      <w:pPr>
        <w:tabs>
          <w:tab w:val="num" w:pos="806"/>
        </w:tabs>
        <w:ind w:left="806" w:hanging="360"/>
      </w:pPr>
      <w:rPr>
        <w:rFonts w:ascii="Times New Roman" w:eastAsia="Times New Roman" w:hAnsi="Times New Roman" w:cs="Times New Roman" w:hint="default"/>
      </w:rPr>
    </w:lvl>
    <w:lvl w:ilvl="1" w:tplc="040C0003" w:tentative="1">
      <w:start w:val="1"/>
      <w:numFmt w:val="bullet"/>
      <w:lvlText w:val="o"/>
      <w:lvlJc w:val="left"/>
      <w:pPr>
        <w:ind w:left="1526" w:hanging="360"/>
      </w:pPr>
      <w:rPr>
        <w:rFonts w:ascii="Courier New" w:hAnsi="Courier New" w:cs="Courier New" w:hint="default"/>
      </w:rPr>
    </w:lvl>
    <w:lvl w:ilvl="2" w:tplc="040C0005" w:tentative="1">
      <w:start w:val="1"/>
      <w:numFmt w:val="bullet"/>
      <w:lvlText w:val=""/>
      <w:lvlJc w:val="left"/>
      <w:pPr>
        <w:ind w:left="2246" w:hanging="360"/>
      </w:pPr>
      <w:rPr>
        <w:rFonts w:ascii="Wingdings" w:hAnsi="Wingdings" w:hint="default"/>
      </w:rPr>
    </w:lvl>
    <w:lvl w:ilvl="3" w:tplc="040C0001" w:tentative="1">
      <w:start w:val="1"/>
      <w:numFmt w:val="bullet"/>
      <w:lvlText w:val=""/>
      <w:lvlJc w:val="left"/>
      <w:pPr>
        <w:ind w:left="2966" w:hanging="360"/>
      </w:pPr>
      <w:rPr>
        <w:rFonts w:ascii="Symbol" w:hAnsi="Symbol" w:hint="default"/>
      </w:rPr>
    </w:lvl>
    <w:lvl w:ilvl="4" w:tplc="040C0003" w:tentative="1">
      <w:start w:val="1"/>
      <w:numFmt w:val="bullet"/>
      <w:lvlText w:val="o"/>
      <w:lvlJc w:val="left"/>
      <w:pPr>
        <w:ind w:left="3686" w:hanging="360"/>
      </w:pPr>
      <w:rPr>
        <w:rFonts w:ascii="Courier New" w:hAnsi="Courier New" w:cs="Courier New" w:hint="default"/>
      </w:rPr>
    </w:lvl>
    <w:lvl w:ilvl="5" w:tplc="040C0005" w:tentative="1">
      <w:start w:val="1"/>
      <w:numFmt w:val="bullet"/>
      <w:lvlText w:val=""/>
      <w:lvlJc w:val="left"/>
      <w:pPr>
        <w:ind w:left="4406" w:hanging="360"/>
      </w:pPr>
      <w:rPr>
        <w:rFonts w:ascii="Wingdings" w:hAnsi="Wingdings" w:hint="default"/>
      </w:rPr>
    </w:lvl>
    <w:lvl w:ilvl="6" w:tplc="040C0001" w:tentative="1">
      <w:start w:val="1"/>
      <w:numFmt w:val="bullet"/>
      <w:lvlText w:val=""/>
      <w:lvlJc w:val="left"/>
      <w:pPr>
        <w:ind w:left="5126" w:hanging="360"/>
      </w:pPr>
      <w:rPr>
        <w:rFonts w:ascii="Symbol" w:hAnsi="Symbol" w:hint="default"/>
      </w:rPr>
    </w:lvl>
    <w:lvl w:ilvl="7" w:tplc="040C0003" w:tentative="1">
      <w:start w:val="1"/>
      <w:numFmt w:val="bullet"/>
      <w:lvlText w:val="o"/>
      <w:lvlJc w:val="left"/>
      <w:pPr>
        <w:ind w:left="5846" w:hanging="360"/>
      </w:pPr>
      <w:rPr>
        <w:rFonts w:ascii="Courier New" w:hAnsi="Courier New" w:cs="Courier New" w:hint="default"/>
      </w:rPr>
    </w:lvl>
    <w:lvl w:ilvl="8" w:tplc="040C0005" w:tentative="1">
      <w:start w:val="1"/>
      <w:numFmt w:val="bullet"/>
      <w:lvlText w:val=""/>
      <w:lvlJc w:val="left"/>
      <w:pPr>
        <w:ind w:left="6566" w:hanging="360"/>
      </w:pPr>
      <w:rPr>
        <w:rFonts w:ascii="Wingdings" w:hAnsi="Wingdings" w:hint="default"/>
      </w:rPr>
    </w:lvl>
  </w:abstractNum>
  <w:abstractNum w:abstractNumId="2">
    <w:nsid w:val="07B8418C"/>
    <w:multiLevelType w:val="multilevel"/>
    <w:tmpl w:val="C44E90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
    <w:nsid w:val="0E4F1B25"/>
    <w:multiLevelType w:val="singleLevel"/>
    <w:tmpl w:val="EE502218"/>
    <w:lvl w:ilvl="0">
      <w:start w:val="1"/>
      <w:numFmt w:val="bullet"/>
      <w:lvlText w:val=""/>
      <w:lvlJc w:val="left"/>
      <w:pPr>
        <w:tabs>
          <w:tab w:val="num" w:pos="360"/>
        </w:tabs>
        <w:ind w:left="284" w:hanging="284"/>
      </w:pPr>
      <w:rPr>
        <w:rFonts w:ascii="Symbol" w:hAnsi="Symbol" w:hint="default"/>
      </w:rPr>
    </w:lvl>
  </w:abstractNum>
  <w:abstractNum w:abstractNumId="4">
    <w:nsid w:val="15AB064E"/>
    <w:multiLevelType w:val="singleLevel"/>
    <w:tmpl w:val="EE502218"/>
    <w:lvl w:ilvl="0">
      <w:start w:val="1"/>
      <w:numFmt w:val="bullet"/>
      <w:lvlText w:val=""/>
      <w:lvlJc w:val="left"/>
      <w:pPr>
        <w:tabs>
          <w:tab w:val="num" w:pos="360"/>
        </w:tabs>
        <w:ind w:left="284" w:hanging="284"/>
      </w:pPr>
      <w:rPr>
        <w:rFonts w:ascii="Symbol" w:hAnsi="Symbol" w:hint="default"/>
      </w:rPr>
    </w:lvl>
  </w:abstractNum>
  <w:abstractNum w:abstractNumId="5">
    <w:nsid w:val="166604A1"/>
    <w:multiLevelType w:val="multilevel"/>
    <w:tmpl w:val="6F3CD5B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6">
    <w:nsid w:val="18505AAE"/>
    <w:multiLevelType w:val="multilevel"/>
    <w:tmpl w:val="2B641C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7">
    <w:nsid w:val="18CB5FF3"/>
    <w:multiLevelType w:val="singleLevel"/>
    <w:tmpl w:val="1CBA8DD4"/>
    <w:lvl w:ilvl="0">
      <w:start w:val="5"/>
      <w:numFmt w:val="bullet"/>
      <w:lvlText w:val="-"/>
      <w:lvlJc w:val="left"/>
      <w:pPr>
        <w:tabs>
          <w:tab w:val="num" w:pos="360"/>
        </w:tabs>
        <w:ind w:left="360" w:hanging="360"/>
      </w:pPr>
      <w:rPr>
        <w:rFonts w:ascii="Times New Roman" w:hAnsi="Times New Roman" w:hint="default"/>
      </w:rPr>
    </w:lvl>
  </w:abstractNum>
  <w:abstractNum w:abstractNumId="8">
    <w:nsid w:val="19005937"/>
    <w:multiLevelType w:val="singleLevel"/>
    <w:tmpl w:val="AF20FACC"/>
    <w:lvl w:ilvl="0">
      <w:start w:val="1"/>
      <w:numFmt w:val="decimal"/>
      <w:lvlText w:val="%1"/>
      <w:lvlJc w:val="left"/>
      <w:pPr>
        <w:tabs>
          <w:tab w:val="num" w:pos="360"/>
        </w:tabs>
        <w:ind w:left="360" w:hanging="360"/>
      </w:pPr>
      <w:rPr>
        <w:rFonts w:hint="default"/>
        <w:b/>
      </w:rPr>
    </w:lvl>
  </w:abstractNum>
  <w:abstractNum w:abstractNumId="9">
    <w:nsid w:val="1A514353"/>
    <w:multiLevelType w:val="multilevel"/>
    <w:tmpl w:val="18DC2BE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C1B5C75"/>
    <w:multiLevelType w:val="multilevel"/>
    <w:tmpl w:val="80B65D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1">
    <w:nsid w:val="22541754"/>
    <w:multiLevelType w:val="multilevel"/>
    <w:tmpl w:val="3B8262E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2">
    <w:nsid w:val="22803579"/>
    <w:multiLevelType w:val="hybridMultilevel"/>
    <w:tmpl w:val="59C67180"/>
    <w:lvl w:ilvl="0" w:tplc="B4EEC12A">
      <w:start w:val="1"/>
      <w:numFmt w:val="bullet"/>
      <w:lvlText w:val=""/>
      <w:lvlPicBulletId w:val="0"/>
      <w:lvlJc w:val="left"/>
      <w:pPr>
        <w:tabs>
          <w:tab w:val="num" w:pos="720"/>
        </w:tabs>
        <w:ind w:left="720" w:hanging="360"/>
      </w:pPr>
      <w:rPr>
        <w:rFonts w:ascii="Symbol" w:hAnsi="Symbol" w:hint="default"/>
      </w:rPr>
    </w:lvl>
    <w:lvl w:ilvl="1" w:tplc="F90CDB10" w:tentative="1">
      <w:start w:val="1"/>
      <w:numFmt w:val="bullet"/>
      <w:lvlText w:val=""/>
      <w:lvlJc w:val="left"/>
      <w:pPr>
        <w:tabs>
          <w:tab w:val="num" w:pos="1440"/>
        </w:tabs>
        <w:ind w:left="1440" w:hanging="360"/>
      </w:pPr>
      <w:rPr>
        <w:rFonts w:ascii="Symbol" w:hAnsi="Symbol" w:hint="default"/>
      </w:rPr>
    </w:lvl>
    <w:lvl w:ilvl="2" w:tplc="B296B84C" w:tentative="1">
      <w:start w:val="1"/>
      <w:numFmt w:val="bullet"/>
      <w:lvlText w:val=""/>
      <w:lvlJc w:val="left"/>
      <w:pPr>
        <w:tabs>
          <w:tab w:val="num" w:pos="2160"/>
        </w:tabs>
        <w:ind w:left="2160" w:hanging="360"/>
      </w:pPr>
      <w:rPr>
        <w:rFonts w:ascii="Symbol" w:hAnsi="Symbol" w:hint="default"/>
      </w:rPr>
    </w:lvl>
    <w:lvl w:ilvl="3" w:tplc="DAD845EA" w:tentative="1">
      <w:start w:val="1"/>
      <w:numFmt w:val="bullet"/>
      <w:lvlText w:val=""/>
      <w:lvlJc w:val="left"/>
      <w:pPr>
        <w:tabs>
          <w:tab w:val="num" w:pos="2880"/>
        </w:tabs>
        <w:ind w:left="2880" w:hanging="360"/>
      </w:pPr>
      <w:rPr>
        <w:rFonts w:ascii="Symbol" w:hAnsi="Symbol" w:hint="default"/>
      </w:rPr>
    </w:lvl>
    <w:lvl w:ilvl="4" w:tplc="8A4AE2DE" w:tentative="1">
      <w:start w:val="1"/>
      <w:numFmt w:val="bullet"/>
      <w:lvlText w:val=""/>
      <w:lvlJc w:val="left"/>
      <w:pPr>
        <w:tabs>
          <w:tab w:val="num" w:pos="3600"/>
        </w:tabs>
        <w:ind w:left="3600" w:hanging="360"/>
      </w:pPr>
      <w:rPr>
        <w:rFonts w:ascii="Symbol" w:hAnsi="Symbol" w:hint="default"/>
      </w:rPr>
    </w:lvl>
    <w:lvl w:ilvl="5" w:tplc="EFE26D64" w:tentative="1">
      <w:start w:val="1"/>
      <w:numFmt w:val="bullet"/>
      <w:lvlText w:val=""/>
      <w:lvlJc w:val="left"/>
      <w:pPr>
        <w:tabs>
          <w:tab w:val="num" w:pos="4320"/>
        </w:tabs>
        <w:ind w:left="4320" w:hanging="360"/>
      </w:pPr>
      <w:rPr>
        <w:rFonts w:ascii="Symbol" w:hAnsi="Symbol" w:hint="default"/>
      </w:rPr>
    </w:lvl>
    <w:lvl w:ilvl="6" w:tplc="0D561A12" w:tentative="1">
      <w:start w:val="1"/>
      <w:numFmt w:val="bullet"/>
      <w:lvlText w:val=""/>
      <w:lvlJc w:val="left"/>
      <w:pPr>
        <w:tabs>
          <w:tab w:val="num" w:pos="5040"/>
        </w:tabs>
        <w:ind w:left="5040" w:hanging="360"/>
      </w:pPr>
      <w:rPr>
        <w:rFonts w:ascii="Symbol" w:hAnsi="Symbol" w:hint="default"/>
      </w:rPr>
    </w:lvl>
    <w:lvl w:ilvl="7" w:tplc="813677FA" w:tentative="1">
      <w:start w:val="1"/>
      <w:numFmt w:val="bullet"/>
      <w:lvlText w:val=""/>
      <w:lvlJc w:val="left"/>
      <w:pPr>
        <w:tabs>
          <w:tab w:val="num" w:pos="5760"/>
        </w:tabs>
        <w:ind w:left="5760" w:hanging="360"/>
      </w:pPr>
      <w:rPr>
        <w:rFonts w:ascii="Symbol" w:hAnsi="Symbol" w:hint="default"/>
      </w:rPr>
    </w:lvl>
    <w:lvl w:ilvl="8" w:tplc="523EA8DC" w:tentative="1">
      <w:start w:val="1"/>
      <w:numFmt w:val="bullet"/>
      <w:lvlText w:val=""/>
      <w:lvlJc w:val="left"/>
      <w:pPr>
        <w:tabs>
          <w:tab w:val="num" w:pos="6480"/>
        </w:tabs>
        <w:ind w:left="6480" w:hanging="360"/>
      </w:pPr>
      <w:rPr>
        <w:rFonts w:ascii="Symbol" w:hAnsi="Symbol" w:hint="default"/>
      </w:rPr>
    </w:lvl>
  </w:abstractNum>
  <w:abstractNum w:abstractNumId="13">
    <w:nsid w:val="2419009D"/>
    <w:multiLevelType w:val="multilevel"/>
    <w:tmpl w:val="5C34B12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4">
    <w:nsid w:val="2B9B0966"/>
    <w:multiLevelType w:val="multilevel"/>
    <w:tmpl w:val="968CF5E0"/>
    <w:lvl w:ilvl="0">
      <w:numFmt w:val="bullet"/>
      <w:lvlText w:val=""/>
      <w:lvlJc w:val="left"/>
      <w:pPr>
        <w:tabs>
          <w:tab w:val="num" w:pos="720"/>
        </w:tabs>
        <w:ind w:left="720" w:hanging="360"/>
      </w:pPr>
      <w:rPr>
        <w:rFonts w:ascii="Symbol" w:eastAsia="Times New Roman" w:hAnsi="Symbol" w:cs="Times New Roman"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D2D4789"/>
    <w:multiLevelType w:val="hybridMultilevel"/>
    <w:tmpl w:val="4D18EA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D524EF9"/>
    <w:multiLevelType w:val="singleLevel"/>
    <w:tmpl w:val="1CBA8DD4"/>
    <w:lvl w:ilvl="0">
      <w:numFmt w:val="bullet"/>
      <w:lvlText w:val="-"/>
      <w:lvlJc w:val="left"/>
      <w:pPr>
        <w:tabs>
          <w:tab w:val="num" w:pos="360"/>
        </w:tabs>
        <w:ind w:left="360" w:hanging="360"/>
      </w:pPr>
      <w:rPr>
        <w:rFonts w:ascii="Times New Roman" w:hAnsi="Times New Roman" w:hint="default"/>
      </w:rPr>
    </w:lvl>
  </w:abstractNum>
  <w:abstractNum w:abstractNumId="17">
    <w:nsid w:val="2F563287"/>
    <w:multiLevelType w:val="hybridMultilevel"/>
    <w:tmpl w:val="2BBAD0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4D4D42"/>
    <w:multiLevelType w:val="hybridMultilevel"/>
    <w:tmpl w:val="A9F6D3EE"/>
    <w:lvl w:ilvl="0" w:tplc="658E774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4EE442A"/>
    <w:multiLevelType w:val="hybridMultilevel"/>
    <w:tmpl w:val="721053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56B1961"/>
    <w:multiLevelType w:val="multilevel"/>
    <w:tmpl w:val="CEAE6C30"/>
    <w:lvl w:ilvl="0">
      <w:start w:val="4"/>
      <w:numFmt w:val="bullet"/>
      <w:lvlText w:val="-"/>
      <w:lvlJc w:val="left"/>
      <w:pPr>
        <w:tabs>
          <w:tab w:val="num" w:pos="1800"/>
        </w:tabs>
        <w:ind w:left="1800" w:hanging="360"/>
      </w:pPr>
      <w:rPr>
        <w:rFonts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1">
    <w:nsid w:val="374E58CB"/>
    <w:multiLevelType w:val="multilevel"/>
    <w:tmpl w:val="6BEA68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2">
    <w:nsid w:val="3B1007E7"/>
    <w:multiLevelType w:val="multilevel"/>
    <w:tmpl w:val="BF942D5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C292298"/>
    <w:multiLevelType w:val="hybridMultilevel"/>
    <w:tmpl w:val="9F560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0D7480B"/>
    <w:multiLevelType w:val="multilevel"/>
    <w:tmpl w:val="2598B9CA"/>
    <w:lvl w:ilvl="0">
      <w:start w:val="1"/>
      <w:numFmt w:val="decimal"/>
      <w:lvlText w:val="%1."/>
      <w:lvlJc w:val="left"/>
      <w:pPr>
        <w:tabs>
          <w:tab w:val="num" w:pos="390"/>
        </w:tabs>
        <w:ind w:left="390" w:hanging="39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25">
    <w:nsid w:val="49034214"/>
    <w:multiLevelType w:val="hybridMultilevel"/>
    <w:tmpl w:val="62D4FE2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4C954579"/>
    <w:multiLevelType w:val="multilevel"/>
    <w:tmpl w:val="FA6231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7">
    <w:nsid w:val="4F95604C"/>
    <w:multiLevelType w:val="hybridMultilevel"/>
    <w:tmpl w:val="304C1CCE"/>
    <w:lvl w:ilvl="0" w:tplc="5AA837CA">
      <w:start w:val="1"/>
      <w:numFmt w:val="bullet"/>
      <w:lvlText w:val=""/>
      <w:lvlPicBulletId w:val="0"/>
      <w:lvlJc w:val="left"/>
      <w:pPr>
        <w:tabs>
          <w:tab w:val="num" w:pos="720"/>
        </w:tabs>
        <w:ind w:left="720" w:hanging="360"/>
      </w:pPr>
      <w:rPr>
        <w:rFonts w:ascii="Symbol" w:hAnsi="Symbol" w:hint="default"/>
      </w:rPr>
    </w:lvl>
    <w:lvl w:ilvl="1" w:tplc="88409140" w:tentative="1">
      <w:start w:val="1"/>
      <w:numFmt w:val="bullet"/>
      <w:lvlText w:val=""/>
      <w:lvlJc w:val="left"/>
      <w:pPr>
        <w:tabs>
          <w:tab w:val="num" w:pos="1440"/>
        </w:tabs>
        <w:ind w:left="1440" w:hanging="360"/>
      </w:pPr>
      <w:rPr>
        <w:rFonts w:ascii="Symbol" w:hAnsi="Symbol" w:hint="default"/>
      </w:rPr>
    </w:lvl>
    <w:lvl w:ilvl="2" w:tplc="B46E966E" w:tentative="1">
      <w:start w:val="1"/>
      <w:numFmt w:val="bullet"/>
      <w:lvlText w:val=""/>
      <w:lvlJc w:val="left"/>
      <w:pPr>
        <w:tabs>
          <w:tab w:val="num" w:pos="2160"/>
        </w:tabs>
        <w:ind w:left="2160" w:hanging="360"/>
      </w:pPr>
      <w:rPr>
        <w:rFonts w:ascii="Symbol" w:hAnsi="Symbol" w:hint="default"/>
      </w:rPr>
    </w:lvl>
    <w:lvl w:ilvl="3" w:tplc="A70AB5AE" w:tentative="1">
      <w:start w:val="1"/>
      <w:numFmt w:val="bullet"/>
      <w:lvlText w:val=""/>
      <w:lvlJc w:val="left"/>
      <w:pPr>
        <w:tabs>
          <w:tab w:val="num" w:pos="2880"/>
        </w:tabs>
        <w:ind w:left="2880" w:hanging="360"/>
      </w:pPr>
      <w:rPr>
        <w:rFonts w:ascii="Symbol" w:hAnsi="Symbol" w:hint="default"/>
      </w:rPr>
    </w:lvl>
    <w:lvl w:ilvl="4" w:tplc="621899FE" w:tentative="1">
      <w:start w:val="1"/>
      <w:numFmt w:val="bullet"/>
      <w:lvlText w:val=""/>
      <w:lvlJc w:val="left"/>
      <w:pPr>
        <w:tabs>
          <w:tab w:val="num" w:pos="3600"/>
        </w:tabs>
        <w:ind w:left="3600" w:hanging="360"/>
      </w:pPr>
      <w:rPr>
        <w:rFonts w:ascii="Symbol" w:hAnsi="Symbol" w:hint="default"/>
      </w:rPr>
    </w:lvl>
    <w:lvl w:ilvl="5" w:tplc="55FC22C6" w:tentative="1">
      <w:start w:val="1"/>
      <w:numFmt w:val="bullet"/>
      <w:lvlText w:val=""/>
      <w:lvlJc w:val="left"/>
      <w:pPr>
        <w:tabs>
          <w:tab w:val="num" w:pos="4320"/>
        </w:tabs>
        <w:ind w:left="4320" w:hanging="360"/>
      </w:pPr>
      <w:rPr>
        <w:rFonts w:ascii="Symbol" w:hAnsi="Symbol" w:hint="default"/>
      </w:rPr>
    </w:lvl>
    <w:lvl w:ilvl="6" w:tplc="567C4C94" w:tentative="1">
      <w:start w:val="1"/>
      <w:numFmt w:val="bullet"/>
      <w:lvlText w:val=""/>
      <w:lvlJc w:val="left"/>
      <w:pPr>
        <w:tabs>
          <w:tab w:val="num" w:pos="5040"/>
        </w:tabs>
        <w:ind w:left="5040" w:hanging="360"/>
      </w:pPr>
      <w:rPr>
        <w:rFonts w:ascii="Symbol" w:hAnsi="Symbol" w:hint="default"/>
      </w:rPr>
    </w:lvl>
    <w:lvl w:ilvl="7" w:tplc="3978F9FC" w:tentative="1">
      <w:start w:val="1"/>
      <w:numFmt w:val="bullet"/>
      <w:lvlText w:val=""/>
      <w:lvlJc w:val="left"/>
      <w:pPr>
        <w:tabs>
          <w:tab w:val="num" w:pos="5760"/>
        </w:tabs>
        <w:ind w:left="5760" w:hanging="360"/>
      </w:pPr>
      <w:rPr>
        <w:rFonts w:ascii="Symbol" w:hAnsi="Symbol" w:hint="default"/>
      </w:rPr>
    </w:lvl>
    <w:lvl w:ilvl="8" w:tplc="BE763E34" w:tentative="1">
      <w:start w:val="1"/>
      <w:numFmt w:val="bullet"/>
      <w:lvlText w:val=""/>
      <w:lvlJc w:val="left"/>
      <w:pPr>
        <w:tabs>
          <w:tab w:val="num" w:pos="6480"/>
        </w:tabs>
        <w:ind w:left="6480" w:hanging="360"/>
      </w:pPr>
      <w:rPr>
        <w:rFonts w:ascii="Symbol" w:hAnsi="Symbol" w:hint="default"/>
      </w:rPr>
    </w:lvl>
  </w:abstractNum>
  <w:abstractNum w:abstractNumId="28">
    <w:nsid w:val="5185204C"/>
    <w:multiLevelType w:val="hybridMultilevel"/>
    <w:tmpl w:val="23526272"/>
    <w:lvl w:ilvl="0" w:tplc="5F86302A">
      <w:start w:val="1"/>
      <w:numFmt w:val="bullet"/>
      <w:lvlText w:val="-"/>
      <w:lvlJc w:val="left"/>
      <w:pPr>
        <w:tabs>
          <w:tab w:val="num" w:pos="720"/>
        </w:tabs>
        <w:ind w:left="720" w:hanging="360"/>
      </w:pPr>
      <w:rPr>
        <w:rFonts w:ascii="Times New Roman" w:eastAsia="Times New Roman" w:hAnsi="Times New Roman" w:cs="Times New Roman" w:hint="default"/>
      </w:rPr>
    </w:lvl>
    <w:lvl w:ilvl="1" w:tplc="3AFA0B76" w:tentative="1">
      <w:start w:val="1"/>
      <w:numFmt w:val="bullet"/>
      <w:lvlText w:val="o"/>
      <w:lvlJc w:val="left"/>
      <w:pPr>
        <w:tabs>
          <w:tab w:val="num" w:pos="1440"/>
        </w:tabs>
        <w:ind w:left="1440" w:hanging="360"/>
      </w:pPr>
      <w:rPr>
        <w:rFonts w:ascii="Courier New" w:hAnsi="Courier New" w:cs="Tahoma" w:hint="default"/>
      </w:rPr>
    </w:lvl>
    <w:lvl w:ilvl="2" w:tplc="2DC8B7CC" w:tentative="1">
      <w:start w:val="1"/>
      <w:numFmt w:val="bullet"/>
      <w:lvlText w:val=""/>
      <w:lvlJc w:val="left"/>
      <w:pPr>
        <w:tabs>
          <w:tab w:val="num" w:pos="2160"/>
        </w:tabs>
        <w:ind w:left="2160" w:hanging="360"/>
      </w:pPr>
      <w:rPr>
        <w:rFonts w:ascii="Wingdings" w:hAnsi="Wingdings" w:hint="default"/>
      </w:rPr>
    </w:lvl>
    <w:lvl w:ilvl="3" w:tplc="9F86787E" w:tentative="1">
      <w:start w:val="1"/>
      <w:numFmt w:val="bullet"/>
      <w:lvlText w:val=""/>
      <w:lvlJc w:val="left"/>
      <w:pPr>
        <w:tabs>
          <w:tab w:val="num" w:pos="2880"/>
        </w:tabs>
        <w:ind w:left="2880" w:hanging="360"/>
      </w:pPr>
      <w:rPr>
        <w:rFonts w:ascii="Symbol" w:hAnsi="Symbol" w:hint="default"/>
      </w:rPr>
    </w:lvl>
    <w:lvl w:ilvl="4" w:tplc="D4705C90" w:tentative="1">
      <w:start w:val="1"/>
      <w:numFmt w:val="bullet"/>
      <w:lvlText w:val="o"/>
      <w:lvlJc w:val="left"/>
      <w:pPr>
        <w:tabs>
          <w:tab w:val="num" w:pos="3600"/>
        </w:tabs>
        <w:ind w:left="3600" w:hanging="360"/>
      </w:pPr>
      <w:rPr>
        <w:rFonts w:ascii="Courier New" w:hAnsi="Courier New" w:cs="Tahoma" w:hint="default"/>
      </w:rPr>
    </w:lvl>
    <w:lvl w:ilvl="5" w:tplc="9AECF446" w:tentative="1">
      <w:start w:val="1"/>
      <w:numFmt w:val="bullet"/>
      <w:lvlText w:val=""/>
      <w:lvlJc w:val="left"/>
      <w:pPr>
        <w:tabs>
          <w:tab w:val="num" w:pos="4320"/>
        </w:tabs>
        <w:ind w:left="4320" w:hanging="360"/>
      </w:pPr>
      <w:rPr>
        <w:rFonts w:ascii="Wingdings" w:hAnsi="Wingdings" w:hint="default"/>
      </w:rPr>
    </w:lvl>
    <w:lvl w:ilvl="6" w:tplc="BD142414" w:tentative="1">
      <w:start w:val="1"/>
      <w:numFmt w:val="bullet"/>
      <w:lvlText w:val=""/>
      <w:lvlJc w:val="left"/>
      <w:pPr>
        <w:tabs>
          <w:tab w:val="num" w:pos="5040"/>
        </w:tabs>
        <w:ind w:left="5040" w:hanging="360"/>
      </w:pPr>
      <w:rPr>
        <w:rFonts w:ascii="Symbol" w:hAnsi="Symbol" w:hint="default"/>
      </w:rPr>
    </w:lvl>
    <w:lvl w:ilvl="7" w:tplc="6A8CF11C" w:tentative="1">
      <w:start w:val="1"/>
      <w:numFmt w:val="bullet"/>
      <w:lvlText w:val="o"/>
      <w:lvlJc w:val="left"/>
      <w:pPr>
        <w:tabs>
          <w:tab w:val="num" w:pos="5760"/>
        </w:tabs>
        <w:ind w:left="5760" w:hanging="360"/>
      </w:pPr>
      <w:rPr>
        <w:rFonts w:ascii="Courier New" w:hAnsi="Courier New" w:cs="Tahoma" w:hint="default"/>
      </w:rPr>
    </w:lvl>
    <w:lvl w:ilvl="8" w:tplc="6B3A32DA" w:tentative="1">
      <w:start w:val="1"/>
      <w:numFmt w:val="bullet"/>
      <w:lvlText w:val=""/>
      <w:lvlJc w:val="left"/>
      <w:pPr>
        <w:tabs>
          <w:tab w:val="num" w:pos="6480"/>
        </w:tabs>
        <w:ind w:left="6480" w:hanging="360"/>
      </w:pPr>
      <w:rPr>
        <w:rFonts w:ascii="Wingdings" w:hAnsi="Wingdings" w:hint="default"/>
      </w:rPr>
    </w:lvl>
  </w:abstractNum>
  <w:abstractNum w:abstractNumId="29">
    <w:nsid w:val="52A2659C"/>
    <w:multiLevelType w:val="singleLevel"/>
    <w:tmpl w:val="79202FBA"/>
    <w:lvl w:ilvl="0">
      <w:start w:val="1"/>
      <w:numFmt w:val="bullet"/>
      <w:lvlText w:val="-"/>
      <w:lvlJc w:val="left"/>
      <w:pPr>
        <w:tabs>
          <w:tab w:val="num" w:pos="1065"/>
        </w:tabs>
        <w:ind w:left="1065" w:hanging="360"/>
      </w:pPr>
      <w:rPr>
        <w:rFonts w:ascii="Times New Roman" w:hAnsi="Times New Roman" w:hint="default"/>
      </w:rPr>
    </w:lvl>
  </w:abstractNum>
  <w:abstractNum w:abstractNumId="30">
    <w:nsid w:val="56B06D5C"/>
    <w:multiLevelType w:val="hybridMultilevel"/>
    <w:tmpl w:val="631CC4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D228DD"/>
    <w:multiLevelType w:val="hybridMultilevel"/>
    <w:tmpl w:val="B66280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FBD220B"/>
    <w:multiLevelType w:val="multilevel"/>
    <w:tmpl w:val="4E5CA018"/>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33">
    <w:nsid w:val="61610EBB"/>
    <w:multiLevelType w:val="singleLevel"/>
    <w:tmpl w:val="A470E030"/>
    <w:lvl w:ilvl="0">
      <w:start w:val="2"/>
      <w:numFmt w:val="bullet"/>
      <w:lvlText w:val="-"/>
      <w:lvlJc w:val="left"/>
      <w:pPr>
        <w:tabs>
          <w:tab w:val="num" w:pos="360"/>
        </w:tabs>
        <w:ind w:left="360" w:hanging="360"/>
      </w:pPr>
      <w:rPr>
        <w:rFonts w:ascii="Times New Roman" w:hAnsi="Times New Roman" w:hint="default"/>
      </w:rPr>
    </w:lvl>
  </w:abstractNum>
  <w:abstractNum w:abstractNumId="34">
    <w:nsid w:val="646A7DB7"/>
    <w:multiLevelType w:val="multilevel"/>
    <w:tmpl w:val="333CF3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nsid w:val="66E70B43"/>
    <w:multiLevelType w:val="hybridMultilevel"/>
    <w:tmpl w:val="6F6AD85C"/>
    <w:lvl w:ilvl="0" w:tplc="040C0001">
      <w:start w:val="1"/>
      <w:numFmt w:val="bullet"/>
      <w:lvlText w:val=""/>
      <w:lvlJc w:val="left"/>
      <w:pPr>
        <w:ind w:left="806" w:hanging="360"/>
      </w:pPr>
      <w:rPr>
        <w:rFonts w:ascii="Symbol" w:hAnsi="Symbol" w:hint="default"/>
      </w:rPr>
    </w:lvl>
    <w:lvl w:ilvl="1" w:tplc="040C0003" w:tentative="1">
      <w:start w:val="1"/>
      <w:numFmt w:val="bullet"/>
      <w:lvlText w:val="o"/>
      <w:lvlJc w:val="left"/>
      <w:pPr>
        <w:ind w:left="1526" w:hanging="360"/>
      </w:pPr>
      <w:rPr>
        <w:rFonts w:ascii="Courier New" w:hAnsi="Courier New" w:cs="Courier New" w:hint="default"/>
      </w:rPr>
    </w:lvl>
    <w:lvl w:ilvl="2" w:tplc="040C0005" w:tentative="1">
      <w:start w:val="1"/>
      <w:numFmt w:val="bullet"/>
      <w:lvlText w:val=""/>
      <w:lvlJc w:val="left"/>
      <w:pPr>
        <w:ind w:left="2246" w:hanging="360"/>
      </w:pPr>
      <w:rPr>
        <w:rFonts w:ascii="Wingdings" w:hAnsi="Wingdings" w:hint="default"/>
      </w:rPr>
    </w:lvl>
    <w:lvl w:ilvl="3" w:tplc="040C0001" w:tentative="1">
      <w:start w:val="1"/>
      <w:numFmt w:val="bullet"/>
      <w:lvlText w:val=""/>
      <w:lvlJc w:val="left"/>
      <w:pPr>
        <w:ind w:left="2966" w:hanging="360"/>
      </w:pPr>
      <w:rPr>
        <w:rFonts w:ascii="Symbol" w:hAnsi="Symbol" w:hint="default"/>
      </w:rPr>
    </w:lvl>
    <w:lvl w:ilvl="4" w:tplc="040C0003" w:tentative="1">
      <w:start w:val="1"/>
      <w:numFmt w:val="bullet"/>
      <w:lvlText w:val="o"/>
      <w:lvlJc w:val="left"/>
      <w:pPr>
        <w:ind w:left="3686" w:hanging="360"/>
      </w:pPr>
      <w:rPr>
        <w:rFonts w:ascii="Courier New" w:hAnsi="Courier New" w:cs="Courier New" w:hint="default"/>
      </w:rPr>
    </w:lvl>
    <w:lvl w:ilvl="5" w:tplc="040C0005" w:tentative="1">
      <w:start w:val="1"/>
      <w:numFmt w:val="bullet"/>
      <w:lvlText w:val=""/>
      <w:lvlJc w:val="left"/>
      <w:pPr>
        <w:ind w:left="4406" w:hanging="360"/>
      </w:pPr>
      <w:rPr>
        <w:rFonts w:ascii="Wingdings" w:hAnsi="Wingdings" w:hint="default"/>
      </w:rPr>
    </w:lvl>
    <w:lvl w:ilvl="6" w:tplc="040C0001" w:tentative="1">
      <w:start w:val="1"/>
      <w:numFmt w:val="bullet"/>
      <w:lvlText w:val=""/>
      <w:lvlJc w:val="left"/>
      <w:pPr>
        <w:ind w:left="5126" w:hanging="360"/>
      </w:pPr>
      <w:rPr>
        <w:rFonts w:ascii="Symbol" w:hAnsi="Symbol" w:hint="default"/>
      </w:rPr>
    </w:lvl>
    <w:lvl w:ilvl="7" w:tplc="040C0003" w:tentative="1">
      <w:start w:val="1"/>
      <w:numFmt w:val="bullet"/>
      <w:lvlText w:val="o"/>
      <w:lvlJc w:val="left"/>
      <w:pPr>
        <w:ind w:left="5846" w:hanging="360"/>
      </w:pPr>
      <w:rPr>
        <w:rFonts w:ascii="Courier New" w:hAnsi="Courier New" w:cs="Courier New" w:hint="default"/>
      </w:rPr>
    </w:lvl>
    <w:lvl w:ilvl="8" w:tplc="040C0005" w:tentative="1">
      <w:start w:val="1"/>
      <w:numFmt w:val="bullet"/>
      <w:lvlText w:val=""/>
      <w:lvlJc w:val="left"/>
      <w:pPr>
        <w:ind w:left="6566" w:hanging="360"/>
      </w:pPr>
      <w:rPr>
        <w:rFonts w:ascii="Wingdings" w:hAnsi="Wingdings" w:hint="default"/>
      </w:rPr>
    </w:lvl>
  </w:abstractNum>
  <w:abstractNum w:abstractNumId="36">
    <w:nsid w:val="67186140"/>
    <w:multiLevelType w:val="multilevel"/>
    <w:tmpl w:val="3F982A7A"/>
    <w:lvl w:ilvl="0">
      <w:start w:val="5"/>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7">
    <w:nsid w:val="6EED56C1"/>
    <w:multiLevelType w:val="multilevel"/>
    <w:tmpl w:val="FB7A01F2"/>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38">
    <w:nsid w:val="70280294"/>
    <w:multiLevelType w:val="multilevel"/>
    <w:tmpl w:val="34BECAC6"/>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39">
    <w:nsid w:val="74FC38B1"/>
    <w:multiLevelType w:val="hybridMultilevel"/>
    <w:tmpl w:val="2340C2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64D32A6"/>
    <w:multiLevelType w:val="hybridMultilevel"/>
    <w:tmpl w:val="92BA78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78625C8"/>
    <w:multiLevelType w:val="hybridMultilevel"/>
    <w:tmpl w:val="6296A968"/>
    <w:lvl w:ilvl="0" w:tplc="7B40C04C">
      <w:start w:val="1"/>
      <w:numFmt w:val="bullet"/>
      <w:lvlText w:val=""/>
      <w:lvlPicBulletId w:val="0"/>
      <w:lvlJc w:val="left"/>
      <w:pPr>
        <w:tabs>
          <w:tab w:val="num" w:pos="720"/>
        </w:tabs>
        <w:ind w:left="720" w:hanging="360"/>
      </w:pPr>
      <w:rPr>
        <w:rFonts w:ascii="Symbol" w:hAnsi="Symbol" w:hint="default"/>
      </w:rPr>
    </w:lvl>
    <w:lvl w:ilvl="1" w:tplc="ACF00050" w:tentative="1">
      <w:start w:val="1"/>
      <w:numFmt w:val="bullet"/>
      <w:lvlText w:val=""/>
      <w:lvlJc w:val="left"/>
      <w:pPr>
        <w:tabs>
          <w:tab w:val="num" w:pos="1440"/>
        </w:tabs>
        <w:ind w:left="1440" w:hanging="360"/>
      </w:pPr>
      <w:rPr>
        <w:rFonts w:ascii="Symbol" w:hAnsi="Symbol" w:hint="default"/>
      </w:rPr>
    </w:lvl>
    <w:lvl w:ilvl="2" w:tplc="3CEA457C" w:tentative="1">
      <w:start w:val="1"/>
      <w:numFmt w:val="bullet"/>
      <w:lvlText w:val=""/>
      <w:lvlJc w:val="left"/>
      <w:pPr>
        <w:tabs>
          <w:tab w:val="num" w:pos="2160"/>
        </w:tabs>
        <w:ind w:left="2160" w:hanging="360"/>
      </w:pPr>
      <w:rPr>
        <w:rFonts w:ascii="Symbol" w:hAnsi="Symbol" w:hint="default"/>
      </w:rPr>
    </w:lvl>
    <w:lvl w:ilvl="3" w:tplc="10E43BA6" w:tentative="1">
      <w:start w:val="1"/>
      <w:numFmt w:val="bullet"/>
      <w:lvlText w:val=""/>
      <w:lvlJc w:val="left"/>
      <w:pPr>
        <w:tabs>
          <w:tab w:val="num" w:pos="2880"/>
        </w:tabs>
        <w:ind w:left="2880" w:hanging="360"/>
      </w:pPr>
      <w:rPr>
        <w:rFonts w:ascii="Symbol" w:hAnsi="Symbol" w:hint="default"/>
      </w:rPr>
    </w:lvl>
    <w:lvl w:ilvl="4" w:tplc="DFB82372" w:tentative="1">
      <w:start w:val="1"/>
      <w:numFmt w:val="bullet"/>
      <w:lvlText w:val=""/>
      <w:lvlJc w:val="left"/>
      <w:pPr>
        <w:tabs>
          <w:tab w:val="num" w:pos="3600"/>
        </w:tabs>
        <w:ind w:left="3600" w:hanging="360"/>
      </w:pPr>
      <w:rPr>
        <w:rFonts w:ascii="Symbol" w:hAnsi="Symbol" w:hint="default"/>
      </w:rPr>
    </w:lvl>
    <w:lvl w:ilvl="5" w:tplc="46B01B92" w:tentative="1">
      <w:start w:val="1"/>
      <w:numFmt w:val="bullet"/>
      <w:lvlText w:val=""/>
      <w:lvlJc w:val="left"/>
      <w:pPr>
        <w:tabs>
          <w:tab w:val="num" w:pos="4320"/>
        </w:tabs>
        <w:ind w:left="4320" w:hanging="360"/>
      </w:pPr>
      <w:rPr>
        <w:rFonts w:ascii="Symbol" w:hAnsi="Symbol" w:hint="default"/>
      </w:rPr>
    </w:lvl>
    <w:lvl w:ilvl="6" w:tplc="103624E6" w:tentative="1">
      <w:start w:val="1"/>
      <w:numFmt w:val="bullet"/>
      <w:lvlText w:val=""/>
      <w:lvlJc w:val="left"/>
      <w:pPr>
        <w:tabs>
          <w:tab w:val="num" w:pos="5040"/>
        </w:tabs>
        <w:ind w:left="5040" w:hanging="360"/>
      </w:pPr>
      <w:rPr>
        <w:rFonts w:ascii="Symbol" w:hAnsi="Symbol" w:hint="default"/>
      </w:rPr>
    </w:lvl>
    <w:lvl w:ilvl="7" w:tplc="D244F7B8" w:tentative="1">
      <w:start w:val="1"/>
      <w:numFmt w:val="bullet"/>
      <w:lvlText w:val=""/>
      <w:lvlJc w:val="left"/>
      <w:pPr>
        <w:tabs>
          <w:tab w:val="num" w:pos="5760"/>
        </w:tabs>
        <w:ind w:left="5760" w:hanging="360"/>
      </w:pPr>
      <w:rPr>
        <w:rFonts w:ascii="Symbol" w:hAnsi="Symbol" w:hint="default"/>
      </w:rPr>
    </w:lvl>
    <w:lvl w:ilvl="8" w:tplc="FAF667F6" w:tentative="1">
      <w:start w:val="1"/>
      <w:numFmt w:val="bullet"/>
      <w:lvlText w:val=""/>
      <w:lvlJc w:val="left"/>
      <w:pPr>
        <w:tabs>
          <w:tab w:val="num" w:pos="6480"/>
        </w:tabs>
        <w:ind w:left="6480" w:hanging="360"/>
      </w:pPr>
      <w:rPr>
        <w:rFonts w:ascii="Symbol" w:hAnsi="Symbol" w:hint="default"/>
      </w:rPr>
    </w:lvl>
  </w:abstractNum>
  <w:num w:numId="1">
    <w:abstractNumId w:val="28"/>
  </w:num>
  <w:num w:numId="2">
    <w:abstractNumId w:val="22"/>
  </w:num>
  <w:num w:numId="3">
    <w:abstractNumId w:val="8"/>
  </w:num>
  <w:num w:numId="4">
    <w:abstractNumId w:val="29"/>
  </w:num>
  <w:num w:numId="5">
    <w:abstractNumId w:val="9"/>
  </w:num>
  <w:num w:numId="6">
    <w:abstractNumId w:val="34"/>
  </w:num>
  <w:num w:numId="7">
    <w:abstractNumId w:val="6"/>
  </w:num>
  <w:num w:numId="8">
    <w:abstractNumId w:val="24"/>
  </w:num>
  <w:num w:numId="9">
    <w:abstractNumId w:val="5"/>
  </w:num>
  <w:num w:numId="10">
    <w:abstractNumId w:val="13"/>
  </w:num>
  <w:num w:numId="11">
    <w:abstractNumId w:val="10"/>
  </w:num>
  <w:num w:numId="12">
    <w:abstractNumId w:val="2"/>
  </w:num>
  <w:num w:numId="13">
    <w:abstractNumId w:val="21"/>
  </w:num>
  <w:num w:numId="14">
    <w:abstractNumId w:val="26"/>
  </w:num>
  <w:num w:numId="15">
    <w:abstractNumId w:val="0"/>
  </w:num>
  <w:num w:numId="16">
    <w:abstractNumId w:val="37"/>
  </w:num>
  <w:num w:numId="17">
    <w:abstractNumId w:val="38"/>
  </w:num>
  <w:num w:numId="18">
    <w:abstractNumId w:val="32"/>
  </w:num>
  <w:num w:numId="19">
    <w:abstractNumId w:val="11"/>
  </w:num>
  <w:num w:numId="20">
    <w:abstractNumId w:val="14"/>
  </w:num>
  <w:num w:numId="21">
    <w:abstractNumId w:val="20"/>
  </w:num>
  <w:num w:numId="22">
    <w:abstractNumId w:val="3"/>
  </w:num>
  <w:num w:numId="23">
    <w:abstractNumId w:val="4"/>
  </w:num>
  <w:num w:numId="24">
    <w:abstractNumId w:val="7"/>
  </w:num>
  <w:num w:numId="25">
    <w:abstractNumId w:val="16"/>
  </w:num>
  <w:num w:numId="26">
    <w:abstractNumId w:val="33"/>
  </w:num>
  <w:num w:numId="27">
    <w:abstractNumId w:val="39"/>
  </w:num>
  <w:num w:numId="28">
    <w:abstractNumId w:val="27"/>
  </w:num>
  <w:num w:numId="29">
    <w:abstractNumId w:val="41"/>
  </w:num>
  <w:num w:numId="30">
    <w:abstractNumId w:val="12"/>
  </w:num>
  <w:num w:numId="31">
    <w:abstractNumId w:val="18"/>
  </w:num>
  <w:num w:numId="32">
    <w:abstractNumId w:val="17"/>
  </w:num>
  <w:num w:numId="33">
    <w:abstractNumId w:val="31"/>
  </w:num>
  <w:num w:numId="34">
    <w:abstractNumId w:val="23"/>
  </w:num>
  <w:num w:numId="35">
    <w:abstractNumId w:val="30"/>
  </w:num>
  <w:num w:numId="36">
    <w:abstractNumId w:val="19"/>
  </w:num>
  <w:num w:numId="37">
    <w:abstractNumId w:val="15"/>
  </w:num>
  <w:num w:numId="38">
    <w:abstractNumId w:val="40"/>
  </w:num>
  <w:num w:numId="39">
    <w:abstractNumId w:val="25"/>
  </w:num>
  <w:num w:numId="40">
    <w:abstractNumId w:val="35"/>
  </w:num>
  <w:num w:numId="41">
    <w:abstractNumId w:val="36"/>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567"/>
  <w:hyphenationZone w:val="425"/>
  <w:drawingGridHorizontalSpacing w:val="100"/>
  <w:displayHorizontalDrawingGridEvery w:val="2"/>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5B52"/>
    <w:rsid w:val="0001038E"/>
    <w:rsid w:val="000120A6"/>
    <w:rsid w:val="000253C3"/>
    <w:rsid w:val="00033C3E"/>
    <w:rsid w:val="00043ED7"/>
    <w:rsid w:val="000643D0"/>
    <w:rsid w:val="000A2693"/>
    <w:rsid w:val="000D5A66"/>
    <w:rsid w:val="00110694"/>
    <w:rsid w:val="00122582"/>
    <w:rsid w:val="00125943"/>
    <w:rsid w:val="00135D83"/>
    <w:rsid w:val="00146397"/>
    <w:rsid w:val="0015357D"/>
    <w:rsid w:val="00181136"/>
    <w:rsid w:val="001858BD"/>
    <w:rsid w:val="001925CF"/>
    <w:rsid w:val="001A7B92"/>
    <w:rsid w:val="001B1015"/>
    <w:rsid w:val="001B202D"/>
    <w:rsid w:val="001B428B"/>
    <w:rsid w:val="001C193A"/>
    <w:rsid w:val="001E292E"/>
    <w:rsid w:val="001E67A7"/>
    <w:rsid w:val="001F0F53"/>
    <w:rsid w:val="001F5583"/>
    <w:rsid w:val="0024379A"/>
    <w:rsid w:val="00287AC1"/>
    <w:rsid w:val="002C309D"/>
    <w:rsid w:val="002E38E4"/>
    <w:rsid w:val="002E7D43"/>
    <w:rsid w:val="0032079D"/>
    <w:rsid w:val="00333C96"/>
    <w:rsid w:val="00343284"/>
    <w:rsid w:val="00350A3C"/>
    <w:rsid w:val="00357664"/>
    <w:rsid w:val="00364570"/>
    <w:rsid w:val="0037603D"/>
    <w:rsid w:val="003B6AFF"/>
    <w:rsid w:val="003C0DF3"/>
    <w:rsid w:val="003D39E3"/>
    <w:rsid w:val="003F26F1"/>
    <w:rsid w:val="004035BB"/>
    <w:rsid w:val="00404AED"/>
    <w:rsid w:val="00414BC6"/>
    <w:rsid w:val="00417201"/>
    <w:rsid w:val="00425DB6"/>
    <w:rsid w:val="0042609F"/>
    <w:rsid w:val="004B0BB3"/>
    <w:rsid w:val="004B1B65"/>
    <w:rsid w:val="004D6DD4"/>
    <w:rsid w:val="004E5942"/>
    <w:rsid w:val="00501D3D"/>
    <w:rsid w:val="00557199"/>
    <w:rsid w:val="00575B52"/>
    <w:rsid w:val="00580573"/>
    <w:rsid w:val="00582D61"/>
    <w:rsid w:val="00594A2C"/>
    <w:rsid w:val="00595D0E"/>
    <w:rsid w:val="005A4123"/>
    <w:rsid w:val="005B6CF8"/>
    <w:rsid w:val="005D2A05"/>
    <w:rsid w:val="005E1A20"/>
    <w:rsid w:val="005E31D3"/>
    <w:rsid w:val="005E7428"/>
    <w:rsid w:val="00616257"/>
    <w:rsid w:val="00624CC0"/>
    <w:rsid w:val="00640161"/>
    <w:rsid w:val="00680BBF"/>
    <w:rsid w:val="00686D74"/>
    <w:rsid w:val="00706895"/>
    <w:rsid w:val="00747C5B"/>
    <w:rsid w:val="00753875"/>
    <w:rsid w:val="00763D87"/>
    <w:rsid w:val="00774035"/>
    <w:rsid w:val="00782E8B"/>
    <w:rsid w:val="007934F1"/>
    <w:rsid w:val="007C298C"/>
    <w:rsid w:val="007E3B2C"/>
    <w:rsid w:val="007E5C87"/>
    <w:rsid w:val="008053DF"/>
    <w:rsid w:val="00807D5F"/>
    <w:rsid w:val="008128E4"/>
    <w:rsid w:val="00815B19"/>
    <w:rsid w:val="00856622"/>
    <w:rsid w:val="00891A41"/>
    <w:rsid w:val="008A3ADC"/>
    <w:rsid w:val="008B7388"/>
    <w:rsid w:val="008B7D9C"/>
    <w:rsid w:val="008C22B8"/>
    <w:rsid w:val="008C3545"/>
    <w:rsid w:val="008F5C7E"/>
    <w:rsid w:val="00902B13"/>
    <w:rsid w:val="0092002A"/>
    <w:rsid w:val="00946925"/>
    <w:rsid w:val="0094773C"/>
    <w:rsid w:val="009C36D1"/>
    <w:rsid w:val="009D427F"/>
    <w:rsid w:val="009F3AC6"/>
    <w:rsid w:val="00A16860"/>
    <w:rsid w:val="00A2268B"/>
    <w:rsid w:val="00A36677"/>
    <w:rsid w:val="00A464E7"/>
    <w:rsid w:val="00A625E1"/>
    <w:rsid w:val="00A7226F"/>
    <w:rsid w:val="00A86B7B"/>
    <w:rsid w:val="00AA3C23"/>
    <w:rsid w:val="00AC6656"/>
    <w:rsid w:val="00AD7BB4"/>
    <w:rsid w:val="00AE2BCD"/>
    <w:rsid w:val="00B47198"/>
    <w:rsid w:val="00B636E0"/>
    <w:rsid w:val="00B6582A"/>
    <w:rsid w:val="00B65ADD"/>
    <w:rsid w:val="00B9035D"/>
    <w:rsid w:val="00B94189"/>
    <w:rsid w:val="00BC1785"/>
    <w:rsid w:val="00C0265C"/>
    <w:rsid w:val="00C40E2E"/>
    <w:rsid w:val="00C55CDA"/>
    <w:rsid w:val="00C74153"/>
    <w:rsid w:val="00C93766"/>
    <w:rsid w:val="00CA41CD"/>
    <w:rsid w:val="00CB23EF"/>
    <w:rsid w:val="00CF3CF1"/>
    <w:rsid w:val="00D70673"/>
    <w:rsid w:val="00D724E3"/>
    <w:rsid w:val="00DB0C5A"/>
    <w:rsid w:val="00DC0E1A"/>
    <w:rsid w:val="00DC0FF2"/>
    <w:rsid w:val="00DE59F8"/>
    <w:rsid w:val="00E14328"/>
    <w:rsid w:val="00E31F47"/>
    <w:rsid w:val="00E3342A"/>
    <w:rsid w:val="00E55F1E"/>
    <w:rsid w:val="00E56BE0"/>
    <w:rsid w:val="00E602DC"/>
    <w:rsid w:val="00E625A1"/>
    <w:rsid w:val="00E72E40"/>
    <w:rsid w:val="00E7331A"/>
    <w:rsid w:val="00ED1CC4"/>
    <w:rsid w:val="00F52B7F"/>
    <w:rsid w:val="00F54BF0"/>
    <w:rsid w:val="00F5520E"/>
    <w:rsid w:val="00F81A18"/>
    <w:rsid w:val="00F82353"/>
    <w:rsid w:val="00FA415C"/>
    <w:rsid w:val="00FB41C1"/>
    <w:rsid w:val="00FB55EB"/>
    <w:rsid w:val="00FB56D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D43"/>
    <w:rPr>
      <w:color w:val="5A5A5A" w:themeColor="text1" w:themeTint="A5"/>
    </w:rPr>
  </w:style>
  <w:style w:type="paragraph" w:styleId="Titre1">
    <w:name w:val="heading 1"/>
    <w:basedOn w:val="Normal"/>
    <w:next w:val="Normal"/>
    <w:link w:val="Titre1Car"/>
    <w:uiPriority w:val="9"/>
    <w:qFormat/>
    <w:rsid w:val="002E7D43"/>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2E7D43"/>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2E7D43"/>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2E7D43"/>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2E7D43"/>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unhideWhenUsed/>
    <w:qFormat/>
    <w:rsid w:val="002E7D43"/>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2E7D43"/>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2E7D43"/>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unhideWhenUsed/>
    <w:qFormat/>
    <w:rsid w:val="002E7D43"/>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E31F47"/>
    <w:rPr>
      <w:sz w:val="16"/>
      <w:szCs w:val="16"/>
    </w:rPr>
  </w:style>
  <w:style w:type="paragraph" w:styleId="Commentaire">
    <w:name w:val="annotation text"/>
    <w:basedOn w:val="Normal"/>
    <w:semiHidden/>
    <w:rsid w:val="00E31F47"/>
  </w:style>
  <w:style w:type="paragraph" w:styleId="En-tte">
    <w:name w:val="header"/>
    <w:basedOn w:val="Normal"/>
    <w:link w:val="En-tteCar"/>
    <w:uiPriority w:val="99"/>
    <w:rsid w:val="00E31F47"/>
    <w:pPr>
      <w:tabs>
        <w:tab w:val="center" w:pos="4536"/>
        <w:tab w:val="right" w:pos="9072"/>
      </w:tabs>
    </w:pPr>
  </w:style>
  <w:style w:type="paragraph" w:styleId="Pieddepage">
    <w:name w:val="footer"/>
    <w:basedOn w:val="Normal"/>
    <w:link w:val="PieddepageCar"/>
    <w:uiPriority w:val="99"/>
    <w:rsid w:val="00E31F47"/>
    <w:pPr>
      <w:tabs>
        <w:tab w:val="center" w:pos="4536"/>
        <w:tab w:val="right" w:pos="9072"/>
      </w:tabs>
    </w:pPr>
  </w:style>
  <w:style w:type="paragraph" w:styleId="Titre">
    <w:name w:val="Title"/>
    <w:next w:val="Normal"/>
    <w:link w:val="TitreCar"/>
    <w:uiPriority w:val="10"/>
    <w:qFormat/>
    <w:rsid w:val="002E7D43"/>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paragraph" w:styleId="Corpsdetexte">
    <w:name w:val="Body Text"/>
    <w:basedOn w:val="Normal"/>
    <w:rsid w:val="00E31F47"/>
    <w:pPr>
      <w:tabs>
        <w:tab w:val="left" w:pos="1440"/>
        <w:tab w:val="left" w:pos="2340"/>
      </w:tabs>
      <w:jc w:val="both"/>
    </w:pPr>
    <w:rPr>
      <w:rFonts w:ascii="Tahoma" w:hAnsi="Tahoma" w:cs="Tahoma"/>
      <w:sz w:val="22"/>
      <w:szCs w:val="22"/>
    </w:rPr>
  </w:style>
  <w:style w:type="paragraph" w:styleId="Retraitcorpsdetexte">
    <w:name w:val="Body Text Indent"/>
    <w:basedOn w:val="Normal"/>
    <w:rsid w:val="00E31F47"/>
    <w:pPr>
      <w:tabs>
        <w:tab w:val="left" w:pos="1440"/>
        <w:tab w:val="left" w:pos="2340"/>
      </w:tabs>
      <w:ind w:left="360"/>
      <w:jc w:val="both"/>
    </w:pPr>
    <w:rPr>
      <w:rFonts w:ascii="Tahoma" w:hAnsi="Tahoma" w:cs="Tahoma"/>
      <w:sz w:val="22"/>
      <w:szCs w:val="22"/>
    </w:rPr>
  </w:style>
  <w:style w:type="paragraph" w:styleId="Retraitcorpsdetexte2">
    <w:name w:val="Body Text Indent 2"/>
    <w:basedOn w:val="Normal"/>
    <w:rsid w:val="00E31F47"/>
    <w:pPr>
      <w:tabs>
        <w:tab w:val="left" w:pos="1440"/>
        <w:tab w:val="left" w:pos="2340"/>
      </w:tabs>
      <w:ind w:left="720"/>
      <w:jc w:val="both"/>
    </w:pPr>
    <w:rPr>
      <w:rFonts w:ascii="Tahoma" w:hAnsi="Tahoma" w:cs="Tahoma"/>
      <w:sz w:val="22"/>
      <w:szCs w:val="22"/>
    </w:rPr>
  </w:style>
  <w:style w:type="paragraph" w:styleId="Retraitcorpsdetexte3">
    <w:name w:val="Body Text Indent 3"/>
    <w:basedOn w:val="Normal"/>
    <w:rsid w:val="00E31F47"/>
    <w:pPr>
      <w:tabs>
        <w:tab w:val="left" w:pos="720"/>
        <w:tab w:val="left" w:pos="1440"/>
        <w:tab w:val="left" w:pos="2340"/>
      </w:tabs>
      <w:ind w:left="720" w:hanging="360"/>
      <w:jc w:val="both"/>
    </w:pPr>
    <w:rPr>
      <w:rFonts w:ascii="Tahoma" w:hAnsi="Tahoma" w:cs="Tahoma"/>
      <w:sz w:val="22"/>
      <w:szCs w:val="22"/>
    </w:rPr>
  </w:style>
  <w:style w:type="paragraph" w:styleId="Corpsdetexte2">
    <w:name w:val="Body Text 2"/>
    <w:basedOn w:val="Normal"/>
    <w:rsid w:val="00E31F47"/>
    <w:pPr>
      <w:tabs>
        <w:tab w:val="left" w:pos="1440"/>
        <w:tab w:val="left" w:pos="2340"/>
      </w:tabs>
    </w:pPr>
    <w:rPr>
      <w:rFonts w:ascii="Tahoma" w:hAnsi="Tahoma" w:cs="Tahoma"/>
      <w:sz w:val="22"/>
      <w:szCs w:val="22"/>
    </w:rPr>
  </w:style>
  <w:style w:type="paragraph" w:styleId="Corpsdetexte3">
    <w:name w:val="Body Text 3"/>
    <w:basedOn w:val="Normal"/>
    <w:rsid w:val="00E31F47"/>
    <w:pPr>
      <w:tabs>
        <w:tab w:val="left" w:pos="1440"/>
        <w:tab w:val="left" w:pos="2340"/>
      </w:tabs>
      <w:jc w:val="both"/>
    </w:pPr>
    <w:rPr>
      <w:rFonts w:ascii="Tahoma" w:hAnsi="Tahoma" w:cs="Tahoma"/>
      <w:sz w:val="22"/>
      <w:szCs w:val="22"/>
      <w:u w:val="single"/>
    </w:rPr>
  </w:style>
  <w:style w:type="character" w:customStyle="1" w:styleId="PieddepageCar">
    <w:name w:val="Pied de page Car"/>
    <w:basedOn w:val="Policepardfaut"/>
    <w:link w:val="Pieddepage"/>
    <w:uiPriority w:val="99"/>
    <w:rsid w:val="0032079D"/>
    <w:rPr>
      <w:sz w:val="24"/>
      <w:szCs w:val="24"/>
    </w:rPr>
  </w:style>
  <w:style w:type="character" w:customStyle="1" w:styleId="En-tteCar">
    <w:name w:val="En-tête Car"/>
    <w:basedOn w:val="Policepardfaut"/>
    <w:link w:val="En-tte"/>
    <w:uiPriority w:val="99"/>
    <w:rsid w:val="00B65ADD"/>
    <w:rPr>
      <w:sz w:val="24"/>
      <w:szCs w:val="24"/>
    </w:rPr>
  </w:style>
  <w:style w:type="paragraph" w:styleId="Textedebulles">
    <w:name w:val="Balloon Text"/>
    <w:basedOn w:val="Normal"/>
    <w:link w:val="TextedebullesCar"/>
    <w:uiPriority w:val="99"/>
    <w:semiHidden/>
    <w:unhideWhenUsed/>
    <w:rsid w:val="00B65ADD"/>
    <w:rPr>
      <w:rFonts w:ascii="Tahoma" w:hAnsi="Tahoma" w:cs="Tahoma"/>
      <w:sz w:val="16"/>
      <w:szCs w:val="16"/>
    </w:rPr>
  </w:style>
  <w:style w:type="character" w:customStyle="1" w:styleId="TextedebullesCar">
    <w:name w:val="Texte de bulles Car"/>
    <w:basedOn w:val="Policepardfaut"/>
    <w:link w:val="Textedebulles"/>
    <w:uiPriority w:val="99"/>
    <w:semiHidden/>
    <w:rsid w:val="00B65ADD"/>
    <w:rPr>
      <w:rFonts w:ascii="Tahoma" w:hAnsi="Tahoma" w:cs="Tahoma"/>
      <w:sz w:val="16"/>
      <w:szCs w:val="16"/>
    </w:rPr>
  </w:style>
  <w:style w:type="paragraph" w:customStyle="1" w:styleId="09Texte">
    <w:name w:val="09Texte"/>
    <w:basedOn w:val="Normal"/>
    <w:rsid w:val="008B7D9C"/>
    <w:pPr>
      <w:spacing w:line="200" w:lineRule="exact"/>
      <w:jc w:val="both"/>
    </w:pPr>
    <w:rPr>
      <w:color w:val="000000"/>
      <w:spacing w:val="-5"/>
      <w:sz w:val="18"/>
    </w:rPr>
  </w:style>
  <w:style w:type="character" w:customStyle="1" w:styleId="Titre1Car">
    <w:name w:val="Titre 1 Car"/>
    <w:basedOn w:val="Policepardfaut"/>
    <w:link w:val="Titre1"/>
    <w:uiPriority w:val="9"/>
    <w:rsid w:val="002E7D43"/>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2E7D43"/>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rsid w:val="002E7D43"/>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rsid w:val="002E7D43"/>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rsid w:val="002E7D43"/>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rsid w:val="002E7D43"/>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2E7D43"/>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2E7D43"/>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rsid w:val="002E7D43"/>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2E7D43"/>
    <w:rPr>
      <w:b/>
      <w:bCs/>
      <w:smallCaps/>
      <w:color w:val="1F497D" w:themeColor="text2"/>
      <w:spacing w:val="10"/>
      <w:sz w:val="18"/>
      <w:szCs w:val="18"/>
    </w:rPr>
  </w:style>
  <w:style w:type="character" w:customStyle="1" w:styleId="TitreCar">
    <w:name w:val="Titre Car"/>
    <w:basedOn w:val="Policepardfaut"/>
    <w:link w:val="Titre"/>
    <w:uiPriority w:val="10"/>
    <w:rsid w:val="002E7D43"/>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2E7D43"/>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2E7D43"/>
    <w:rPr>
      <w:smallCaps/>
      <w:color w:val="938953" w:themeColor="background2" w:themeShade="7F"/>
      <w:spacing w:val="5"/>
      <w:sz w:val="28"/>
      <w:szCs w:val="28"/>
    </w:rPr>
  </w:style>
  <w:style w:type="character" w:styleId="lev">
    <w:name w:val="Strong"/>
    <w:uiPriority w:val="22"/>
    <w:qFormat/>
    <w:rsid w:val="002E7D43"/>
    <w:rPr>
      <w:b/>
      <w:bCs/>
      <w:spacing w:val="0"/>
    </w:rPr>
  </w:style>
  <w:style w:type="character" w:styleId="Accentuation">
    <w:name w:val="Emphasis"/>
    <w:uiPriority w:val="20"/>
    <w:qFormat/>
    <w:rsid w:val="002E7D43"/>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2E7D43"/>
    <w:pPr>
      <w:spacing w:after="0" w:line="240" w:lineRule="auto"/>
    </w:pPr>
  </w:style>
  <w:style w:type="character" w:customStyle="1" w:styleId="SansinterligneCar">
    <w:name w:val="Sans interligne Car"/>
    <w:basedOn w:val="Policepardfaut"/>
    <w:link w:val="Sansinterligne"/>
    <w:uiPriority w:val="1"/>
    <w:rsid w:val="001B428B"/>
    <w:rPr>
      <w:color w:val="5A5A5A" w:themeColor="text1" w:themeTint="A5"/>
    </w:rPr>
  </w:style>
  <w:style w:type="paragraph" w:styleId="Paragraphedeliste">
    <w:name w:val="List Paragraph"/>
    <w:basedOn w:val="Normal"/>
    <w:uiPriority w:val="34"/>
    <w:qFormat/>
    <w:rsid w:val="002E7D43"/>
    <w:pPr>
      <w:ind w:left="720"/>
      <w:contextualSpacing/>
    </w:pPr>
  </w:style>
  <w:style w:type="paragraph" w:styleId="Citation">
    <w:name w:val="Quote"/>
    <w:basedOn w:val="Normal"/>
    <w:next w:val="Normal"/>
    <w:link w:val="CitationCar"/>
    <w:uiPriority w:val="29"/>
    <w:qFormat/>
    <w:rsid w:val="002E7D43"/>
    <w:rPr>
      <w:i/>
      <w:iCs/>
    </w:rPr>
  </w:style>
  <w:style w:type="character" w:customStyle="1" w:styleId="CitationCar">
    <w:name w:val="Citation Car"/>
    <w:basedOn w:val="Policepardfaut"/>
    <w:link w:val="Citation"/>
    <w:uiPriority w:val="29"/>
    <w:rsid w:val="002E7D43"/>
    <w:rPr>
      <w:i/>
      <w:iCs/>
      <w:color w:val="5A5A5A" w:themeColor="text1" w:themeTint="A5"/>
      <w:sz w:val="20"/>
      <w:szCs w:val="20"/>
    </w:rPr>
  </w:style>
  <w:style w:type="paragraph" w:styleId="Citationintense">
    <w:name w:val="Intense Quote"/>
    <w:basedOn w:val="Normal"/>
    <w:next w:val="Normal"/>
    <w:link w:val="CitationintenseCar"/>
    <w:uiPriority w:val="30"/>
    <w:qFormat/>
    <w:rsid w:val="002E7D4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2E7D43"/>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2E7D43"/>
    <w:rPr>
      <w:smallCaps/>
      <w:dstrike w:val="0"/>
      <w:color w:val="5A5A5A" w:themeColor="text1" w:themeTint="A5"/>
      <w:vertAlign w:val="baseline"/>
    </w:rPr>
  </w:style>
  <w:style w:type="character" w:styleId="Emphaseintense">
    <w:name w:val="Intense Emphasis"/>
    <w:uiPriority w:val="21"/>
    <w:qFormat/>
    <w:rsid w:val="002E7D43"/>
    <w:rPr>
      <w:b/>
      <w:bCs/>
      <w:smallCaps/>
      <w:color w:val="4F81BD" w:themeColor="accent1"/>
      <w:spacing w:val="40"/>
    </w:rPr>
  </w:style>
  <w:style w:type="character" w:styleId="Rfrenceple">
    <w:name w:val="Subtle Reference"/>
    <w:uiPriority w:val="31"/>
    <w:qFormat/>
    <w:rsid w:val="002E7D43"/>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2E7D43"/>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2E7D43"/>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2E7D43"/>
    <w:pPr>
      <w:outlineLvl w:val="9"/>
    </w:pPr>
  </w:style>
  <w:style w:type="paragraph" w:styleId="Rvision">
    <w:name w:val="Revision"/>
    <w:hidden/>
    <w:uiPriority w:val="99"/>
    <w:semiHidden/>
    <w:rsid w:val="00753875"/>
    <w:pPr>
      <w:spacing w:after="0" w:line="240" w:lineRule="auto"/>
      <w:ind w:left="0"/>
    </w:pPr>
    <w:rPr>
      <w:color w:val="5A5A5A" w:themeColor="text1" w:themeTint="A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9DF5E-D66D-4C0E-9FB5-C3D906259751}">
  <ds:schemaRefs>
    <ds:schemaRef ds:uri="http://schemas.openxmlformats.org/officeDocument/2006/bibliography"/>
  </ds:schemaRefs>
</ds:datastoreItem>
</file>

<file path=customXml/itemProps2.xml><?xml version="1.0" encoding="utf-8"?>
<ds:datastoreItem xmlns:ds="http://schemas.openxmlformats.org/officeDocument/2006/customXml" ds:itemID="{166BCFDB-5B45-4D8D-8C77-26F0D565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5395</Words>
  <Characters>29674</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REGLEMENT INTERIEUR</vt:lpstr>
    </vt:vector>
  </TitlesOfParts>
  <Company>PROVINCE SUD</Company>
  <LinksUpToDate>false</LinksUpToDate>
  <CharactersWithSpaces>35000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INTERIEUR</dc:title>
  <dc:subject/>
  <dc:creator>COLLEGE</dc:creator>
  <cp:keywords/>
  <dc:description/>
  <cp:lastModifiedBy>Principal du collège NORMANDIE</cp:lastModifiedBy>
  <cp:revision>3</cp:revision>
  <cp:lastPrinted>2010-10-21T20:07:00Z</cp:lastPrinted>
  <dcterms:created xsi:type="dcterms:W3CDTF">2011-04-21T09:34:00Z</dcterms:created>
  <dcterms:modified xsi:type="dcterms:W3CDTF">2011-04-21T09:35:00Z</dcterms:modified>
</cp:coreProperties>
</file>